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9A"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bookmarkStart w:id="0" w:name="_GoBack"/>
      <w:bookmarkEnd w:id="0"/>
      <w:r>
        <w:rPr>
          <w:rFonts w:ascii="Times New Roman" w:hAnsi="Times New Roman"/>
        </w:rPr>
        <w:t xml:space="preserve">        </w:t>
      </w:r>
      <w:r>
        <w:rPr>
          <w:rFonts w:ascii="Times New Roman" w:hAnsi="Times New Roman"/>
        </w:rPr>
        <w:tab/>
      </w:r>
      <w:r>
        <w:rPr>
          <w:rFonts w:ascii="Times New Roman" w:hAnsi="Times New Roman"/>
        </w:rPr>
        <w:tab/>
      </w:r>
    </w:p>
    <w:p w:rsidR="00287B9A" w:rsidRPr="006C01AC" w:rsidRDefault="00287B9A">
      <w:pPr>
        <w:tabs>
          <w:tab w:val="center" w:pos="4680"/>
          <w:tab w:val="left" w:pos="5040"/>
          <w:tab w:val="left" w:pos="5760"/>
          <w:tab w:val="left" w:pos="6480"/>
          <w:tab w:val="left" w:pos="7200"/>
          <w:tab w:val="left" w:pos="7920"/>
          <w:tab w:val="left" w:pos="8640"/>
          <w:tab w:val="left" w:pos="9360"/>
        </w:tabs>
        <w:jc w:val="both"/>
        <w:rPr>
          <w:rFonts w:ascii="Times New Roman" w:hAnsi="Times New Roman"/>
          <w:b/>
        </w:rPr>
      </w:pPr>
      <w:r>
        <w:rPr>
          <w:rFonts w:ascii="Times New Roman" w:hAnsi="Times New Roman"/>
          <w:b/>
        </w:rPr>
        <w:tab/>
      </w:r>
      <w:r w:rsidRPr="006C01AC">
        <w:rPr>
          <w:rFonts w:ascii="Times New Roman" w:hAnsi="Times New Roman"/>
          <w:b/>
        </w:rPr>
        <w:t>MOUSUMI BANERJEE, Ph.D.</w:t>
      </w:r>
    </w:p>
    <w:p w:rsidR="00287B9A" w:rsidRPr="006C01AC" w:rsidRDefault="00287B9A">
      <w:pPr>
        <w:tabs>
          <w:tab w:val="center" w:pos="4680"/>
          <w:tab w:val="left" w:pos="5040"/>
          <w:tab w:val="left" w:pos="5760"/>
          <w:tab w:val="left" w:pos="6480"/>
          <w:tab w:val="left" w:pos="7200"/>
          <w:tab w:val="left" w:pos="7920"/>
          <w:tab w:val="left" w:pos="8640"/>
          <w:tab w:val="left" w:pos="9360"/>
        </w:tabs>
        <w:jc w:val="both"/>
        <w:rPr>
          <w:rFonts w:ascii="Times New Roman" w:hAnsi="Times New Roman"/>
          <w:b/>
          <w:u w:val="single"/>
        </w:rPr>
      </w:pPr>
    </w:p>
    <w:p w:rsidR="00287B9A" w:rsidRPr="006C01AC" w:rsidRDefault="00287B9A">
      <w:pPr>
        <w:tabs>
          <w:tab w:val="center" w:pos="4680"/>
          <w:tab w:val="left" w:pos="5040"/>
          <w:tab w:val="left" w:pos="5760"/>
          <w:tab w:val="left" w:pos="6480"/>
          <w:tab w:val="left" w:pos="7200"/>
          <w:tab w:val="left" w:pos="7920"/>
          <w:tab w:val="left" w:pos="8640"/>
          <w:tab w:val="left" w:pos="9360"/>
        </w:tabs>
        <w:jc w:val="center"/>
        <w:rPr>
          <w:rFonts w:ascii="Times New Roman" w:hAnsi="Times New Roman"/>
        </w:rPr>
      </w:pPr>
      <w:r w:rsidRPr="006C01AC">
        <w:rPr>
          <w:rFonts w:ascii="Times New Roman" w:hAnsi="Times New Roman"/>
        </w:rPr>
        <w:t>CURRICULUM VITAE</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b/>
        </w:rPr>
        <w:tab/>
      </w:r>
      <w:r w:rsidRPr="006C01AC">
        <w:rPr>
          <w:rFonts w:ascii="Times New Roman" w:hAnsi="Times New Roman"/>
          <w:b/>
        </w:rPr>
        <w:tab/>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Department of Biostatistics</w:t>
      </w:r>
      <w:r w:rsidRPr="006C01AC">
        <w:rPr>
          <w:rFonts w:ascii="Times New Roman" w:hAnsi="Times New Roman"/>
        </w:rPr>
        <w:tab/>
      </w:r>
      <w:r w:rsidRPr="006C01AC">
        <w:rPr>
          <w:rFonts w:ascii="Times New Roman" w:hAnsi="Times New Roman"/>
        </w:rPr>
        <w:tab/>
      </w:r>
      <w:r w:rsidRPr="006C01AC">
        <w:rPr>
          <w:rFonts w:ascii="Times New Roman" w:hAnsi="Times New Roman"/>
        </w:rPr>
        <w:tab/>
      </w:r>
      <w:r w:rsidRPr="006C01AC">
        <w:rPr>
          <w:rFonts w:ascii="Times New Roman" w:hAnsi="Times New Roman"/>
        </w:rPr>
        <w:tab/>
      </w:r>
      <w:r w:rsidRPr="006C01AC">
        <w:rPr>
          <w:rFonts w:ascii="Times New Roman" w:hAnsi="Times New Roman"/>
        </w:rPr>
        <w:tab/>
      </w:r>
      <w:r w:rsidRPr="006C01AC">
        <w:rPr>
          <w:rFonts w:ascii="Times New Roman" w:hAnsi="Times New Roman"/>
        </w:rPr>
        <w:tab/>
        <w:t>3490 Honeysuckle Ct</w:t>
      </w:r>
      <w:r w:rsidRPr="006C01AC">
        <w:rPr>
          <w:rFonts w:ascii="Times New Roman" w:hAnsi="Times New Roman"/>
        </w:rPr>
        <w:tab/>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School of Public Health</w:t>
      </w:r>
      <w:r w:rsidRPr="006C01AC">
        <w:rPr>
          <w:rFonts w:ascii="Times New Roman" w:hAnsi="Times New Roman"/>
        </w:rPr>
        <w:tab/>
      </w:r>
      <w:r w:rsidRPr="006C01AC">
        <w:rPr>
          <w:rFonts w:ascii="Times New Roman" w:hAnsi="Times New Roman"/>
        </w:rPr>
        <w:tab/>
      </w:r>
      <w:r w:rsidRPr="006C01AC">
        <w:rPr>
          <w:rFonts w:ascii="Times New Roman" w:hAnsi="Times New Roman"/>
        </w:rPr>
        <w:tab/>
      </w:r>
      <w:r w:rsidRPr="006C01AC">
        <w:rPr>
          <w:rFonts w:ascii="Times New Roman" w:hAnsi="Times New Roman"/>
        </w:rPr>
        <w:tab/>
      </w:r>
      <w:r w:rsidRPr="006C01AC">
        <w:rPr>
          <w:rFonts w:ascii="Times New Roman" w:hAnsi="Times New Roman"/>
        </w:rPr>
        <w:tab/>
      </w:r>
      <w:r w:rsidRPr="006C01AC">
        <w:rPr>
          <w:rFonts w:ascii="Times New Roman" w:hAnsi="Times New Roman"/>
        </w:rPr>
        <w:tab/>
        <w:t>Ann Arbor, MI 48103</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University of Michigan</w:t>
      </w:r>
      <w:r w:rsidRPr="006C01AC">
        <w:rPr>
          <w:rFonts w:ascii="Times New Roman" w:hAnsi="Times New Roman"/>
        </w:rPr>
        <w:tab/>
      </w:r>
      <w:r w:rsidRPr="006C01AC">
        <w:rPr>
          <w:rFonts w:ascii="Times New Roman" w:hAnsi="Times New Roman"/>
        </w:rPr>
        <w:tab/>
      </w:r>
      <w:r w:rsidRPr="006C01AC">
        <w:rPr>
          <w:rFonts w:ascii="Times New Roman" w:hAnsi="Times New Roman"/>
        </w:rPr>
        <w:tab/>
      </w:r>
      <w:r w:rsidRPr="006C01AC">
        <w:rPr>
          <w:rFonts w:ascii="Times New Roman" w:hAnsi="Times New Roman"/>
        </w:rPr>
        <w:tab/>
      </w:r>
      <w:r w:rsidRPr="006C01AC">
        <w:rPr>
          <w:rFonts w:ascii="Times New Roman" w:hAnsi="Times New Roman"/>
        </w:rPr>
        <w:tab/>
        <w:t xml:space="preserve">  </w:t>
      </w:r>
      <w:r w:rsidRPr="006C01AC">
        <w:rPr>
          <w:rFonts w:ascii="Times New Roman" w:hAnsi="Times New Roman"/>
        </w:rPr>
        <w:tab/>
        <w:t xml:space="preserve">Phone: (734)-994-6044 </w:t>
      </w:r>
    </w:p>
    <w:p w:rsidR="00287B9A" w:rsidRPr="006C01AC" w:rsidRDefault="00C336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1415</w:t>
      </w:r>
      <w:r w:rsidR="00287B9A" w:rsidRPr="006C01AC">
        <w:rPr>
          <w:rFonts w:ascii="Times New Roman" w:hAnsi="Times New Roman"/>
        </w:rPr>
        <w:t xml:space="preserve"> Washington Heights</w:t>
      </w:r>
      <w:r w:rsidR="00287B9A" w:rsidRPr="006C01AC">
        <w:rPr>
          <w:rFonts w:ascii="Times New Roman" w:hAnsi="Times New Roman"/>
        </w:rPr>
        <w:tab/>
      </w:r>
      <w:r w:rsidR="00287B9A" w:rsidRPr="006C01AC">
        <w:rPr>
          <w:rFonts w:ascii="Times New Roman" w:hAnsi="Times New Roman"/>
        </w:rPr>
        <w:tab/>
      </w:r>
      <w:r w:rsidR="00287B9A" w:rsidRPr="006C01AC">
        <w:rPr>
          <w:rFonts w:ascii="Times New Roman" w:hAnsi="Times New Roman"/>
        </w:rPr>
        <w:tab/>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Ann Arbor, MI  48109-2029</w:t>
      </w:r>
    </w:p>
    <w:p w:rsidR="00D83FE8"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 xml:space="preserve">Phone: (734)-764-5451  </w:t>
      </w:r>
    </w:p>
    <w:p w:rsidR="00287B9A" w:rsidRPr="006C01AC" w:rsidRDefault="00D83F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Fax: (734)-763-2215</w:t>
      </w:r>
      <w:r w:rsidR="00287B9A" w:rsidRPr="006C01AC">
        <w:rPr>
          <w:rFonts w:ascii="Times New Roman" w:hAnsi="Times New Roman"/>
        </w:rPr>
        <w:tab/>
      </w:r>
      <w:r w:rsidR="00287B9A" w:rsidRPr="006C01AC">
        <w:rPr>
          <w:rFonts w:ascii="Times New Roman" w:hAnsi="Times New Roman"/>
        </w:rPr>
        <w:tab/>
      </w:r>
      <w:r w:rsidR="00287B9A" w:rsidRPr="006C01AC">
        <w:rPr>
          <w:rFonts w:ascii="Times New Roman" w:hAnsi="Times New Roman"/>
        </w:rPr>
        <w:tab/>
      </w:r>
      <w:r w:rsidR="00287B9A" w:rsidRPr="006C01AC">
        <w:rPr>
          <w:rFonts w:ascii="Times New Roman" w:hAnsi="Times New Roman"/>
        </w:rPr>
        <w:tab/>
      </w:r>
      <w:r w:rsidR="00287B9A" w:rsidRPr="006C01AC">
        <w:rPr>
          <w:rFonts w:ascii="Times New Roman" w:hAnsi="Times New Roman"/>
        </w:rPr>
        <w:tab/>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E-mail: mousumib@umich.edu</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u w:val="single"/>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b/>
        </w:rPr>
        <w:t>EDUCATION</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rPr>
      </w:pPr>
      <w:r w:rsidRPr="006C01AC">
        <w:rPr>
          <w:rFonts w:ascii="Times New Roman" w:hAnsi="Times New Roman"/>
        </w:rPr>
        <w:t xml:space="preserve">1983 </w:t>
      </w:r>
      <w:r w:rsidR="00B65A95" w:rsidRPr="006C01AC">
        <w:rPr>
          <w:rFonts w:ascii="Times New Roman" w:hAnsi="Times New Roman"/>
        </w:rPr>
        <w:t>–</w:t>
      </w:r>
      <w:r w:rsidRPr="006C01AC">
        <w:rPr>
          <w:rFonts w:ascii="Times New Roman" w:hAnsi="Times New Roman"/>
        </w:rPr>
        <w:t xml:space="preserve"> 1986</w:t>
      </w:r>
      <w:r w:rsidRPr="006C01AC">
        <w:rPr>
          <w:rFonts w:ascii="Times New Roman" w:hAnsi="Times New Roman"/>
        </w:rPr>
        <w:tab/>
      </w:r>
      <w:proofErr w:type="spellStart"/>
      <w:r w:rsidRPr="006C01AC">
        <w:rPr>
          <w:rFonts w:ascii="Times New Roman" w:hAnsi="Times New Roman"/>
        </w:rPr>
        <w:t>B.Stat</w:t>
      </w:r>
      <w:proofErr w:type="spellEnd"/>
      <w:r w:rsidRPr="006C01AC">
        <w:rPr>
          <w:rFonts w:ascii="Times New Roman" w:hAnsi="Times New Roman"/>
        </w:rPr>
        <w:t>., Statistics, Indian Statistical Institute, Calcutta, India.</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 xml:space="preserve">1986 </w:t>
      </w:r>
      <w:r w:rsidR="00B65A95" w:rsidRPr="006C01AC">
        <w:rPr>
          <w:rFonts w:ascii="Times New Roman" w:hAnsi="Times New Roman"/>
        </w:rPr>
        <w:t>–</w:t>
      </w:r>
      <w:r w:rsidRPr="006C01AC">
        <w:rPr>
          <w:rFonts w:ascii="Times New Roman" w:hAnsi="Times New Roman"/>
        </w:rPr>
        <w:t xml:space="preserve"> 1988</w:t>
      </w:r>
      <w:r w:rsidRPr="006C01AC">
        <w:rPr>
          <w:rFonts w:ascii="Times New Roman" w:hAnsi="Times New Roman"/>
        </w:rPr>
        <w:tab/>
      </w:r>
      <w:proofErr w:type="spellStart"/>
      <w:r w:rsidRPr="006C01AC">
        <w:rPr>
          <w:rFonts w:ascii="Times New Roman" w:hAnsi="Times New Roman"/>
        </w:rPr>
        <w:t>M.Stat</w:t>
      </w:r>
      <w:proofErr w:type="spellEnd"/>
      <w:r w:rsidRPr="006C01AC">
        <w:rPr>
          <w:rFonts w:ascii="Times New Roman" w:hAnsi="Times New Roman"/>
        </w:rPr>
        <w:t>., Statistics, Indian Statistical Institute, Calcutta, India.</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 xml:space="preserve">1989 </w:t>
      </w:r>
      <w:r w:rsidR="00B65A95" w:rsidRPr="006C01AC">
        <w:rPr>
          <w:rFonts w:ascii="Times New Roman" w:hAnsi="Times New Roman"/>
        </w:rPr>
        <w:t>–</w:t>
      </w:r>
      <w:r w:rsidRPr="006C01AC">
        <w:rPr>
          <w:rFonts w:ascii="Times New Roman" w:hAnsi="Times New Roman"/>
        </w:rPr>
        <w:t xml:space="preserve"> 1994</w:t>
      </w:r>
      <w:r w:rsidRPr="006C01AC">
        <w:rPr>
          <w:rFonts w:ascii="Times New Roman" w:hAnsi="Times New Roman"/>
        </w:rPr>
        <w:tab/>
        <w:t>Ph.D., Statistics, University of Wisconsin, Madison.</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rPr>
      </w:pPr>
      <w:r w:rsidRPr="006C01AC">
        <w:rPr>
          <w:rFonts w:ascii="Times New Roman" w:hAnsi="Times New Roman"/>
        </w:rPr>
        <w:tab/>
      </w:r>
      <w:r w:rsidRPr="006C01AC">
        <w:rPr>
          <w:rFonts w:ascii="Times New Roman" w:hAnsi="Times New Roman"/>
        </w:rPr>
        <w:tab/>
        <w:t>Dissertation title: “Influence Diagnostics in Longitudinal Models”.</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b/>
        </w:rPr>
        <w:t>FACULTY APPOINTMENTS</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6C01AC">
        <w:rPr>
          <w:rFonts w:ascii="Times New Roman" w:hAnsi="Times New Roman"/>
        </w:rPr>
        <w:t xml:space="preserve">1994 </w:t>
      </w:r>
      <w:r w:rsidR="00B65A95" w:rsidRPr="006C01AC">
        <w:rPr>
          <w:rFonts w:ascii="Times New Roman" w:hAnsi="Times New Roman"/>
        </w:rPr>
        <w:t>–</w:t>
      </w:r>
      <w:r w:rsidRPr="006C01AC">
        <w:rPr>
          <w:rFonts w:ascii="Times New Roman" w:hAnsi="Times New Roman"/>
        </w:rPr>
        <w:t xml:space="preserve"> 1995</w:t>
      </w:r>
      <w:r w:rsidRPr="006C01AC">
        <w:rPr>
          <w:rFonts w:ascii="Times New Roman" w:hAnsi="Times New Roman"/>
        </w:rPr>
        <w:tab/>
      </w:r>
      <w:r w:rsidRPr="006C01AC">
        <w:rPr>
          <w:rFonts w:ascii="Times New Roman" w:hAnsi="Times New Roman"/>
        </w:rPr>
        <w:tab/>
        <w:t>Assistant Professor, Department of Statistics, State University of New York, Buffalo, NY.</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6C01AC">
        <w:rPr>
          <w:rFonts w:ascii="Times New Roman" w:hAnsi="Times New Roman"/>
        </w:rPr>
        <w:t xml:space="preserve">1995 </w:t>
      </w:r>
      <w:r w:rsidR="00B65A95" w:rsidRPr="006C01AC">
        <w:rPr>
          <w:rFonts w:ascii="Times New Roman" w:hAnsi="Times New Roman"/>
        </w:rPr>
        <w:t>–</w:t>
      </w:r>
      <w:r w:rsidRPr="006C01AC">
        <w:rPr>
          <w:rFonts w:ascii="Times New Roman" w:hAnsi="Times New Roman"/>
        </w:rPr>
        <w:t xml:space="preserve"> 1998</w:t>
      </w:r>
      <w:r w:rsidRPr="006C01AC">
        <w:rPr>
          <w:rFonts w:ascii="Times New Roman" w:hAnsi="Times New Roman"/>
        </w:rPr>
        <w:tab/>
      </w:r>
      <w:r w:rsidRPr="006C01AC">
        <w:rPr>
          <w:rFonts w:ascii="Times New Roman" w:hAnsi="Times New Roman"/>
        </w:rPr>
        <w:tab/>
        <w:t>Assistant Professor, Department of Pathology, Wayne State University School of Medicine, Detroit, MI.</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6C01AC">
        <w:rPr>
          <w:rFonts w:ascii="Times New Roman" w:hAnsi="Times New Roman"/>
        </w:rPr>
        <w:t xml:space="preserve">1996 </w:t>
      </w:r>
      <w:r w:rsidR="00B65A95" w:rsidRPr="006C01AC">
        <w:rPr>
          <w:rFonts w:ascii="Times New Roman" w:hAnsi="Times New Roman"/>
        </w:rPr>
        <w:t>–</w:t>
      </w:r>
      <w:r w:rsidRPr="006C01AC">
        <w:rPr>
          <w:rFonts w:ascii="Times New Roman" w:hAnsi="Times New Roman"/>
        </w:rPr>
        <w:t xml:space="preserve"> 1998</w:t>
      </w:r>
      <w:r w:rsidRPr="006C01AC">
        <w:rPr>
          <w:rFonts w:ascii="Times New Roman" w:hAnsi="Times New Roman"/>
        </w:rPr>
        <w:tab/>
      </w:r>
      <w:r w:rsidRPr="006C01AC">
        <w:rPr>
          <w:rFonts w:ascii="Times New Roman" w:hAnsi="Times New Roman"/>
        </w:rPr>
        <w:tab/>
        <w:t>Assistant Professor, Departments of Pathology &amp; Urology, Wayne State University School of Medicine, Detroit, MI.</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6C01AC">
        <w:rPr>
          <w:rFonts w:ascii="Times New Roman" w:hAnsi="Times New Roman"/>
        </w:rPr>
        <w:t>1996 – 2003</w:t>
      </w:r>
      <w:r w:rsidRPr="006C01AC">
        <w:rPr>
          <w:rFonts w:ascii="Times New Roman" w:hAnsi="Times New Roman"/>
        </w:rPr>
        <w:tab/>
        <w:t xml:space="preserve"> </w:t>
      </w:r>
      <w:r w:rsidRPr="006C01AC">
        <w:rPr>
          <w:rFonts w:ascii="Times New Roman" w:hAnsi="Times New Roman"/>
        </w:rPr>
        <w:tab/>
        <w:t>Faculty, Graduate Program in Cancer Biology, Wayne State University School of Medicine, Detroit, MI.</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6C01AC">
        <w:rPr>
          <w:rFonts w:ascii="Times New Roman" w:hAnsi="Times New Roman"/>
        </w:rPr>
        <w:t xml:space="preserve">1998 </w:t>
      </w:r>
      <w:r w:rsidR="00B65A95" w:rsidRPr="006C01AC">
        <w:rPr>
          <w:rFonts w:ascii="Times New Roman" w:hAnsi="Times New Roman"/>
        </w:rPr>
        <w:t>–</w:t>
      </w:r>
      <w:r w:rsidRPr="006C01AC">
        <w:rPr>
          <w:rFonts w:ascii="Times New Roman" w:hAnsi="Times New Roman"/>
        </w:rPr>
        <w:t xml:space="preserve"> 2001</w:t>
      </w:r>
      <w:r w:rsidRPr="006C01AC">
        <w:rPr>
          <w:rFonts w:ascii="Times New Roman" w:hAnsi="Times New Roman"/>
        </w:rPr>
        <w:tab/>
        <w:t xml:space="preserve"> </w:t>
      </w:r>
      <w:r w:rsidRPr="006C01AC">
        <w:rPr>
          <w:rFonts w:ascii="Times New Roman" w:hAnsi="Times New Roman"/>
        </w:rPr>
        <w:tab/>
        <w:t>Assistant Professor, Center for Healthcare Effectiveness Research &amp; Department of Community Medicine, Wayne State University School of Medicine, Detroit, MI.</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6C01AC">
        <w:rPr>
          <w:rFonts w:ascii="Times New Roman" w:hAnsi="Times New Roman"/>
        </w:rPr>
        <w:t xml:space="preserve">2001 </w:t>
      </w:r>
      <w:r w:rsidR="00B65A95" w:rsidRPr="006C01AC">
        <w:rPr>
          <w:rFonts w:ascii="Times New Roman" w:hAnsi="Times New Roman"/>
        </w:rPr>
        <w:t>–</w:t>
      </w:r>
      <w:r w:rsidRPr="006C01AC">
        <w:rPr>
          <w:rFonts w:ascii="Times New Roman" w:hAnsi="Times New Roman"/>
        </w:rPr>
        <w:t xml:space="preserve"> 2003</w:t>
      </w:r>
      <w:r w:rsidRPr="006C01AC">
        <w:rPr>
          <w:rFonts w:ascii="Times New Roman" w:hAnsi="Times New Roman"/>
        </w:rPr>
        <w:tab/>
      </w:r>
      <w:r w:rsidRPr="006C01AC">
        <w:rPr>
          <w:rFonts w:ascii="Times New Roman" w:hAnsi="Times New Roman"/>
        </w:rPr>
        <w:tab/>
        <w:t>Associate Professor (tenured), Center for Healthcare Effectiveness Research &amp; Department of Community Medicine, Wayne State University School of Medicine, Detroit, MI.</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rsidR="00287B9A" w:rsidRPr="006C01AC" w:rsidRDefault="00287B9A" w:rsidP="00970993">
      <w:pPr>
        <w:tabs>
          <w:tab w:val="left" w:pos="-1440"/>
          <w:tab w:val="left" w:pos="-720"/>
          <w:tab w:val="left" w:pos="0"/>
          <w:tab w:val="left" w:pos="720"/>
          <w:tab w:val="left" w:pos="1440"/>
          <w:tab w:val="left" w:pos="2160"/>
          <w:tab w:val="right" w:pos="8640"/>
        </w:tabs>
        <w:ind w:left="2160" w:hanging="2160"/>
        <w:rPr>
          <w:rFonts w:ascii="Times New Roman" w:hAnsi="Times New Roman"/>
          <w:b/>
        </w:rPr>
      </w:pPr>
      <w:r w:rsidRPr="006C01AC">
        <w:rPr>
          <w:rFonts w:ascii="Times New Roman" w:hAnsi="Times New Roman"/>
          <w:kern w:val="2"/>
        </w:rPr>
        <w:lastRenderedPageBreak/>
        <w:t>May 2003</w:t>
      </w:r>
      <w:r w:rsidRPr="006C01AC">
        <w:rPr>
          <w:rFonts w:ascii="Times New Roman" w:hAnsi="Times New Roman"/>
          <w:kern w:val="2"/>
        </w:rPr>
        <w:tab/>
      </w:r>
      <w:r w:rsidRPr="006C01AC">
        <w:rPr>
          <w:rFonts w:ascii="Times New Roman" w:hAnsi="Times New Roman"/>
          <w:kern w:val="2"/>
        </w:rPr>
        <w:tab/>
        <w:t xml:space="preserve">Visiting Professor, </w:t>
      </w:r>
      <w:r w:rsidRPr="006C01AC">
        <w:rPr>
          <w:rFonts w:ascii="Times New Roman" w:hAnsi="Times New Roman"/>
        </w:rPr>
        <w:t>School of Health Systems and Public Health, University of Pretoria, Pretoria, South Africa.</w:t>
      </w:r>
      <w:r w:rsidRPr="006C01AC">
        <w:rPr>
          <w:rFonts w:ascii="Times New Roman" w:hAnsi="Times New Roman"/>
          <w:b/>
        </w:rPr>
        <w:t xml:space="preserve"> </w:t>
      </w:r>
    </w:p>
    <w:p w:rsidR="00287B9A" w:rsidRPr="006C01AC" w:rsidRDefault="00287B9A">
      <w:pPr>
        <w:ind w:left="720" w:firstLine="720"/>
        <w:jc w:val="both"/>
        <w:rPr>
          <w:rFonts w:ascii="Times New Roman" w:hAnsi="Times New Roman"/>
          <w:b/>
        </w:rPr>
      </w:pPr>
    </w:p>
    <w:p w:rsidR="00287B9A" w:rsidRPr="006C01AC" w:rsidRDefault="00287B9A" w:rsidP="00970993">
      <w:pPr>
        <w:ind w:left="2160" w:hanging="2160"/>
        <w:rPr>
          <w:rFonts w:ascii="Times New Roman" w:hAnsi="Times New Roman"/>
          <w:bCs/>
        </w:rPr>
      </w:pPr>
      <w:r w:rsidRPr="006C01AC">
        <w:rPr>
          <w:rFonts w:ascii="Times New Roman" w:hAnsi="Times New Roman"/>
          <w:bCs/>
        </w:rPr>
        <w:t xml:space="preserve">June – July 2003 </w:t>
      </w:r>
      <w:r w:rsidRPr="006C01AC">
        <w:rPr>
          <w:rFonts w:ascii="Times New Roman" w:hAnsi="Times New Roman"/>
          <w:bCs/>
        </w:rPr>
        <w:tab/>
        <w:t>Visiting Professor, Department of Statistics, Calcutta University, Calcutta, India.</w:t>
      </w:r>
    </w:p>
    <w:p w:rsidR="00287B9A" w:rsidRPr="006C01AC" w:rsidRDefault="00287B9A">
      <w:pPr>
        <w:ind w:left="2160" w:hanging="2160"/>
        <w:jc w:val="both"/>
        <w:rPr>
          <w:rFonts w:ascii="Times New Roman" w:hAnsi="Times New Roman"/>
          <w:bCs/>
        </w:rPr>
      </w:pPr>
    </w:p>
    <w:p w:rsidR="00EA2A30" w:rsidRPr="006C01AC" w:rsidRDefault="00106E09" w:rsidP="00970993">
      <w:pPr>
        <w:ind w:left="2160" w:hanging="2160"/>
        <w:rPr>
          <w:rFonts w:ascii="Times New Roman" w:hAnsi="Times New Roman"/>
          <w:bCs/>
        </w:rPr>
      </w:pPr>
      <w:r w:rsidRPr="006C01AC">
        <w:rPr>
          <w:rFonts w:ascii="Times New Roman" w:hAnsi="Times New Roman"/>
          <w:bCs/>
        </w:rPr>
        <w:t>2003 – 2005</w:t>
      </w:r>
      <w:r w:rsidRPr="006C01AC">
        <w:rPr>
          <w:rFonts w:ascii="Times New Roman" w:hAnsi="Times New Roman"/>
          <w:bCs/>
        </w:rPr>
        <w:tab/>
      </w:r>
      <w:r w:rsidR="00EA2A30" w:rsidRPr="006C01AC">
        <w:rPr>
          <w:rFonts w:ascii="Times New Roman" w:hAnsi="Times New Roman"/>
          <w:bCs/>
        </w:rPr>
        <w:t>Associate Research Scientist, Department of Biostatistics, University of Michigan, Ann Arbor, MI.</w:t>
      </w:r>
    </w:p>
    <w:p w:rsidR="00EA2A30" w:rsidRPr="006C01AC" w:rsidRDefault="00EA2A30" w:rsidP="00EA2A30">
      <w:pPr>
        <w:ind w:left="2160" w:hanging="2160"/>
        <w:jc w:val="both"/>
        <w:rPr>
          <w:rFonts w:ascii="Times New Roman" w:hAnsi="Times New Roman"/>
          <w:bCs/>
        </w:rPr>
      </w:pPr>
    </w:p>
    <w:p w:rsidR="00685D70" w:rsidRPr="006C01AC" w:rsidRDefault="00EA2A30" w:rsidP="00970993">
      <w:pPr>
        <w:ind w:left="2160" w:hanging="2160"/>
        <w:rPr>
          <w:rFonts w:ascii="Times New Roman" w:hAnsi="Times New Roman"/>
          <w:bCs/>
        </w:rPr>
      </w:pPr>
      <w:r w:rsidRPr="006C01AC">
        <w:rPr>
          <w:rFonts w:ascii="Times New Roman" w:hAnsi="Times New Roman"/>
          <w:bCs/>
        </w:rPr>
        <w:t>2005</w:t>
      </w:r>
      <w:r w:rsidR="00013DCA" w:rsidRPr="006C01AC">
        <w:rPr>
          <w:rFonts w:ascii="Times New Roman" w:hAnsi="Times New Roman"/>
          <w:bCs/>
        </w:rPr>
        <w:t xml:space="preserve"> – 2010</w:t>
      </w:r>
      <w:r w:rsidR="00364AA4" w:rsidRPr="006C01AC">
        <w:rPr>
          <w:rFonts w:ascii="Times New Roman" w:hAnsi="Times New Roman"/>
          <w:bCs/>
        </w:rPr>
        <w:tab/>
      </w:r>
      <w:r w:rsidR="008A28FA" w:rsidRPr="006C01AC">
        <w:rPr>
          <w:rFonts w:ascii="Times New Roman" w:hAnsi="Times New Roman"/>
          <w:bCs/>
        </w:rPr>
        <w:t xml:space="preserve">Research </w:t>
      </w:r>
      <w:r w:rsidR="00685D70" w:rsidRPr="006C01AC">
        <w:rPr>
          <w:rFonts w:ascii="Times New Roman" w:hAnsi="Times New Roman"/>
          <w:bCs/>
        </w:rPr>
        <w:t>Associate Professo</w:t>
      </w:r>
      <w:r w:rsidR="00D56F0E" w:rsidRPr="006C01AC">
        <w:rPr>
          <w:rFonts w:ascii="Times New Roman" w:hAnsi="Times New Roman"/>
          <w:bCs/>
        </w:rPr>
        <w:t xml:space="preserve">r, Department of Biostatistics, </w:t>
      </w:r>
      <w:r w:rsidR="00685D70" w:rsidRPr="006C01AC">
        <w:rPr>
          <w:rFonts w:ascii="Times New Roman" w:hAnsi="Times New Roman"/>
          <w:bCs/>
        </w:rPr>
        <w:t>University of Michigan, Ann Arbor, MI.</w:t>
      </w:r>
    </w:p>
    <w:p w:rsidR="00685D70" w:rsidRPr="006C01AC" w:rsidRDefault="00685D70">
      <w:pPr>
        <w:ind w:left="2160" w:hanging="2160"/>
        <w:jc w:val="both"/>
        <w:rPr>
          <w:rFonts w:ascii="Times New Roman" w:hAnsi="Times New Roman"/>
          <w:bCs/>
        </w:rPr>
      </w:pPr>
    </w:p>
    <w:p w:rsidR="00013DCA" w:rsidRDefault="00106E09" w:rsidP="00970993">
      <w:pPr>
        <w:ind w:left="2160" w:hanging="2160"/>
        <w:rPr>
          <w:rFonts w:ascii="Times New Roman" w:hAnsi="Times New Roman"/>
          <w:bCs/>
        </w:rPr>
      </w:pPr>
      <w:r w:rsidRPr="006C01AC">
        <w:rPr>
          <w:rFonts w:ascii="Times New Roman" w:hAnsi="Times New Roman"/>
          <w:bCs/>
        </w:rPr>
        <w:t>2010 – Present</w:t>
      </w:r>
      <w:r w:rsidRPr="006C01AC">
        <w:rPr>
          <w:rFonts w:ascii="Times New Roman" w:hAnsi="Times New Roman"/>
          <w:bCs/>
        </w:rPr>
        <w:tab/>
      </w:r>
      <w:r w:rsidR="008A28FA" w:rsidRPr="006C01AC">
        <w:rPr>
          <w:rFonts w:ascii="Times New Roman" w:hAnsi="Times New Roman"/>
          <w:bCs/>
        </w:rPr>
        <w:t xml:space="preserve">Research </w:t>
      </w:r>
      <w:r w:rsidR="00013DCA" w:rsidRPr="006C01AC">
        <w:rPr>
          <w:rFonts w:ascii="Times New Roman" w:hAnsi="Times New Roman"/>
          <w:bCs/>
        </w:rPr>
        <w:t>Professor, Department of Biostatistics, University of Michigan, Ann Arbor, MI.</w:t>
      </w:r>
    </w:p>
    <w:p w:rsidR="00970993" w:rsidRDefault="00970993" w:rsidP="00013DCA">
      <w:pPr>
        <w:ind w:left="2160" w:hanging="2160"/>
        <w:jc w:val="both"/>
        <w:rPr>
          <w:rFonts w:ascii="Times New Roman" w:hAnsi="Times New Roman"/>
          <w:bCs/>
        </w:rPr>
      </w:pPr>
    </w:p>
    <w:p w:rsidR="00970993" w:rsidRPr="00EE2CC4" w:rsidRDefault="00970993" w:rsidP="0097099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highlight w:val="yellow"/>
        </w:rPr>
      </w:pPr>
      <w:r>
        <w:rPr>
          <w:rFonts w:ascii="Times New Roman" w:hAnsi="Times New Roman"/>
          <w:bCs/>
        </w:rPr>
        <w:t xml:space="preserve">2018 – Present </w:t>
      </w:r>
      <w:r>
        <w:rPr>
          <w:rFonts w:ascii="Times New Roman" w:hAnsi="Times New Roman"/>
          <w:bCs/>
        </w:rPr>
        <w:tab/>
      </w:r>
      <w:r w:rsidRPr="00970993">
        <w:rPr>
          <w:rFonts w:ascii="Times New Roman" w:hAnsi="Times New Roman"/>
        </w:rPr>
        <w:t xml:space="preserve">Anant M. </w:t>
      </w:r>
      <w:proofErr w:type="spellStart"/>
      <w:r w:rsidRPr="00970993">
        <w:rPr>
          <w:rFonts w:ascii="Times New Roman" w:hAnsi="Times New Roman"/>
        </w:rPr>
        <w:t>Kshirsagar</w:t>
      </w:r>
      <w:proofErr w:type="spellEnd"/>
      <w:r w:rsidRPr="00970993">
        <w:rPr>
          <w:rFonts w:ascii="Times New Roman" w:hAnsi="Times New Roman"/>
        </w:rPr>
        <w:t xml:space="preserve"> Collegiate Re</w:t>
      </w:r>
      <w:r>
        <w:rPr>
          <w:rFonts w:ascii="Times New Roman" w:hAnsi="Times New Roman"/>
        </w:rPr>
        <w:t xml:space="preserve">search Professor, University of </w:t>
      </w:r>
      <w:r w:rsidRPr="00970993">
        <w:rPr>
          <w:rFonts w:ascii="Times New Roman" w:hAnsi="Times New Roman"/>
        </w:rPr>
        <w:t>Michig</w:t>
      </w:r>
      <w:r>
        <w:rPr>
          <w:rFonts w:ascii="Times New Roman" w:hAnsi="Times New Roman"/>
        </w:rPr>
        <w:t>an</w:t>
      </w:r>
      <w:r w:rsidR="00095F80">
        <w:rPr>
          <w:rFonts w:ascii="Times New Roman" w:hAnsi="Times New Roman"/>
        </w:rPr>
        <w:t>, Ann Arbor, MI.</w:t>
      </w:r>
    </w:p>
    <w:p w:rsidR="00970993" w:rsidRDefault="00970993" w:rsidP="00970993">
      <w:pPr>
        <w:ind w:left="2160" w:hanging="2160"/>
        <w:jc w:val="both"/>
        <w:rPr>
          <w:rFonts w:ascii="Times New Roman" w:hAnsi="Times New Roman"/>
          <w:bCs/>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u w:val="single"/>
        </w:rPr>
      </w:pPr>
    </w:p>
    <w:p w:rsidR="00287B9A" w:rsidRPr="006C01AC" w:rsidRDefault="00287B9A">
      <w:pPr>
        <w:pStyle w:val="Heading1"/>
        <w:tabs>
          <w:tab w:val="clear" w:pos="120"/>
          <w:tab w:val="clear" w:pos="600"/>
          <w:tab w:val="clear" w:pos="1560"/>
          <w:tab w:val="clear" w:pos="20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none"/>
        </w:rPr>
      </w:pPr>
      <w:r w:rsidRPr="006C01AC">
        <w:rPr>
          <w:u w:val="none"/>
        </w:rPr>
        <w:t>OTHER PROFESSIONAL APPOINTMENTS</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rPr>
      </w:pPr>
      <w:r w:rsidRPr="006C01AC">
        <w:rPr>
          <w:rFonts w:ascii="Times New Roman" w:hAnsi="Times New Roman"/>
        </w:rPr>
        <w:t xml:space="preserve">1989 </w:t>
      </w:r>
      <w:r w:rsidR="00B65A95" w:rsidRPr="006C01AC">
        <w:rPr>
          <w:rFonts w:ascii="Times New Roman" w:hAnsi="Times New Roman"/>
        </w:rPr>
        <w:t>–</w:t>
      </w:r>
      <w:r w:rsidRPr="006C01AC">
        <w:rPr>
          <w:rFonts w:ascii="Times New Roman" w:hAnsi="Times New Roman"/>
        </w:rPr>
        <w:t xml:space="preserve"> 1994</w:t>
      </w:r>
      <w:r w:rsidRPr="006C01AC">
        <w:rPr>
          <w:rFonts w:ascii="Times New Roman" w:hAnsi="Times New Roman"/>
        </w:rPr>
        <w:tab/>
      </w:r>
      <w:r w:rsidRPr="006C01AC">
        <w:rPr>
          <w:rFonts w:ascii="Times New Roman" w:hAnsi="Times New Roman"/>
        </w:rPr>
        <w:tab/>
        <w:t xml:space="preserve">Research and Teaching Assistant, Department of Statistics, University of Wisconsin, Madison. </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rPr>
      </w:pPr>
      <w:r w:rsidRPr="006C01AC">
        <w:rPr>
          <w:rFonts w:ascii="Times New Roman" w:hAnsi="Times New Roman"/>
        </w:rPr>
        <w:t>1995</w:t>
      </w:r>
      <w:r w:rsidRPr="006C01AC">
        <w:rPr>
          <w:rFonts w:ascii="Times New Roman" w:hAnsi="Times New Roman"/>
        </w:rPr>
        <w:tab/>
      </w:r>
      <w:r w:rsidRPr="006C01AC">
        <w:rPr>
          <w:rFonts w:ascii="Times New Roman" w:hAnsi="Times New Roman"/>
        </w:rPr>
        <w:tab/>
      </w:r>
      <w:r w:rsidRPr="006C01AC">
        <w:rPr>
          <w:rFonts w:ascii="Times New Roman" w:hAnsi="Times New Roman"/>
        </w:rPr>
        <w:tab/>
        <w:t xml:space="preserve">Director, Statistical Consulting Laboratory, State University of New York, Buffalo, NY.  </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rPr>
      </w:pPr>
      <w:r w:rsidRPr="006C01AC">
        <w:rPr>
          <w:rFonts w:ascii="Times New Roman" w:hAnsi="Times New Roman"/>
        </w:rPr>
        <w:t>1996</w:t>
      </w:r>
      <w:r w:rsidRPr="006C01AC">
        <w:rPr>
          <w:rFonts w:ascii="Times New Roman" w:hAnsi="Times New Roman"/>
        </w:rPr>
        <w:tab/>
      </w:r>
      <w:r w:rsidRPr="006C01AC">
        <w:rPr>
          <w:rFonts w:ascii="Times New Roman" w:hAnsi="Times New Roman"/>
        </w:rPr>
        <w:tab/>
      </w:r>
      <w:r w:rsidRPr="006C01AC">
        <w:rPr>
          <w:rFonts w:ascii="Times New Roman" w:hAnsi="Times New Roman"/>
        </w:rPr>
        <w:tab/>
        <w:t xml:space="preserve">Biostatistician, Prostate Cancer Initiative, Wayne State University School of Medicine, Detroit, MI. </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rPr>
      </w:pPr>
      <w:r w:rsidRPr="006C01AC">
        <w:rPr>
          <w:rFonts w:ascii="Times New Roman" w:hAnsi="Times New Roman"/>
        </w:rPr>
        <w:t xml:space="preserve">1998 </w:t>
      </w:r>
      <w:r w:rsidR="00B65A95" w:rsidRPr="006C01AC">
        <w:rPr>
          <w:rFonts w:ascii="Times New Roman" w:hAnsi="Times New Roman"/>
        </w:rPr>
        <w:t>–</w:t>
      </w:r>
      <w:r w:rsidRPr="006C01AC">
        <w:rPr>
          <w:rFonts w:ascii="Times New Roman" w:hAnsi="Times New Roman"/>
        </w:rPr>
        <w:t xml:space="preserve"> 2003</w:t>
      </w:r>
      <w:r w:rsidRPr="006C01AC">
        <w:rPr>
          <w:rFonts w:ascii="Times New Roman" w:hAnsi="Times New Roman"/>
        </w:rPr>
        <w:tab/>
      </w:r>
      <w:r w:rsidRPr="006C01AC">
        <w:rPr>
          <w:rFonts w:ascii="Times New Roman" w:hAnsi="Times New Roman"/>
        </w:rPr>
        <w:tab/>
        <w:t xml:space="preserve">Member, Barbara Ann </w:t>
      </w:r>
      <w:proofErr w:type="spellStart"/>
      <w:r w:rsidRPr="006C01AC">
        <w:rPr>
          <w:rFonts w:ascii="Times New Roman" w:hAnsi="Times New Roman"/>
        </w:rPr>
        <w:t>Karmanos</w:t>
      </w:r>
      <w:proofErr w:type="spellEnd"/>
      <w:r w:rsidRPr="006C01AC">
        <w:rPr>
          <w:rFonts w:ascii="Times New Roman" w:hAnsi="Times New Roman"/>
        </w:rPr>
        <w:t xml:space="preserve"> Cancer Institute, Detroit, MI. </w:t>
      </w:r>
    </w:p>
    <w:p w:rsidR="00463D14" w:rsidRPr="006C01AC" w:rsidRDefault="00463D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rPr>
      </w:pPr>
    </w:p>
    <w:p w:rsidR="00463D14" w:rsidRPr="006C01AC" w:rsidRDefault="00061A4A" w:rsidP="009709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6C01AC">
        <w:rPr>
          <w:rFonts w:ascii="Times New Roman" w:hAnsi="Times New Roman"/>
        </w:rPr>
        <w:t>2004</w:t>
      </w:r>
      <w:r w:rsidR="00ED670B" w:rsidRPr="006C01AC">
        <w:rPr>
          <w:rFonts w:ascii="Times New Roman" w:hAnsi="Times New Roman"/>
        </w:rPr>
        <w:t xml:space="preserve"> –  P</w:t>
      </w:r>
      <w:r w:rsidR="00463D14" w:rsidRPr="006C01AC">
        <w:rPr>
          <w:rFonts w:ascii="Times New Roman" w:hAnsi="Times New Roman"/>
        </w:rPr>
        <w:t>resent</w:t>
      </w:r>
      <w:r w:rsidR="00463D14" w:rsidRPr="006C01AC">
        <w:rPr>
          <w:rFonts w:ascii="Times New Roman" w:hAnsi="Times New Roman"/>
        </w:rPr>
        <w:tab/>
        <w:t>Member, University of Michigan Comprehensive Cancer Center, Ann Arbor, MI.</w:t>
      </w:r>
    </w:p>
    <w:p w:rsidR="00106E09" w:rsidRPr="006C01AC" w:rsidRDefault="00106E09" w:rsidP="00463D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rPr>
      </w:pPr>
    </w:p>
    <w:p w:rsidR="00106E09" w:rsidRPr="006C01AC" w:rsidRDefault="00106E09" w:rsidP="009709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6C01AC">
        <w:rPr>
          <w:rFonts w:ascii="Times New Roman" w:hAnsi="Times New Roman"/>
        </w:rPr>
        <w:t>2010 –</w:t>
      </w:r>
      <w:r w:rsidR="00ED670B" w:rsidRPr="006C01AC">
        <w:rPr>
          <w:rFonts w:ascii="Times New Roman" w:hAnsi="Times New Roman"/>
        </w:rPr>
        <w:t xml:space="preserve">  P</w:t>
      </w:r>
      <w:r w:rsidRPr="006C01AC">
        <w:rPr>
          <w:rFonts w:ascii="Times New Roman" w:hAnsi="Times New Roman"/>
        </w:rPr>
        <w:t>resent</w:t>
      </w:r>
      <w:r w:rsidRPr="006C01AC">
        <w:rPr>
          <w:rFonts w:ascii="Times New Roman" w:hAnsi="Times New Roman"/>
        </w:rPr>
        <w:tab/>
        <w:t>Director of Biostatistics, Center for Healthcare Outcomes and Policy, University of Michigan, Ann Arbor, MI.</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287B9A" w:rsidRPr="006C01AC" w:rsidRDefault="00287B9A">
      <w:pPr>
        <w:pStyle w:val="Heading1"/>
        <w:tabs>
          <w:tab w:val="clear" w:pos="120"/>
          <w:tab w:val="clear" w:pos="600"/>
          <w:tab w:val="clear" w:pos="1560"/>
          <w:tab w:val="clear" w:pos="20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u w:val="none"/>
        </w:rPr>
      </w:pPr>
    </w:p>
    <w:p w:rsidR="00287B9A" w:rsidRPr="006C01AC" w:rsidRDefault="00287B9A">
      <w:pPr>
        <w:pStyle w:val="Heading1"/>
        <w:tabs>
          <w:tab w:val="clear" w:pos="120"/>
          <w:tab w:val="clear" w:pos="600"/>
          <w:tab w:val="clear" w:pos="1560"/>
          <w:tab w:val="clear" w:pos="20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none"/>
        </w:rPr>
      </w:pPr>
      <w:r w:rsidRPr="006C01AC">
        <w:rPr>
          <w:u w:val="none"/>
        </w:rPr>
        <w:t>PROFESSIONAL SOCIETIES</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American Statistical Association.</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Royal Statistical Society.</w:t>
      </w:r>
    </w:p>
    <w:p w:rsidR="00287B9A" w:rsidRPr="006C01AC" w:rsidRDefault="00287B9A">
      <w:pPr>
        <w:pStyle w:val="BodyText"/>
        <w:tabs>
          <w:tab w:val="clear" w:pos="115"/>
          <w:tab w:val="clear" w:pos="1555"/>
          <w:tab w:val="clear" w:pos="2275"/>
          <w:tab w:val="clear" w:pos="2995"/>
          <w:tab w:val="clear" w:pos="3715"/>
          <w:tab w:val="clear" w:pos="4435"/>
          <w:tab w:val="clear" w:pos="5155"/>
          <w:tab w:val="clear" w:pos="5875"/>
          <w:tab w:val="clear" w:pos="6595"/>
          <w:tab w:val="clear" w:pos="7315"/>
          <w:tab w:val="clear" w:pos="8035"/>
          <w:tab w:val="clear" w:pos="8755"/>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01AC">
        <w:t>International Biometric Society.</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International Indian Statistical Association.</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013DCA" w:rsidRPr="006C01AC" w:rsidRDefault="00013D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287B9A" w:rsidRPr="006C01AC" w:rsidRDefault="00C37C2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b/>
        </w:rPr>
        <w:t xml:space="preserve">HONORS AND </w:t>
      </w:r>
      <w:r w:rsidR="00287B9A" w:rsidRPr="006C01AC">
        <w:rPr>
          <w:rFonts w:ascii="Times New Roman" w:hAnsi="Times New Roman"/>
          <w:b/>
        </w:rPr>
        <w:t>AWARDS</w:t>
      </w:r>
    </w:p>
    <w:p w:rsidR="00287B9A" w:rsidRPr="006C01AC"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287B9A" w:rsidRPr="006C01AC" w:rsidRDefault="00287B9A" w:rsidP="00385B1D">
      <w:pPr>
        <w:numPr>
          <w:ilvl w:val="0"/>
          <w:numId w:val="14"/>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 xml:space="preserve">Student Paper Award awarded by the Biopharmaceutical Section of the American Statistical Association for the paper entitled “Influence Diagnostics for Longitudinal Models” presented at the Joint Statistical Meetings in Toronto, Canada, 1994. </w:t>
      </w:r>
    </w:p>
    <w:p w:rsidR="00287B9A" w:rsidRPr="006C01AC" w:rsidRDefault="00287B9A" w:rsidP="00385B1D">
      <w:pPr>
        <w:numPr>
          <w:ilvl w:val="0"/>
          <w:numId w:val="14"/>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 xml:space="preserve">Performance Recognition Award awarded by the Barbara Ann </w:t>
      </w:r>
      <w:proofErr w:type="spellStart"/>
      <w:r w:rsidRPr="006C01AC">
        <w:rPr>
          <w:rFonts w:ascii="Times New Roman" w:hAnsi="Times New Roman"/>
        </w:rPr>
        <w:t>Karmanos</w:t>
      </w:r>
      <w:proofErr w:type="spellEnd"/>
      <w:r w:rsidRPr="006C01AC">
        <w:rPr>
          <w:rFonts w:ascii="Times New Roman" w:hAnsi="Times New Roman"/>
        </w:rPr>
        <w:t xml:space="preserve"> Cancer Institute for outstanding performance based on system-wide and individual achievement to further the mission of the Institute, 1997.</w:t>
      </w:r>
    </w:p>
    <w:p w:rsidR="00287B9A" w:rsidRPr="006C01AC" w:rsidRDefault="00287B9A" w:rsidP="00385B1D">
      <w:pPr>
        <w:numPr>
          <w:ilvl w:val="0"/>
          <w:numId w:val="14"/>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Excellence in Clinical Research Award awarded by the Blue Cross Blue Shield Foundation for the paper entitled “Recursive Partitioning for Prognostic Grouping of Patients with Clinically Localized Prostate Carcinoma”, 2002.</w:t>
      </w:r>
    </w:p>
    <w:p w:rsidR="00C37C2D" w:rsidRPr="006C01AC" w:rsidRDefault="00562783" w:rsidP="00C37C2D">
      <w:pPr>
        <w:numPr>
          <w:ilvl w:val="0"/>
          <w:numId w:val="14"/>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 xml:space="preserve">2005 McDevitt Excellence in </w:t>
      </w:r>
      <w:r w:rsidR="00970809" w:rsidRPr="006C01AC">
        <w:rPr>
          <w:rFonts w:ascii="Times New Roman" w:hAnsi="Times New Roman"/>
        </w:rPr>
        <w:t xml:space="preserve">Clinical </w:t>
      </w:r>
      <w:r w:rsidRPr="006C01AC">
        <w:rPr>
          <w:rFonts w:ascii="Times New Roman" w:hAnsi="Times New Roman"/>
        </w:rPr>
        <w:t>Research Award awarded by the Blue Cross Blue Shield Foundation, 2005.</w:t>
      </w:r>
    </w:p>
    <w:p w:rsidR="00C37C2D" w:rsidRPr="006C01AC" w:rsidRDefault="00C37C2D" w:rsidP="00C37C2D">
      <w:pPr>
        <w:numPr>
          <w:ilvl w:val="0"/>
          <w:numId w:val="14"/>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Elected member of the International Statistical Institute, 2010.</w:t>
      </w:r>
    </w:p>
    <w:p w:rsidR="00DE78E4" w:rsidRPr="006C01AC" w:rsidRDefault="00DE78E4" w:rsidP="00C37C2D">
      <w:pPr>
        <w:numPr>
          <w:ilvl w:val="0"/>
          <w:numId w:val="14"/>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Fellow of the American Statistical Association, 2012.</w:t>
      </w:r>
    </w:p>
    <w:p w:rsidR="00970809" w:rsidRDefault="00970809" w:rsidP="00970809">
      <w:pPr>
        <w:numPr>
          <w:ilvl w:val="0"/>
          <w:numId w:val="14"/>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C01AC">
        <w:rPr>
          <w:rFonts w:ascii="Times New Roman" w:hAnsi="Times New Roman"/>
        </w:rPr>
        <w:t>2015 McDevitt Excellence in Health Policy Research Award awarded by the Blue Cross Blue Shield Foundation, 2015.</w:t>
      </w:r>
    </w:p>
    <w:p w:rsidR="00EE2CC4" w:rsidRPr="00970993" w:rsidRDefault="00EE2CC4" w:rsidP="00970809">
      <w:pPr>
        <w:numPr>
          <w:ilvl w:val="0"/>
          <w:numId w:val="14"/>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970993">
        <w:rPr>
          <w:rFonts w:ascii="Times New Roman" w:hAnsi="Times New Roman"/>
        </w:rPr>
        <w:t xml:space="preserve">Anant M. </w:t>
      </w:r>
      <w:proofErr w:type="spellStart"/>
      <w:r w:rsidRPr="00970993">
        <w:rPr>
          <w:rFonts w:ascii="Times New Roman" w:hAnsi="Times New Roman"/>
        </w:rPr>
        <w:t>Kshirsagar</w:t>
      </w:r>
      <w:proofErr w:type="spellEnd"/>
      <w:r w:rsidRPr="00970993">
        <w:rPr>
          <w:rFonts w:ascii="Times New Roman" w:hAnsi="Times New Roman"/>
        </w:rPr>
        <w:t xml:space="preserve"> Collegiate Research Professor, University of Michigan Office of Research, 2018.</w:t>
      </w:r>
    </w:p>
    <w:p w:rsidR="00287B9A" w:rsidRPr="006C01AC" w:rsidRDefault="00970809" w:rsidP="00970809">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6C01AC">
        <w:rPr>
          <w:rFonts w:ascii="Times New Roman" w:hAnsi="Times New Roman"/>
        </w:rPr>
        <w:t xml:space="preserve"> </w:t>
      </w:r>
    </w:p>
    <w:p w:rsidR="00287B9A" w:rsidRPr="006C01AC" w:rsidRDefault="00287B9A">
      <w:pPr>
        <w:tabs>
          <w:tab w:val="left" w:pos="120"/>
          <w:tab w:val="left" w:pos="600"/>
          <w:tab w:val="left" w:pos="1560"/>
          <w:tab w:val="left" w:pos="2040"/>
        </w:tabs>
        <w:jc w:val="both"/>
        <w:rPr>
          <w:rFonts w:ascii="Times New Roman" w:hAnsi="Times New Roman"/>
          <w:u w:val="single"/>
        </w:rPr>
      </w:pPr>
    </w:p>
    <w:p w:rsidR="00287B9A" w:rsidRPr="006C01AC" w:rsidRDefault="00287B9A">
      <w:pPr>
        <w:pStyle w:val="Heading1"/>
        <w:rPr>
          <w:u w:val="none"/>
        </w:rPr>
      </w:pPr>
      <w:r w:rsidRPr="006C01AC">
        <w:rPr>
          <w:u w:val="none"/>
        </w:rPr>
        <w:t>TEACHING</w:t>
      </w:r>
    </w:p>
    <w:p w:rsidR="00287B9A" w:rsidRPr="006C01AC" w:rsidRDefault="00287B9A">
      <w:pPr>
        <w:tabs>
          <w:tab w:val="left" w:pos="120"/>
          <w:tab w:val="left" w:pos="600"/>
          <w:tab w:val="left" w:pos="1560"/>
          <w:tab w:val="left" w:pos="2040"/>
        </w:tabs>
        <w:jc w:val="both"/>
        <w:rPr>
          <w:rFonts w:ascii="Times New Roman" w:hAnsi="Times New Roman"/>
        </w:rPr>
      </w:pPr>
    </w:p>
    <w:p w:rsidR="00865BFC" w:rsidRPr="006C01AC" w:rsidRDefault="00865BFC">
      <w:pPr>
        <w:tabs>
          <w:tab w:val="left" w:pos="120"/>
          <w:tab w:val="left" w:pos="600"/>
          <w:tab w:val="left" w:pos="1560"/>
          <w:tab w:val="left" w:pos="2040"/>
        </w:tabs>
        <w:jc w:val="both"/>
        <w:rPr>
          <w:rFonts w:ascii="Times New Roman" w:hAnsi="Times New Roman"/>
          <w:b/>
        </w:rPr>
      </w:pPr>
      <w:r w:rsidRPr="006C01AC">
        <w:rPr>
          <w:rFonts w:ascii="Times New Roman" w:hAnsi="Times New Roman"/>
          <w:b/>
        </w:rPr>
        <w:t>Courses Taught</w:t>
      </w:r>
    </w:p>
    <w:p w:rsidR="00865BFC" w:rsidRPr="006C01AC" w:rsidRDefault="00865BFC">
      <w:pPr>
        <w:tabs>
          <w:tab w:val="left" w:pos="120"/>
          <w:tab w:val="left" w:pos="600"/>
          <w:tab w:val="left" w:pos="1560"/>
          <w:tab w:val="left" w:pos="2040"/>
        </w:tabs>
        <w:jc w:val="both"/>
        <w:rPr>
          <w:rFonts w:ascii="Times New Roman" w:hAnsi="Times New Roman"/>
        </w:rPr>
      </w:pPr>
    </w:p>
    <w:p w:rsidR="00287B9A" w:rsidRPr="006C01AC" w:rsidRDefault="00287B9A" w:rsidP="00385B1D">
      <w:pPr>
        <w:numPr>
          <w:ilvl w:val="0"/>
          <w:numId w:val="9"/>
        </w:numPr>
        <w:tabs>
          <w:tab w:val="left" w:pos="120"/>
          <w:tab w:val="left" w:pos="1440"/>
        </w:tabs>
        <w:jc w:val="both"/>
        <w:rPr>
          <w:rFonts w:ascii="Times New Roman" w:hAnsi="Times New Roman"/>
        </w:rPr>
      </w:pPr>
      <w:r w:rsidRPr="006C01AC">
        <w:rPr>
          <w:rFonts w:ascii="Times New Roman" w:hAnsi="Times New Roman"/>
        </w:rPr>
        <w:t xml:space="preserve">Department of Statistics, University of Wisconsin, Madison, Wisconsin, 1992-1994. Courses taught: </w:t>
      </w:r>
      <w:r w:rsidRPr="006C01AC">
        <w:rPr>
          <w:rFonts w:ascii="Times New Roman" w:hAnsi="Times New Roman"/>
          <w:i/>
        </w:rPr>
        <w:t>Principles of Statistics, Introduction to Statistical Methods, Introductory Statistics  for Engineers</w:t>
      </w:r>
      <w:r w:rsidRPr="006C01AC">
        <w:rPr>
          <w:rFonts w:ascii="Times New Roman" w:hAnsi="Times New Roman"/>
        </w:rPr>
        <w:t>.</w:t>
      </w:r>
    </w:p>
    <w:p w:rsidR="00287B9A" w:rsidRPr="006C01AC" w:rsidRDefault="00287B9A" w:rsidP="00385B1D">
      <w:pPr>
        <w:numPr>
          <w:ilvl w:val="0"/>
          <w:numId w:val="9"/>
        </w:numPr>
        <w:tabs>
          <w:tab w:val="left" w:pos="120"/>
          <w:tab w:val="left" w:pos="1440"/>
        </w:tabs>
        <w:jc w:val="both"/>
        <w:rPr>
          <w:rFonts w:ascii="Times New Roman" w:hAnsi="Times New Roman"/>
        </w:rPr>
      </w:pPr>
      <w:r w:rsidRPr="006C01AC">
        <w:rPr>
          <w:rFonts w:ascii="Times New Roman" w:hAnsi="Times New Roman"/>
        </w:rPr>
        <w:t xml:space="preserve">Department of Statistics, State University of New York, Buffalo, New York, 1994-1995. Courses taught: </w:t>
      </w:r>
      <w:r w:rsidRPr="006C01AC">
        <w:rPr>
          <w:rFonts w:ascii="Times New Roman" w:hAnsi="Times New Roman"/>
          <w:i/>
        </w:rPr>
        <w:t>Design of Experiments, Sample Surveys Theory and Methods, Introduction to Data Analysis.</w:t>
      </w:r>
    </w:p>
    <w:p w:rsidR="00287B9A" w:rsidRPr="006C01AC" w:rsidRDefault="00287B9A" w:rsidP="00385B1D">
      <w:pPr>
        <w:numPr>
          <w:ilvl w:val="0"/>
          <w:numId w:val="7"/>
        </w:numPr>
        <w:rPr>
          <w:rFonts w:ascii="Times New Roman" w:hAnsi="Times New Roman"/>
        </w:rPr>
      </w:pPr>
      <w:r w:rsidRPr="006C01AC">
        <w:rPr>
          <w:rFonts w:ascii="Times New Roman" w:hAnsi="Times New Roman"/>
        </w:rPr>
        <w:t xml:space="preserve">School of Medicine, Wayne State University, Detroit, Michigan, 1996-2003. Courses taught: </w:t>
      </w:r>
      <w:r w:rsidRPr="006C01AC">
        <w:rPr>
          <w:rFonts w:ascii="Times New Roman" w:hAnsi="Times New Roman"/>
          <w:i/>
        </w:rPr>
        <w:t>Applied Cancer Biostatistics</w:t>
      </w:r>
      <w:r w:rsidRPr="006C01AC">
        <w:rPr>
          <w:rFonts w:ascii="Times New Roman" w:hAnsi="Times New Roman"/>
        </w:rPr>
        <w:t xml:space="preserve"> (CB7600), </w:t>
      </w:r>
      <w:r w:rsidRPr="006C01AC">
        <w:rPr>
          <w:rFonts w:ascii="Times New Roman" w:hAnsi="Times New Roman"/>
          <w:i/>
        </w:rPr>
        <w:t>Responsible Conduct in Research</w:t>
      </w:r>
      <w:r w:rsidRPr="006C01AC">
        <w:rPr>
          <w:rFonts w:ascii="Times New Roman" w:hAnsi="Times New Roman"/>
        </w:rPr>
        <w:t xml:space="preserve"> (BMS6010), </w:t>
      </w:r>
      <w:r w:rsidRPr="006C01AC">
        <w:rPr>
          <w:rFonts w:ascii="Times New Roman" w:hAnsi="Times New Roman"/>
          <w:i/>
        </w:rPr>
        <w:t>Medical Fellows and Residents Lecture Series</w:t>
      </w:r>
      <w:r w:rsidRPr="006C01AC">
        <w:rPr>
          <w:rFonts w:ascii="Times New Roman" w:hAnsi="Times New Roman"/>
        </w:rPr>
        <w:t xml:space="preserve"> in the Departments of Internal Medicine, Urology, and Anesthesiology. </w:t>
      </w:r>
    </w:p>
    <w:p w:rsidR="00287B9A" w:rsidRPr="006C01AC" w:rsidRDefault="00287B9A" w:rsidP="00385B1D">
      <w:pPr>
        <w:numPr>
          <w:ilvl w:val="0"/>
          <w:numId w:val="7"/>
        </w:numPr>
        <w:rPr>
          <w:rFonts w:ascii="Times New Roman" w:hAnsi="Times New Roman"/>
        </w:rPr>
      </w:pPr>
      <w:r w:rsidRPr="006C01AC">
        <w:rPr>
          <w:rFonts w:ascii="Times New Roman" w:hAnsi="Times New Roman"/>
        </w:rPr>
        <w:t xml:space="preserve">Department of Cardiology, Providence Hospital, Southfield, Michigan, 2001-2003. Courses taught: Lecture Series in </w:t>
      </w:r>
      <w:r w:rsidRPr="006C01AC">
        <w:rPr>
          <w:rFonts w:ascii="Times New Roman" w:hAnsi="Times New Roman"/>
          <w:i/>
        </w:rPr>
        <w:t>Clinical Research Methods</w:t>
      </w:r>
      <w:r w:rsidRPr="006C01AC">
        <w:rPr>
          <w:rFonts w:ascii="Times New Roman" w:hAnsi="Times New Roman"/>
        </w:rPr>
        <w:t xml:space="preserve"> for fellows and residents.</w:t>
      </w:r>
    </w:p>
    <w:p w:rsidR="00287B9A" w:rsidRPr="006C01AC" w:rsidRDefault="00287B9A" w:rsidP="00385B1D">
      <w:pPr>
        <w:numPr>
          <w:ilvl w:val="0"/>
          <w:numId w:val="7"/>
        </w:numPr>
        <w:rPr>
          <w:rFonts w:ascii="Times New Roman" w:hAnsi="Times New Roman"/>
        </w:rPr>
      </w:pPr>
      <w:r w:rsidRPr="006C01AC">
        <w:rPr>
          <w:rFonts w:ascii="Times New Roman" w:hAnsi="Times New Roman"/>
        </w:rPr>
        <w:t xml:space="preserve">American Hospital Association, May 2002. Taught two-day short course on </w:t>
      </w:r>
      <w:r w:rsidRPr="006C01AC">
        <w:rPr>
          <w:rFonts w:ascii="Times New Roman" w:hAnsi="Times New Roman"/>
          <w:i/>
        </w:rPr>
        <w:t xml:space="preserve">Statistical Disclosure Risk and De-identification Methods for Tabular Data </w:t>
      </w:r>
      <w:r w:rsidRPr="006C01AC">
        <w:rPr>
          <w:rFonts w:ascii="Times New Roman" w:hAnsi="Times New Roman"/>
        </w:rPr>
        <w:t>held in Detroit, Michigan.</w:t>
      </w:r>
    </w:p>
    <w:p w:rsidR="00287B9A" w:rsidRPr="006C01AC" w:rsidRDefault="00287B9A" w:rsidP="00385B1D">
      <w:pPr>
        <w:numPr>
          <w:ilvl w:val="0"/>
          <w:numId w:val="7"/>
        </w:numPr>
        <w:rPr>
          <w:rFonts w:ascii="Times New Roman" w:hAnsi="Times New Roman"/>
        </w:rPr>
      </w:pPr>
      <w:r w:rsidRPr="006C01AC">
        <w:rPr>
          <w:rFonts w:ascii="Times New Roman" w:hAnsi="Times New Roman"/>
        </w:rPr>
        <w:t xml:space="preserve">School of Health Systems and Public Health, University of Pretoria, Pretoria, South Africa, May 2003. Course taught: </w:t>
      </w:r>
      <w:r w:rsidR="00CB2E3A" w:rsidRPr="006C01AC">
        <w:rPr>
          <w:rFonts w:ascii="Times New Roman" w:hAnsi="Times New Roman"/>
          <w:i/>
          <w:iCs/>
        </w:rPr>
        <w:t xml:space="preserve">Principles of </w:t>
      </w:r>
      <w:r w:rsidRPr="006C01AC">
        <w:rPr>
          <w:rFonts w:ascii="Times New Roman" w:hAnsi="Times New Roman"/>
          <w:i/>
          <w:iCs/>
        </w:rPr>
        <w:t>Biostatistics</w:t>
      </w:r>
      <w:r w:rsidR="00CB2E3A" w:rsidRPr="006C01AC">
        <w:rPr>
          <w:rFonts w:ascii="Times New Roman" w:hAnsi="Times New Roman"/>
          <w:i/>
          <w:iCs/>
        </w:rPr>
        <w:t>.</w:t>
      </w:r>
    </w:p>
    <w:p w:rsidR="00287B9A" w:rsidRPr="006C01AC" w:rsidRDefault="00287B9A" w:rsidP="00385B1D">
      <w:pPr>
        <w:numPr>
          <w:ilvl w:val="0"/>
          <w:numId w:val="7"/>
        </w:numPr>
        <w:rPr>
          <w:rFonts w:ascii="Times New Roman" w:hAnsi="Times New Roman"/>
        </w:rPr>
      </w:pPr>
      <w:r w:rsidRPr="006C01AC">
        <w:rPr>
          <w:rFonts w:ascii="Times New Roman" w:hAnsi="Times New Roman"/>
        </w:rPr>
        <w:t xml:space="preserve">Department of Statistics, University of Calcutta, Calcutta, India, June – July 2003. Course taught: </w:t>
      </w:r>
      <w:r w:rsidRPr="006C01AC">
        <w:rPr>
          <w:rFonts w:ascii="Times New Roman" w:hAnsi="Times New Roman"/>
          <w:i/>
          <w:iCs/>
        </w:rPr>
        <w:t>Computer Intensive Methods in Statistics</w:t>
      </w:r>
      <w:r w:rsidRPr="006C01AC">
        <w:rPr>
          <w:rFonts w:ascii="Times New Roman" w:hAnsi="Times New Roman"/>
        </w:rPr>
        <w:t>.</w:t>
      </w:r>
    </w:p>
    <w:p w:rsidR="00C41F5A" w:rsidRPr="006C01AC" w:rsidRDefault="00C41F5A" w:rsidP="00385B1D">
      <w:pPr>
        <w:numPr>
          <w:ilvl w:val="0"/>
          <w:numId w:val="7"/>
        </w:numPr>
        <w:rPr>
          <w:rFonts w:ascii="Times New Roman" w:hAnsi="Times New Roman"/>
        </w:rPr>
      </w:pPr>
      <w:r w:rsidRPr="006C01AC">
        <w:rPr>
          <w:rFonts w:ascii="Times New Roman" w:hAnsi="Times New Roman"/>
        </w:rPr>
        <w:t>Department of Biostatistics, University of Michigan, Ann Arbor, On</w:t>
      </w:r>
      <w:r w:rsidR="00665B3E" w:rsidRPr="006C01AC">
        <w:rPr>
          <w:rFonts w:ascii="Times New Roman" w:hAnsi="Times New Roman"/>
        </w:rPr>
        <w:t xml:space="preserve"> Job </w:t>
      </w:r>
      <w:proofErr w:type="gramStart"/>
      <w:r w:rsidR="00665B3E" w:rsidRPr="006C01AC">
        <w:rPr>
          <w:rFonts w:ascii="Times New Roman" w:hAnsi="Times New Roman"/>
        </w:rPr>
        <w:t>On</w:t>
      </w:r>
      <w:proofErr w:type="gramEnd"/>
      <w:r w:rsidR="00665B3E" w:rsidRPr="006C01AC">
        <w:rPr>
          <w:rFonts w:ascii="Times New Roman" w:hAnsi="Times New Roman"/>
        </w:rPr>
        <w:t xml:space="preserve"> Campus (OJOC) Program i</w:t>
      </w:r>
      <w:r w:rsidRPr="006C01AC">
        <w:rPr>
          <w:rFonts w:ascii="Times New Roman" w:hAnsi="Times New Roman"/>
        </w:rPr>
        <w:t xml:space="preserve">n Clinical Research Design and Statistical Analysis, June 2004 – April 2005. Course: </w:t>
      </w:r>
      <w:r w:rsidRPr="006C01AC">
        <w:rPr>
          <w:rFonts w:ascii="Times New Roman" w:hAnsi="Times New Roman"/>
          <w:i/>
        </w:rPr>
        <w:t>Statistical Methods for Epidemiology</w:t>
      </w:r>
      <w:r w:rsidR="00230763" w:rsidRPr="006C01AC">
        <w:rPr>
          <w:rFonts w:ascii="Times New Roman" w:hAnsi="Times New Roman"/>
        </w:rPr>
        <w:t xml:space="preserve"> (</w:t>
      </w:r>
      <w:proofErr w:type="spellStart"/>
      <w:r w:rsidR="00230763" w:rsidRPr="006C01AC">
        <w:rPr>
          <w:rFonts w:ascii="Times New Roman" w:hAnsi="Times New Roman"/>
        </w:rPr>
        <w:t>Biostat</w:t>
      </w:r>
      <w:proofErr w:type="spellEnd"/>
      <w:r w:rsidR="00230763" w:rsidRPr="006C01AC">
        <w:rPr>
          <w:rFonts w:ascii="Times New Roman" w:hAnsi="Times New Roman"/>
        </w:rPr>
        <w:t xml:space="preserve"> 560)</w:t>
      </w:r>
      <w:r w:rsidRPr="006C01AC">
        <w:rPr>
          <w:rFonts w:ascii="Times New Roman" w:hAnsi="Times New Roman"/>
        </w:rPr>
        <w:t xml:space="preserve">. </w:t>
      </w:r>
    </w:p>
    <w:p w:rsidR="00230763" w:rsidRPr="006C01AC" w:rsidRDefault="00230763" w:rsidP="00385B1D">
      <w:pPr>
        <w:numPr>
          <w:ilvl w:val="0"/>
          <w:numId w:val="7"/>
        </w:numPr>
        <w:rPr>
          <w:rFonts w:ascii="Times New Roman" w:hAnsi="Times New Roman"/>
        </w:rPr>
      </w:pPr>
      <w:r w:rsidRPr="006C01AC">
        <w:rPr>
          <w:rFonts w:ascii="Times New Roman" w:hAnsi="Times New Roman"/>
        </w:rPr>
        <w:t xml:space="preserve">Department of Biostatistics, University of Michigan, Ann Arbor, Winter 2005. Course: </w:t>
      </w:r>
      <w:r w:rsidRPr="006C01AC">
        <w:rPr>
          <w:rFonts w:ascii="Times New Roman" w:hAnsi="Times New Roman"/>
          <w:i/>
        </w:rPr>
        <w:lastRenderedPageBreak/>
        <w:t xml:space="preserve">Statistical Methods in Cancer Research </w:t>
      </w:r>
      <w:r w:rsidRPr="006C01AC">
        <w:rPr>
          <w:rFonts w:ascii="Times New Roman" w:hAnsi="Times New Roman"/>
        </w:rPr>
        <w:t>(</w:t>
      </w:r>
      <w:proofErr w:type="spellStart"/>
      <w:r w:rsidRPr="006C01AC">
        <w:rPr>
          <w:rFonts w:ascii="Times New Roman" w:hAnsi="Times New Roman"/>
        </w:rPr>
        <w:t>Biostat</w:t>
      </w:r>
      <w:proofErr w:type="spellEnd"/>
      <w:r w:rsidRPr="006C01AC">
        <w:rPr>
          <w:rFonts w:ascii="Times New Roman" w:hAnsi="Times New Roman"/>
        </w:rPr>
        <w:t xml:space="preserve"> 664). </w:t>
      </w:r>
    </w:p>
    <w:p w:rsidR="006F0C4B" w:rsidRPr="006C01AC" w:rsidRDefault="006F0C4B" w:rsidP="00385B1D">
      <w:pPr>
        <w:numPr>
          <w:ilvl w:val="0"/>
          <w:numId w:val="7"/>
        </w:numPr>
        <w:rPr>
          <w:rFonts w:ascii="Times New Roman" w:hAnsi="Times New Roman"/>
        </w:rPr>
      </w:pPr>
      <w:r w:rsidRPr="006C01AC">
        <w:rPr>
          <w:rFonts w:ascii="Times New Roman" w:hAnsi="Times New Roman"/>
        </w:rPr>
        <w:t xml:space="preserve">Department of Biostatistics, University of Michigan, Ann Arbor, Winter 2006. Course: </w:t>
      </w:r>
      <w:r w:rsidRPr="006C01AC">
        <w:rPr>
          <w:rFonts w:ascii="Times New Roman" w:hAnsi="Times New Roman"/>
          <w:i/>
        </w:rPr>
        <w:t xml:space="preserve">Applied Statistics III: ANOVA and Linear Mixed Models </w:t>
      </w:r>
      <w:r w:rsidRPr="006C01AC">
        <w:rPr>
          <w:rFonts w:ascii="Times New Roman" w:hAnsi="Times New Roman"/>
        </w:rPr>
        <w:t>(</w:t>
      </w:r>
      <w:proofErr w:type="spellStart"/>
      <w:r w:rsidRPr="006C01AC">
        <w:rPr>
          <w:rFonts w:ascii="Times New Roman" w:hAnsi="Times New Roman"/>
        </w:rPr>
        <w:t>Biostat</w:t>
      </w:r>
      <w:proofErr w:type="spellEnd"/>
      <w:r w:rsidRPr="006C01AC">
        <w:rPr>
          <w:rFonts w:ascii="Times New Roman" w:hAnsi="Times New Roman"/>
        </w:rPr>
        <w:t xml:space="preserve"> 653). </w:t>
      </w:r>
    </w:p>
    <w:p w:rsidR="00364AA4" w:rsidRPr="006C01AC" w:rsidRDefault="00364AA4" w:rsidP="00385B1D">
      <w:pPr>
        <w:numPr>
          <w:ilvl w:val="0"/>
          <w:numId w:val="7"/>
        </w:numPr>
        <w:rPr>
          <w:rFonts w:ascii="Times New Roman" w:hAnsi="Times New Roman"/>
        </w:rPr>
      </w:pPr>
      <w:r w:rsidRPr="006C01AC">
        <w:rPr>
          <w:rFonts w:ascii="Times New Roman" w:hAnsi="Times New Roman"/>
        </w:rPr>
        <w:t xml:space="preserve">Department of Biostatistics, University of Michigan, Ann Arbor, Fall 2006. Course: </w:t>
      </w:r>
      <w:r w:rsidRPr="006C01AC">
        <w:rPr>
          <w:rFonts w:ascii="Times New Roman" w:hAnsi="Times New Roman"/>
          <w:i/>
        </w:rPr>
        <w:t>Statistical Methods for Epidemiology</w:t>
      </w:r>
      <w:r w:rsidRPr="006C01AC">
        <w:rPr>
          <w:rFonts w:ascii="Times New Roman" w:hAnsi="Times New Roman"/>
        </w:rPr>
        <w:t xml:space="preserve"> (</w:t>
      </w:r>
      <w:proofErr w:type="spellStart"/>
      <w:r w:rsidRPr="006C01AC">
        <w:rPr>
          <w:rFonts w:ascii="Times New Roman" w:hAnsi="Times New Roman"/>
        </w:rPr>
        <w:t>Biostat</w:t>
      </w:r>
      <w:proofErr w:type="spellEnd"/>
      <w:r w:rsidRPr="006C01AC">
        <w:rPr>
          <w:rFonts w:ascii="Times New Roman" w:hAnsi="Times New Roman"/>
        </w:rPr>
        <w:t xml:space="preserve"> 560). </w:t>
      </w:r>
    </w:p>
    <w:p w:rsidR="00391CC3" w:rsidRPr="006C01AC" w:rsidRDefault="00391CC3" w:rsidP="00385B1D">
      <w:pPr>
        <w:numPr>
          <w:ilvl w:val="0"/>
          <w:numId w:val="7"/>
        </w:numPr>
        <w:rPr>
          <w:rFonts w:ascii="Times New Roman" w:hAnsi="Times New Roman"/>
        </w:rPr>
      </w:pPr>
      <w:r w:rsidRPr="006C01AC">
        <w:rPr>
          <w:rFonts w:ascii="Times New Roman" w:hAnsi="Times New Roman"/>
        </w:rPr>
        <w:t xml:space="preserve">Department of Biostatistics, University of Michigan, Ann Arbor, Fall 2007. Course: </w:t>
      </w:r>
      <w:r w:rsidRPr="006C01AC">
        <w:rPr>
          <w:rFonts w:ascii="Times New Roman" w:hAnsi="Times New Roman"/>
          <w:i/>
        </w:rPr>
        <w:t>Statistical Methods for Epidemiology</w:t>
      </w:r>
      <w:r w:rsidRPr="006C01AC">
        <w:rPr>
          <w:rFonts w:ascii="Times New Roman" w:hAnsi="Times New Roman"/>
        </w:rPr>
        <w:t xml:space="preserve"> (</w:t>
      </w:r>
      <w:proofErr w:type="spellStart"/>
      <w:r w:rsidRPr="006C01AC">
        <w:rPr>
          <w:rFonts w:ascii="Times New Roman" w:hAnsi="Times New Roman"/>
        </w:rPr>
        <w:t>Biostat</w:t>
      </w:r>
      <w:proofErr w:type="spellEnd"/>
      <w:r w:rsidRPr="006C01AC">
        <w:rPr>
          <w:rFonts w:ascii="Times New Roman" w:hAnsi="Times New Roman"/>
        </w:rPr>
        <w:t xml:space="preserve"> 560).</w:t>
      </w:r>
    </w:p>
    <w:p w:rsidR="00740FC1" w:rsidRPr="006C01AC" w:rsidRDefault="00740FC1" w:rsidP="00385B1D">
      <w:pPr>
        <w:numPr>
          <w:ilvl w:val="0"/>
          <w:numId w:val="7"/>
        </w:numPr>
        <w:rPr>
          <w:rFonts w:ascii="Times New Roman" w:hAnsi="Times New Roman"/>
        </w:rPr>
      </w:pPr>
      <w:r w:rsidRPr="006C01AC">
        <w:rPr>
          <w:rFonts w:ascii="Times New Roman" w:hAnsi="Times New Roman"/>
        </w:rPr>
        <w:t xml:space="preserve">Department of Biostatistics, University of Michigan, Ann Arbor, Winter 2009. Course: </w:t>
      </w:r>
      <w:r w:rsidRPr="006C01AC">
        <w:rPr>
          <w:rFonts w:ascii="Times New Roman" w:hAnsi="Times New Roman"/>
          <w:i/>
        </w:rPr>
        <w:t xml:space="preserve">Applied Statistics III: ANOVA and Linear Mixed Models </w:t>
      </w:r>
      <w:r w:rsidRPr="006C01AC">
        <w:rPr>
          <w:rFonts w:ascii="Times New Roman" w:hAnsi="Times New Roman"/>
        </w:rPr>
        <w:t>(</w:t>
      </w:r>
      <w:proofErr w:type="spellStart"/>
      <w:r w:rsidRPr="006C01AC">
        <w:rPr>
          <w:rFonts w:ascii="Times New Roman" w:hAnsi="Times New Roman"/>
        </w:rPr>
        <w:t>Biostat</w:t>
      </w:r>
      <w:proofErr w:type="spellEnd"/>
      <w:r w:rsidRPr="006C01AC">
        <w:rPr>
          <w:rFonts w:ascii="Times New Roman" w:hAnsi="Times New Roman"/>
        </w:rPr>
        <w:t xml:space="preserve"> 653). </w:t>
      </w:r>
    </w:p>
    <w:p w:rsidR="00FB6941" w:rsidRPr="006C01AC" w:rsidRDefault="00FB6941" w:rsidP="00385B1D">
      <w:pPr>
        <w:numPr>
          <w:ilvl w:val="0"/>
          <w:numId w:val="7"/>
        </w:numPr>
        <w:rPr>
          <w:rFonts w:ascii="Times New Roman" w:hAnsi="Times New Roman"/>
        </w:rPr>
      </w:pPr>
      <w:r w:rsidRPr="006C01AC">
        <w:rPr>
          <w:rFonts w:ascii="Times New Roman" w:hAnsi="Times New Roman"/>
        </w:rPr>
        <w:t xml:space="preserve">Department of Biostatistics, University of Michigan, Ann Arbor, On Job On Campus (OJOC) Program in Clinical Research Design </w:t>
      </w:r>
      <w:r w:rsidR="00E0058E" w:rsidRPr="006C01AC">
        <w:rPr>
          <w:rFonts w:ascii="Times New Roman" w:hAnsi="Times New Roman"/>
        </w:rPr>
        <w:t>and Statistical Analysis, Fall 2009</w:t>
      </w:r>
      <w:r w:rsidRPr="006C01AC">
        <w:rPr>
          <w:rFonts w:ascii="Times New Roman" w:hAnsi="Times New Roman"/>
        </w:rPr>
        <w:t xml:space="preserve">. Course: </w:t>
      </w:r>
      <w:r w:rsidRPr="006C01AC">
        <w:rPr>
          <w:rFonts w:ascii="Times New Roman" w:hAnsi="Times New Roman"/>
          <w:i/>
        </w:rPr>
        <w:t xml:space="preserve">Biostatistics for Clinical Researchers </w:t>
      </w:r>
      <w:r w:rsidRPr="006C01AC">
        <w:rPr>
          <w:rFonts w:ascii="Times New Roman" w:hAnsi="Times New Roman"/>
        </w:rPr>
        <w:t>(</w:t>
      </w:r>
      <w:proofErr w:type="spellStart"/>
      <w:r w:rsidRPr="006C01AC">
        <w:rPr>
          <w:rFonts w:ascii="Times New Roman" w:hAnsi="Times New Roman"/>
        </w:rPr>
        <w:t>Biostat</w:t>
      </w:r>
      <w:proofErr w:type="spellEnd"/>
      <w:r w:rsidRPr="006C01AC">
        <w:rPr>
          <w:rFonts w:ascii="Times New Roman" w:hAnsi="Times New Roman"/>
        </w:rPr>
        <w:t xml:space="preserve"> 524). </w:t>
      </w:r>
    </w:p>
    <w:p w:rsidR="00691907" w:rsidRPr="006C01AC" w:rsidRDefault="00691907" w:rsidP="00385B1D">
      <w:pPr>
        <w:numPr>
          <w:ilvl w:val="0"/>
          <w:numId w:val="7"/>
        </w:numPr>
        <w:rPr>
          <w:rFonts w:ascii="Times New Roman" w:hAnsi="Times New Roman"/>
        </w:rPr>
      </w:pPr>
      <w:r w:rsidRPr="006C01AC">
        <w:rPr>
          <w:rFonts w:ascii="Times New Roman" w:hAnsi="Times New Roman"/>
        </w:rPr>
        <w:t xml:space="preserve">Department of Biostatistics, University of Michigan, Ann Arbor, On Job On Campus (OJOC) Program in Clinical Research Design and Statistical Analysis, Fall 2010. Course: </w:t>
      </w:r>
      <w:r w:rsidRPr="006C01AC">
        <w:rPr>
          <w:rFonts w:ascii="Times New Roman" w:hAnsi="Times New Roman"/>
          <w:i/>
        </w:rPr>
        <w:t xml:space="preserve">Statistical Methods for Epidemiology </w:t>
      </w:r>
      <w:r w:rsidRPr="006C01AC">
        <w:rPr>
          <w:rFonts w:ascii="Times New Roman" w:hAnsi="Times New Roman"/>
        </w:rPr>
        <w:t>(</w:t>
      </w:r>
      <w:proofErr w:type="spellStart"/>
      <w:r w:rsidRPr="006C01AC">
        <w:rPr>
          <w:rFonts w:ascii="Times New Roman" w:hAnsi="Times New Roman"/>
        </w:rPr>
        <w:t>Biostat</w:t>
      </w:r>
      <w:proofErr w:type="spellEnd"/>
      <w:r w:rsidRPr="006C01AC">
        <w:rPr>
          <w:rFonts w:ascii="Times New Roman" w:hAnsi="Times New Roman"/>
        </w:rPr>
        <w:t xml:space="preserve"> 560). </w:t>
      </w:r>
    </w:p>
    <w:p w:rsidR="0002015D" w:rsidRPr="006C01AC" w:rsidRDefault="0002015D" w:rsidP="00385B1D">
      <w:pPr>
        <w:numPr>
          <w:ilvl w:val="0"/>
          <w:numId w:val="7"/>
        </w:numPr>
        <w:rPr>
          <w:rFonts w:ascii="Times New Roman" w:hAnsi="Times New Roman"/>
        </w:rPr>
      </w:pPr>
      <w:r w:rsidRPr="006C01AC">
        <w:rPr>
          <w:rFonts w:ascii="Times New Roman" w:hAnsi="Times New Roman"/>
        </w:rPr>
        <w:t xml:space="preserve">Co-teaching: Department of Biostatistics, University of Michigan, Ann Arbor, Winter 2011. Course: </w:t>
      </w:r>
      <w:r w:rsidRPr="006C01AC">
        <w:rPr>
          <w:rFonts w:ascii="Times New Roman" w:hAnsi="Times New Roman"/>
          <w:i/>
        </w:rPr>
        <w:t xml:space="preserve">Applied Statistics III: ANOVA and Linear Mixed Models </w:t>
      </w:r>
      <w:r w:rsidRPr="006C01AC">
        <w:rPr>
          <w:rFonts w:ascii="Times New Roman" w:hAnsi="Times New Roman"/>
        </w:rPr>
        <w:t>(</w:t>
      </w:r>
      <w:proofErr w:type="spellStart"/>
      <w:r w:rsidRPr="006C01AC">
        <w:rPr>
          <w:rFonts w:ascii="Times New Roman" w:hAnsi="Times New Roman"/>
        </w:rPr>
        <w:t>Biostat</w:t>
      </w:r>
      <w:proofErr w:type="spellEnd"/>
      <w:r w:rsidRPr="006C01AC">
        <w:rPr>
          <w:rFonts w:ascii="Times New Roman" w:hAnsi="Times New Roman"/>
        </w:rPr>
        <w:t xml:space="preserve"> 653). </w:t>
      </w:r>
    </w:p>
    <w:p w:rsidR="007B6554" w:rsidRPr="006C01AC" w:rsidRDefault="007B6554" w:rsidP="00385B1D">
      <w:pPr>
        <w:numPr>
          <w:ilvl w:val="0"/>
          <w:numId w:val="7"/>
        </w:numPr>
        <w:rPr>
          <w:rFonts w:ascii="Times New Roman" w:hAnsi="Times New Roman"/>
        </w:rPr>
      </w:pPr>
      <w:r w:rsidRPr="006C01AC">
        <w:rPr>
          <w:rFonts w:ascii="Times New Roman" w:hAnsi="Times New Roman"/>
        </w:rPr>
        <w:t xml:space="preserve">Graduate Summer Session in Epidemiology, University of Michigan School of Public Health, Summer 2011. Course: </w:t>
      </w:r>
      <w:r w:rsidRPr="006C01AC">
        <w:rPr>
          <w:rFonts w:ascii="Times New Roman" w:hAnsi="Times New Roman"/>
          <w:i/>
        </w:rPr>
        <w:t>Cancer Epidemiology</w:t>
      </w:r>
      <w:r w:rsidR="00BA4DDD" w:rsidRPr="006C01AC">
        <w:rPr>
          <w:rFonts w:ascii="Times New Roman" w:hAnsi="Times New Roman"/>
          <w:i/>
        </w:rPr>
        <w:t xml:space="preserve"> II: Applications for Research and Cancer Prevention </w:t>
      </w:r>
      <w:r w:rsidR="00BA4DDD" w:rsidRPr="006C01AC">
        <w:rPr>
          <w:rFonts w:ascii="Times New Roman" w:hAnsi="Times New Roman"/>
        </w:rPr>
        <w:t xml:space="preserve"> (</w:t>
      </w:r>
      <w:proofErr w:type="spellStart"/>
      <w:r w:rsidR="00BA4DDD" w:rsidRPr="006C01AC">
        <w:rPr>
          <w:rFonts w:ascii="Times New Roman" w:hAnsi="Times New Roman"/>
        </w:rPr>
        <w:t>Epid</w:t>
      </w:r>
      <w:proofErr w:type="spellEnd"/>
      <w:r w:rsidR="00BA4DDD" w:rsidRPr="006C01AC">
        <w:rPr>
          <w:rFonts w:ascii="Times New Roman" w:hAnsi="Times New Roman"/>
        </w:rPr>
        <w:t xml:space="preserve"> </w:t>
      </w:r>
      <w:r w:rsidRPr="006C01AC">
        <w:rPr>
          <w:rFonts w:ascii="Times New Roman" w:hAnsi="Times New Roman"/>
        </w:rPr>
        <w:t xml:space="preserve">751). </w:t>
      </w:r>
    </w:p>
    <w:p w:rsidR="00E0058E" w:rsidRPr="006C01AC" w:rsidRDefault="00E0058E" w:rsidP="00E0058E">
      <w:pPr>
        <w:numPr>
          <w:ilvl w:val="0"/>
          <w:numId w:val="7"/>
        </w:numPr>
        <w:rPr>
          <w:rFonts w:ascii="Times New Roman" w:hAnsi="Times New Roman"/>
        </w:rPr>
      </w:pPr>
      <w:r w:rsidRPr="006C01AC">
        <w:rPr>
          <w:rFonts w:ascii="Times New Roman" w:hAnsi="Times New Roman"/>
        </w:rPr>
        <w:t xml:space="preserve">Department of Biostatistics, University of Michigan, Ann Arbor, On Job On Campus (OJOC) Program in Clinical Research Design and Statistical Analysis, Fall 2011. Course: </w:t>
      </w:r>
      <w:r w:rsidRPr="006C01AC">
        <w:rPr>
          <w:rFonts w:ascii="Times New Roman" w:hAnsi="Times New Roman"/>
          <w:i/>
        </w:rPr>
        <w:t xml:space="preserve">Biostatistics for Clinical Researchers </w:t>
      </w:r>
      <w:r w:rsidRPr="006C01AC">
        <w:rPr>
          <w:rFonts w:ascii="Times New Roman" w:hAnsi="Times New Roman"/>
        </w:rPr>
        <w:t>(</w:t>
      </w:r>
      <w:proofErr w:type="spellStart"/>
      <w:r w:rsidRPr="006C01AC">
        <w:rPr>
          <w:rFonts w:ascii="Times New Roman" w:hAnsi="Times New Roman"/>
        </w:rPr>
        <w:t>Biostat</w:t>
      </w:r>
      <w:proofErr w:type="spellEnd"/>
      <w:r w:rsidRPr="006C01AC">
        <w:rPr>
          <w:rFonts w:ascii="Times New Roman" w:hAnsi="Times New Roman"/>
        </w:rPr>
        <w:t xml:space="preserve"> 524). </w:t>
      </w:r>
    </w:p>
    <w:p w:rsidR="00ED5A14" w:rsidRPr="006C01AC" w:rsidRDefault="00ED5A14" w:rsidP="00ED5A14">
      <w:pPr>
        <w:numPr>
          <w:ilvl w:val="0"/>
          <w:numId w:val="7"/>
        </w:numPr>
        <w:rPr>
          <w:rFonts w:ascii="Times New Roman" w:hAnsi="Times New Roman"/>
        </w:rPr>
      </w:pPr>
      <w:r w:rsidRPr="006C01AC">
        <w:rPr>
          <w:rFonts w:ascii="Times New Roman" w:hAnsi="Times New Roman"/>
        </w:rPr>
        <w:t xml:space="preserve">Department of Biostatistics, University of Michigan, Ann Arbor, On Job On Campus (OJOC) Program in Clinical Research Design and Statistical Analysis, Fall 2013. Course: </w:t>
      </w:r>
      <w:r w:rsidRPr="006C01AC">
        <w:rPr>
          <w:rFonts w:ascii="Times New Roman" w:hAnsi="Times New Roman"/>
          <w:i/>
        </w:rPr>
        <w:t xml:space="preserve">Biostatistics for Clinical Researchers </w:t>
      </w:r>
      <w:r w:rsidRPr="006C01AC">
        <w:rPr>
          <w:rFonts w:ascii="Times New Roman" w:hAnsi="Times New Roman"/>
        </w:rPr>
        <w:t>(</w:t>
      </w:r>
      <w:proofErr w:type="spellStart"/>
      <w:r w:rsidRPr="006C01AC">
        <w:rPr>
          <w:rFonts w:ascii="Times New Roman" w:hAnsi="Times New Roman"/>
        </w:rPr>
        <w:t>Biostat</w:t>
      </w:r>
      <w:proofErr w:type="spellEnd"/>
      <w:r w:rsidRPr="006C01AC">
        <w:rPr>
          <w:rFonts w:ascii="Times New Roman" w:hAnsi="Times New Roman"/>
        </w:rPr>
        <w:t xml:space="preserve"> 524). </w:t>
      </w:r>
    </w:p>
    <w:p w:rsidR="005D10C0" w:rsidRPr="006C01AC" w:rsidRDefault="007C483D" w:rsidP="005D10C0">
      <w:pPr>
        <w:numPr>
          <w:ilvl w:val="0"/>
          <w:numId w:val="7"/>
        </w:numPr>
        <w:rPr>
          <w:rFonts w:ascii="Times New Roman" w:hAnsi="Times New Roman"/>
        </w:rPr>
      </w:pPr>
      <w:r w:rsidRPr="006C01AC">
        <w:rPr>
          <w:rFonts w:ascii="Times New Roman" w:hAnsi="Times New Roman"/>
        </w:rPr>
        <w:t xml:space="preserve">Department of Biostatistics, University of Michigan, Ann Arbor, On Job </w:t>
      </w:r>
      <w:proofErr w:type="gramStart"/>
      <w:r w:rsidRPr="006C01AC">
        <w:rPr>
          <w:rFonts w:ascii="Times New Roman" w:hAnsi="Times New Roman"/>
        </w:rPr>
        <w:t>On</w:t>
      </w:r>
      <w:proofErr w:type="gramEnd"/>
      <w:r w:rsidRPr="006C01AC">
        <w:rPr>
          <w:rFonts w:ascii="Times New Roman" w:hAnsi="Times New Roman"/>
        </w:rPr>
        <w:t xml:space="preserve"> Campus (OJOC) Program in Clinical Research Design and</w:t>
      </w:r>
      <w:r w:rsidR="001D6E42" w:rsidRPr="006C01AC">
        <w:rPr>
          <w:rFonts w:ascii="Times New Roman" w:hAnsi="Times New Roman"/>
        </w:rPr>
        <w:t xml:space="preserve"> Statistical Analysis, Winter 2015</w:t>
      </w:r>
      <w:r w:rsidRPr="006C01AC">
        <w:rPr>
          <w:rFonts w:ascii="Times New Roman" w:hAnsi="Times New Roman"/>
        </w:rPr>
        <w:t xml:space="preserve">. Course: </w:t>
      </w:r>
      <w:r w:rsidRPr="006C01AC">
        <w:rPr>
          <w:rFonts w:ascii="Times New Roman" w:hAnsi="Times New Roman"/>
          <w:i/>
        </w:rPr>
        <w:t xml:space="preserve">Biostatistical Modeling in Clinical Research </w:t>
      </w:r>
      <w:r w:rsidRPr="006C01AC">
        <w:rPr>
          <w:rFonts w:ascii="Times New Roman" w:hAnsi="Times New Roman"/>
        </w:rPr>
        <w:t>(</w:t>
      </w:r>
      <w:proofErr w:type="spellStart"/>
      <w:r w:rsidRPr="006C01AC">
        <w:rPr>
          <w:rFonts w:ascii="Times New Roman" w:hAnsi="Times New Roman"/>
        </w:rPr>
        <w:t>Biostat</w:t>
      </w:r>
      <w:proofErr w:type="spellEnd"/>
      <w:r w:rsidRPr="006C01AC">
        <w:rPr>
          <w:rFonts w:ascii="Times New Roman" w:hAnsi="Times New Roman"/>
        </w:rPr>
        <w:t xml:space="preserve"> 581). </w:t>
      </w:r>
    </w:p>
    <w:p w:rsidR="005D10C0" w:rsidRDefault="005D10C0" w:rsidP="005D10C0">
      <w:pPr>
        <w:numPr>
          <w:ilvl w:val="0"/>
          <w:numId w:val="7"/>
        </w:numPr>
        <w:rPr>
          <w:rFonts w:ascii="Times New Roman" w:hAnsi="Times New Roman"/>
        </w:rPr>
      </w:pPr>
      <w:r w:rsidRPr="006C01AC">
        <w:rPr>
          <w:rFonts w:ascii="Times New Roman" w:hAnsi="Times New Roman"/>
        </w:rPr>
        <w:t xml:space="preserve">Department of Biostatistics, University of Michigan, Ann Arbor, On Job On Campus (OJOC) Program in Clinical Research Design and Statistical Analysis, Fall 2015. Course: </w:t>
      </w:r>
      <w:r w:rsidRPr="006C01AC">
        <w:rPr>
          <w:rFonts w:ascii="Times New Roman" w:hAnsi="Times New Roman"/>
          <w:i/>
        </w:rPr>
        <w:t xml:space="preserve">Biostatistics for Clinical Researchers </w:t>
      </w:r>
      <w:r w:rsidRPr="006C01AC">
        <w:rPr>
          <w:rFonts w:ascii="Times New Roman" w:hAnsi="Times New Roman"/>
        </w:rPr>
        <w:t>(</w:t>
      </w:r>
      <w:proofErr w:type="spellStart"/>
      <w:r w:rsidRPr="006C01AC">
        <w:rPr>
          <w:rFonts w:ascii="Times New Roman" w:hAnsi="Times New Roman"/>
        </w:rPr>
        <w:t>Biostat</w:t>
      </w:r>
      <w:proofErr w:type="spellEnd"/>
      <w:r w:rsidRPr="006C01AC">
        <w:rPr>
          <w:rFonts w:ascii="Times New Roman" w:hAnsi="Times New Roman"/>
        </w:rPr>
        <w:t xml:space="preserve"> 524). </w:t>
      </w:r>
    </w:p>
    <w:p w:rsidR="00C33668" w:rsidRPr="00C33668" w:rsidRDefault="00CF5E43" w:rsidP="00C33668">
      <w:pPr>
        <w:numPr>
          <w:ilvl w:val="0"/>
          <w:numId w:val="7"/>
        </w:numPr>
        <w:rPr>
          <w:rFonts w:ascii="Times New Roman" w:hAnsi="Times New Roman"/>
        </w:rPr>
      </w:pPr>
      <w:r w:rsidRPr="00B96F68">
        <w:rPr>
          <w:rFonts w:ascii="Times New Roman" w:hAnsi="Times New Roman"/>
        </w:rPr>
        <w:t xml:space="preserve">Department of Biostatistics, University of Michigan, Ann Arbor, On Job </w:t>
      </w:r>
      <w:proofErr w:type="gramStart"/>
      <w:r w:rsidRPr="00B96F68">
        <w:rPr>
          <w:rFonts w:ascii="Times New Roman" w:hAnsi="Times New Roman"/>
        </w:rPr>
        <w:t>On</w:t>
      </w:r>
      <w:proofErr w:type="gramEnd"/>
      <w:r w:rsidRPr="00B96F68">
        <w:rPr>
          <w:rFonts w:ascii="Times New Roman" w:hAnsi="Times New Roman"/>
        </w:rPr>
        <w:t xml:space="preserve"> Campus (OJOC) Program in Clinical Research Design and S</w:t>
      </w:r>
      <w:r w:rsidR="007B7F9B" w:rsidRPr="00B96F68">
        <w:rPr>
          <w:rFonts w:ascii="Times New Roman" w:hAnsi="Times New Roman"/>
        </w:rPr>
        <w:t>tatistical Analysis, Winter 2017</w:t>
      </w:r>
      <w:r w:rsidRPr="00B96F68">
        <w:rPr>
          <w:rFonts w:ascii="Times New Roman" w:hAnsi="Times New Roman"/>
        </w:rPr>
        <w:t xml:space="preserve">. Course: </w:t>
      </w:r>
      <w:r w:rsidRPr="00B96F68">
        <w:rPr>
          <w:rFonts w:ascii="Times New Roman" w:hAnsi="Times New Roman"/>
          <w:i/>
        </w:rPr>
        <w:t xml:space="preserve">Biostatistical Modeling in Clinical Research </w:t>
      </w:r>
      <w:r w:rsidRPr="00B96F68">
        <w:rPr>
          <w:rFonts w:ascii="Times New Roman" w:hAnsi="Times New Roman"/>
        </w:rPr>
        <w:t>(</w:t>
      </w:r>
      <w:proofErr w:type="spellStart"/>
      <w:r w:rsidRPr="00B96F68">
        <w:rPr>
          <w:rFonts w:ascii="Times New Roman" w:hAnsi="Times New Roman"/>
        </w:rPr>
        <w:t>Biostat</w:t>
      </w:r>
      <w:proofErr w:type="spellEnd"/>
      <w:r w:rsidRPr="00B96F68">
        <w:rPr>
          <w:rFonts w:ascii="Times New Roman" w:hAnsi="Times New Roman"/>
        </w:rPr>
        <w:t xml:space="preserve"> 581). </w:t>
      </w:r>
    </w:p>
    <w:p w:rsidR="00C33668" w:rsidRDefault="00C33668" w:rsidP="00C33668">
      <w:pPr>
        <w:numPr>
          <w:ilvl w:val="0"/>
          <w:numId w:val="7"/>
        </w:numPr>
        <w:rPr>
          <w:rFonts w:ascii="Times New Roman" w:hAnsi="Times New Roman"/>
        </w:rPr>
      </w:pPr>
      <w:r w:rsidRPr="0048104D">
        <w:rPr>
          <w:rFonts w:ascii="Times New Roman" w:hAnsi="Times New Roman"/>
        </w:rPr>
        <w:t xml:space="preserve">Department of Biostatistics, University of Michigan, Ann Arbor, Fall 2017. Course: </w:t>
      </w:r>
      <w:r w:rsidRPr="0048104D">
        <w:rPr>
          <w:rFonts w:ascii="Times New Roman" w:hAnsi="Times New Roman"/>
          <w:i/>
        </w:rPr>
        <w:t xml:space="preserve">Applied Statistics I: Linear Regression </w:t>
      </w:r>
      <w:r w:rsidRPr="0048104D">
        <w:rPr>
          <w:rFonts w:ascii="Times New Roman" w:hAnsi="Times New Roman"/>
        </w:rPr>
        <w:t>(</w:t>
      </w:r>
      <w:proofErr w:type="spellStart"/>
      <w:r w:rsidRPr="0048104D">
        <w:rPr>
          <w:rFonts w:ascii="Times New Roman" w:hAnsi="Times New Roman"/>
        </w:rPr>
        <w:t>Biostat</w:t>
      </w:r>
      <w:proofErr w:type="spellEnd"/>
      <w:r w:rsidRPr="0048104D">
        <w:rPr>
          <w:rFonts w:ascii="Times New Roman" w:hAnsi="Times New Roman"/>
        </w:rPr>
        <w:t xml:space="preserve"> 650). </w:t>
      </w:r>
    </w:p>
    <w:p w:rsidR="00287B9A" w:rsidRPr="00970993" w:rsidRDefault="000B7CFD" w:rsidP="00970993">
      <w:pPr>
        <w:numPr>
          <w:ilvl w:val="0"/>
          <w:numId w:val="7"/>
        </w:numPr>
        <w:rPr>
          <w:rFonts w:ascii="Times New Roman" w:hAnsi="Times New Roman"/>
        </w:rPr>
      </w:pPr>
      <w:r w:rsidRPr="0048104D">
        <w:rPr>
          <w:rFonts w:ascii="Times New Roman" w:hAnsi="Times New Roman"/>
        </w:rPr>
        <w:t>Department of Biostatistics, University o</w:t>
      </w:r>
      <w:r>
        <w:rPr>
          <w:rFonts w:ascii="Times New Roman" w:hAnsi="Times New Roman"/>
        </w:rPr>
        <w:t>f Michigan, Ann Arbor, Fall 2018</w:t>
      </w:r>
      <w:r w:rsidRPr="0048104D">
        <w:rPr>
          <w:rFonts w:ascii="Times New Roman" w:hAnsi="Times New Roman"/>
        </w:rPr>
        <w:t xml:space="preserve">. Course: </w:t>
      </w:r>
      <w:r w:rsidRPr="0048104D">
        <w:rPr>
          <w:rFonts w:ascii="Times New Roman" w:hAnsi="Times New Roman"/>
          <w:i/>
        </w:rPr>
        <w:t xml:space="preserve">Applied Statistics I: Linear Regression </w:t>
      </w:r>
      <w:r w:rsidRPr="0048104D">
        <w:rPr>
          <w:rFonts w:ascii="Times New Roman" w:hAnsi="Times New Roman"/>
        </w:rPr>
        <w:t>(</w:t>
      </w:r>
      <w:proofErr w:type="spellStart"/>
      <w:r w:rsidRPr="0048104D">
        <w:rPr>
          <w:rFonts w:ascii="Times New Roman" w:hAnsi="Times New Roman"/>
        </w:rPr>
        <w:t>Biostat</w:t>
      </w:r>
      <w:proofErr w:type="spellEnd"/>
      <w:r w:rsidRPr="0048104D">
        <w:rPr>
          <w:rFonts w:ascii="Times New Roman" w:hAnsi="Times New Roman"/>
        </w:rPr>
        <w:t xml:space="preserve"> 650). </w:t>
      </w:r>
    </w:p>
    <w:p w:rsidR="00287B9A" w:rsidRPr="006C01AC" w:rsidRDefault="00865BFC">
      <w:pPr>
        <w:pStyle w:val="Heading3"/>
        <w:rPr>
          <w:b/>
          <w:u w:val="none"/>
        </w:rPr>
      </w:pPr>
      <w:r w:rsidRPr="006C01AC">
        <w:rPr>
          <w:b/>
          <w:u w:val="none"/>
        </w:rPr>
        <w:t xml:space="preserve">Student </w:t>
      </w:r>
      <w:r w:rsidR="00287B9A" w:rsidRPr="006C01AC">
        <w:rPr>
          <w:b/>
          <w:u w:val="none"/>
        </w:rPr>
        <w:t>Essa</w:t>
      </w:r>
      <w:r w:rsidRPr="006C01AC">
        <w:rPr>
          <w:b/>
          <w:u w:val="none"/>
        </w:rPr>
        <w:t xml:space="preserve">ys/Theses/Dissertations </w:t>
      </w:r>
    </w:p>
    <w:p w:rsidR="00287B9A" w:rsidRPr="006C01AC" w:rsidRDefault="00287B9A">
      <w:pPr>
        <w:tabs>
          <w:tab w:val="left" w:pos="120"/>
          <w:tab w:val="left" w:pos="1440"/>
        </w:tabs>
        <w:jc w:val="both"/>
        <w:rPr>
          <w:rFonts w:ascii="Times New Roman" w:hAnsi="Times New Roman"/>
        </w:rPr>
      </w:pPr>
    </w:p>
    <w:p w:rsidR="00287B9A" w:rsidRPr="006C01AC" w:rsidRDefault="00287B9A" w:rsidP="00385B1D">
      <w:pPr>
        <w:numPr>
          <w:ilvl w:val="0"/>
          <w:numId w:val="12"/>
        </w:numPr>
        <w:tabs>
          <w:tab w:val="left" w:pos="120"/>
          <w:tab w:val="left" w:pos="1440"/>
        </w:tabs>
        <w:jc w:val="both"/>
        <w:rPr>
          <w:rFonts w:ascii="Times New Roman" w:hAnsi="Times New Roman"/>
        </w:rPr>
      </w:pPr>
      <w:r w:rsidRPr="006C01AC">
        <w:rPr>
          <w:rFonts w:ascii="Times New Roman" w:hAnsi="Times New Roman"/>
        </w:rPr>
        <w:t>John R.</w:t>
      </w:r>
      <w:r w:rsidR="009D1176" w:rsidRPr="006C01AC">
        <w:rPr>
          <w:rFonts w:ascii="Times New Roman" w:hAnsi="Times New Roman"/>
        </w:rPr>
        <w:t xml:space="preserve"> Schmidt, PhD</w:t>
      </w:r>
      <w:r w:rsidRPr="006C01AC">
        <w:rPr>
          <w:rFonts w:ascii="Times New Roman" w:hAnsi="Times New Roman"/>
        </w:rPr>
        <w:t xml:space="preserve"> </w:t>
      </w:r>
      <w:r w:rsidR="005364DC" w:rsidRPr="006C01AC">
        <w:rPr>
          <w:rFonts w:ascii="Times New Roman" w:hAnsi="Times New Roman"/>
        </w:rPr>
        <w:t>Thesis Committee, “Quantifying the i</w:t>
      </w:r>
      <w:r w:rsidRPr="006C01AC">
        <w:rPr>
          <w:rFonts w:ascii="Times New Roman" w:hAnsi="Times New Roman"/>
        </w:rPr>
        <w:t xml:space="preserve">mpact of </w:t>
      </w:r>
      <w:r w:rsidR="005364DC" w:rsidRPr="006C01AC">
        <w:rPr>
          <w:rFonts w:ascii="Times New Roman" w:hAnsi="Times New Roman"/>
        </w:rPr>
        <w:t>construction a</w:t>
      </w:r>
      <w:r w:rsidR="00865BFC" w:rsidRPr="006C01AC">
        <w:rPr>
          <w:rFonts w:ascii="Times New Roman" w:hAnsi="Times New Roman"/>
        </w:rPr>
        <w:t xml:space="preserve">ccidents </w:t>
      </w:r>
      <w:r w:rsidR="005364DC" w:rsidRPr="006C01AC">
        <w:rPr>
          <w:rFonts w:ascii="Times New Roman" w:hAnsi="Times New Roman"/>
        </w:rPr>
        <w:t>using predictive m</w:t>
      </w:r>
      <w:r w:rsidRPr="006C01AC">
        <w:rPr>
          <w:rFonts w:ascii="Times New Roman" w:hAnsi="Times New Roman"/>
        </w:rPr>
        <w:t>odels”, Department of Civil Engineering, State University of New York, Buffalo, NY</w:t>
      </w:r>
      <w:r w:rsidR="00865BFC" w:rsidRPr="006C01AC">
        <w:rPr>
          <w:rFonts w:ascii="Times New Roman" w:hAnsi="Times New Roman"/>
        </w:rPr>
        <w:t>, 1997</w:t>
      </w:r>
      <w:r w:rsidRPr="006C01AC">
        <w:rPr>
          <w:rFonts w:ascii="Times New Roman" w:hAnsi="Times New Roman"/>
        </w:rPr>
        <w:t>.</w:t>
      </w:r>
    </w:p>
    <w:p w:rsidR="00287B9A" w:rsidRPr="006C01AC" w:rsidRDefault="009D1176" w:rsidP="00385B1D">
      <w:pPr>
        <w:numPr>
          <w:ilvl w:val="0"/>
          <w:numId w:val="12"/>
        </w:numPr>
        <w:tabs>
          <w:tab w:val="left" w:pos="120"/>
          <w:tab w:val="left" w:pos="1440"/>
        </w:tabs>
        <w:jc w:val="both"/>
        <w:rPr>
          <w:rFonts w:ascii="Times New Roman" w:hAnsi="Times New Roman"/>
        </w:rPr>
      </w:pPr>
      <w:r w:rsidRPr="006C01AC">
        <w:rPr>
          <w:rFonts w:ascii="Times New Roman" w:hAnsi="Times New Roman"/>
        </w:rPr>
        <w:t>Sara T. Broderick, MS</w:t>
      </w:r>
      <w:r w:rsidR="00287B9A" w:rsidRPr="006C01AC">
        <w:rPr>
          <w:rFonts w:ascii="Times New Roman" w:hAnsi="Times New Roman"/>
        </w:rPr>
        <w:t xml:space="preserve"> </w:t>
      </w:r>
      <w:r w:rsidR="00865BFC" w:rsidRPr="006C01AC">
        <w:rPr>
          <w:rFonts w:ascii="Times New Roman" w:hAnsi="Times New Roman"/>
        </w:rPr>
        <w:t xml:space="preserve">Essay </w:t>
      </w:r>
      <w:r w:rsidR="005364DC" w:rsidRPr="006C01AC">
        <w:rPr>
          <w:rFonts w:ascii="Times New Roman" w:hAnsi="Times New Roman"/>
        </w:rPr>
        <w:t>Advisor, “Comparative m</w:t>
      </w:r>
      <w:r w:rsidR="00287B9A" w:rsidRPr="006C01AC">
        <w:rPr>
          <w:rFonts w:ascii="Times New Roman" w:hAnsi="Times New Roman"/>
        </w:rPr>
        <w:t>ethods o</w:t>
      </w:r>
      <w:r w:rsidR="005364DC" w:rsidRPr="006C01AC">
        <w:rPr>
          <w:rFonts w:ascii="Times New Roman" w:hAnsi="Times New Roman"/>
        </w:rPr>
        <w:t>f cholesterol c</w:t>
      </w:r>
      <w:r w:rsidR="00287B9A" w:rsidRPr="006C01AC">
        <w:rPr>
          <w:rFonts w:ascii="Times New Roman" w:hAnsi="Times New Roman"/>
        </w:rPr>
        <w:t>alculation”, Basic Medical Sciences, Wayne State University School of Medicine, Detroit, MI</w:t>
      </w:r>
      <w:r w:rsidR="00865BFC" w:rsidRPr="006C01AC">
        <w:rPr>
          <w:rFonts w:ascii="Times New Roman" w:hAnsi="Times New Roman"/>
        </w:rPr>
        <w:t>, 1998</w:t>
      </w:r>
      <w:r w:rsidR="00287B9A" w:rsidRPr="006C01AC">
        <w:rPr>
          <w:rFonts w:ascii="Times New Roman" w:hAnsi="Times New Roman"/>
        </w:rPr>
        <w:t>.</w:t>
      </w:r>
    </w:p>
    <w:p w:rsidR="00287B9A" w:rsidRPr="006C01AC" w:rsidRDefault="00287B9A" w:rsidP="00385B1D">
      <w:pPr>
        <w:numPr>
          <w:ilvl w:val="0"/>
          <w:numId w:val="12"/>
        </w:numPr>
        <w:tabs>
          <w:tab w:val="left" w:pos="120"/>
          <w:tab w:val="left" w:pos="1440"/>
        </w:tabs>
        <w:jc w:val="both"/>
        <w:rPr>
          <w:rFonts w:ascii="Times New Roman" w:hAnsi="Times New Roman"/>
        </w:rPr>
      </w:pPr>
      <w:r w:rsidRPr="006C01AC">
        <w:rPr>
          <w:rFonts w:ascii="Times New Roman" w:hAnsi="Times New Roman"/>
        </w:rPr>
        <w:t xml:space="preserve">Joy </w:t>
      </w:r>
      <w:proofErr w:type="spellStart"/>
      <w:r w:rsidRPr="006C01AC">
        <w:rPr>
          <w:rFonts w:ascii="Times New Roman" w:hAnsi="Times New Roman"/>
        </w:rPr>
        <w:t>Tabron</w:t>
      </w:r>
      <w:proofErr w:type="spellEnd"/>
      <w:r w:rsidR="009D1176" w:rsidRPr="006C01AC">
        <w:rPr>
          <w:rFonts w:ascii="Times New Roman" w:hAnsi="Times New Roman"/>
        </w:rPr>
        <w:t>, MS</w:t>
      </w:r>
      <w:r w:rsidR="005364DC" w:rsidRPr="006C01AC">
        <w:rPr>
          <w:rFonts w:ascii="Times New Roman" w:hAnsi="Times New Roman"/>
        </w:rPr>
        <w:t xml:space="preserve"> Essay Committee, “An assessment of the factors contributing to the </w:t>
      </w:r>
      <w:r w:rsidR="005364DC" w:rsidRPr="006C01AC">
        <w:rPr>
          <w:rFonts w:ascii="Times New Roman" w:hAnsi="Times New Roman"/>
        </w:rPr>
        <w:lastRenderedPageBreak/>
        <w:t>disparity in survival rates of African American women with breast c</w:t>
      </w:r>
      <w:r w:rsidRPr="006C01AC">
        <w:rPr>
          <w:rFonts w:ascii="Times New Roman" w:hAnsi="Times New Roman"/>
        </w:rPr>
        <w:t>ancer”, Basic Medical Sciences, Wayne State University School of Medicine, Detroit, MI</w:t>
      </w:r>
      <w:r w:rsidR="00865BFC" w:rsidRPr="006C01AC">
        <w:rPr>
          <w:rFonts w:ascii="Times New Roman" w:hAnsi="Times New Roman"/>
        </w:rPr>
        <w:t>, 2000</w:t>
      </w:r>
      <w:r w:rsidRPr="006C01AC">
        <w:rPr>
          <w:rFonts w:ascii="Times New Roman" w:hAnsi="Times New Roman"/>
        </w:rPr>
        <w:t>.</w:t>
      </w:r>
    </w:p>
    <w:p w:rsidR="005364DC" w:rsidRPr="006C01AC" w:rsidRDefault="009D1176" w:rsidP="00385B1D">
      <w:pPr>
        <w:numPr>
          <w:ilvl w:val="0"/>
          <w:numId w:val="12"/>
        </w:numPr>
        <w:rPr>
          <w:rFonts w:ascii="Times New Roman" w:hAnsi="Times New Roman"/>
          <w:i/>
          <w:iCs/>
        </w:rPr>
      </w:pPr>
      <w:r w:rsidRPr="006C01AC">
        <w:rPr>
          <w:rFonts w:ascii="Times New Roman" w:hAnsi="Times New Roman"/>
        </w:rPr>
        <w:t xml:space="preserve">K.O. </w:t>
      </w:r>
      <w:proofErr w:type="spellStart"/>
      <w:r w:rsidRPr="006C01AC">
        <w:rPr>
          <w:rFonts w:ascii="Times New Roman" w:hAnsi="Times New Roman"/>
        </w:rPr>
        <w:t>Akingba</w:t>
      </w:r>
      <w:proofErr w:type="spellEnd"/>
      <w:r w:rsidRPr="006C01AC">
        <w:rPr>
          <w:rFonts w:ascii="Times New Roman" w:hAnsi="Times New Roman"/>
        </w:rPr>
        <w:t>, MPH</w:t>
      </w:r>
      <w:r w:rsidR="005364DC" w:rsidRPr="006C01AC">
        <w:rPr>
          <w:rFonts w:ascii="Times New Roman" w:hAnsi="Times New Roman"/>
        </w:rPr>
        <w:t xml:space="preserve"> Dissertation</w:t>
      </w:r>
      <w:r w:rsidR="00865BFC" w:rsidRPr="006C01AC">
        <w:rPr>
          <w:rFonts w:ascii="Times New Roman" w:hAnsi="Times New Roman"/>
        </w:rPr>
        <w:t xml:space="preserve">, </w:t>
      </w:r>
      <w:r w:rsidR="005364DC" w:rsidRPr="006C01AC">
        <w:rPr>
          <w:rFonts w:ascii="Times New Roman" w:hAnsi="Times New Roman"/>
          <w:iCs/>
        </w:rPr>
        <w:t xml:space="preserve">“The perceptions of </w:t>
      </w:r>
      <w:proofErr w:type="spellStart"/>
      <w:r w:rsidR="005364DC" w:rsidRPr="006C01AC">
        <w:rPr>
          <w:rFonts w:ascii="Times New Roman" w:hAnsi="Times New Roman"/>
          <w:iCs/>
        </w:rPr>
        <w:t>carer</w:t>
      </w:r>
      <w:proofErr w:type="spellEnd"/>
      <w:r w:rsidR="005364DC" w:rsidRPr="006C01AC">
        <w:rPr>
          <w:rFonts w:ascii="Times New Roman" w:hAnsi="Times New Roman"/>
          <w:iCs/>
        </w:rPr>
        <w:t>/significant family members of child sexual abuse survivor about the immediate health care received at Mbabane government hospital, Mbabane, Swaziland”,</w:t>
      </w:r>
      <w:r w:rsidR="005364DC" w:rsidRPr="006C01AC">
        <w:rPr>
          <w:rFonts w:ascii="Times New Roman" w:hAnsi="Times New Roman"/>
          <w:i/>
          <w:iCs/>
        </w:rPr>
        <w:t xml:space="preserve"> </w:t>
      </w:r>
      <w:r w:rsidR="00865BFC" w:rsidRPr="006C01AC">
        <w:rPr>
          <w:rFonts w:ascii="Times New Roman" w:hAnsi="Times New Roman"/>
        </w:rPr>
        <w:t xml:space="preserve">School of Health Systems and Public Health, University of Pretoria, 2003. </w:t>
      </w:r>
    </w:p>
    <w:p w:rsidR="00865BFC" w:rsidRPr="006C01AC" w:rsidRDefault="009D1176" w:rsidP="00385B1D">
      <w:pPr>
        <w:numPr>
          <w:ilvl w:val="0"/>
          <w:numId w:val="12"/>
        </w:numPr>
        <w:rPr>
          <w:rFonts w:ascii="Times New Roman" w:hAnsi="Times New Roman"/>
          <w:i/>
          <w:iCs/>
        </w:rPr>
      </w:pPr>
      <w:r w:rsidRPr="006C01AC">
        <w:rPr>
          <w:rFonts w:ascii="Times New Roman" w:hAnsi="Times New Roman"/>
        </w:rPr>
        <w:t>Thomas Dlamini, MSc</w:t>
      </w:r>
      <w:r w:rsidR="005364DC" w:rsidRPr="006C01AC">
        <w:rPr>
          <w:rFonts w:ascii="Times New Roman" w:hAnsi="Times New Roman"/>
        </w:rPr>
        <w:t xml:space="preserve"> Dissertation</w:t>
      </w:r>
      <w:r w:rsidR="00865BFC" w:rsidRPr="006C01AC">
        <w:rPr>
          <w:rFonts w:ascii="Times New Roman" w:hAnsi="Times New Roman"/>
        </w:rPr>
        <w:t xml:space="preserve">, </w:t>
      </w:r>
      <w:r w:rsidR="005364DC" w:rsidRPr="006C01AC">
        <w:rPr>
          <w:rFonts w:ascii="Times New Roman" w:hAnsi="Times New Roman"/>
          <w:iCs/>
        </w:rPr>
        <w:t>“Elimination of measles in South Africa 1998-2004”</w:t>
      </w:r>
      <w:r w:rsidR="005364DC" w:rsidRPr="006C01AC">
        <w:rPr>
          <w:rFonts w:ascii="Times New Roman" w:hAnsi="Times New Roman"/>
          <w:i/>
          <w:iCs/>
        </w:rPr>
        <w:t xml:space="preserve">, </w:t>
      </w:r>
      <w:r w:rsidR="00865BFC" w:rsidRPr="006C01AC">
        <w:rPr>
          <w:rFonts w:ascii="Times New Roman" w:hAnsi="Times New Roman"/>
        </w:rPr>
        <w:t xml:space="preserve">School of Health Systems and Public Health, University of Pretoria, 2003. </w:t>
      </w:r>
    </w:p>
    <w:p w:rsidR="009B0B44" w:rsidRPr="006C01AC" w:rsidRDefault="009D1176" w:rsidP="00385B1D">
      <w:pPr>
        <w:numPr>
          <w:ilvl w:val="0"/>
          <w:numId w:val="12"/>
        </w:numPr>
        <w:rPr>
          <w:rFonts w:ascii="Times New Roman" w:hAnsi="Times New Roman"/>
          <w:i/>
          <w:iCs/>
        </w:rPr>
      </w:pPr>
      <w:r w:rsidRPr="006C01AC">
        <w:rPr>
          <w:rFonts w:ascii="Times New Roman" w:hAnsi="Times New Roman"/>
        </w:rPr>
        <w:t xml:space="preserve">Namrata Shah, MPH Thesis Committee, </w:t>
      </w:r>
      <w:r w:rsidR="009B0B44" w:rsidRPr="006C01AC">
        <w:rPr>
          <w:rFonts w:ascii="Times New Roman" w:hAnsi="Times New Roman"/>
          <w:iCs/>
        </w:rPr>
        <w:t>Department of Epidemiology, University of Michigan, 2005.</w:t>
      </w:r>
    </w:p>
    <w:p w:rsidR="009B0B44" w:rsidRPr="006C01AC" w:rsidRDefault="009B0B44" w:rsidP="00385B1D">
      <w:pPr>
        <w:numPr>
          <w:ilvl w:val="0"/>
          <w:numId w:val="12"/>
        </w:numPr>
        <w:rPr>
          <w:rFonts w:ascii="Times New Roman" w:hAnsi="Times New Roman"/>
          <w:i/>
          <w:iCs/>
        </w:rPr>
      </w:pPr>
      <w:r w:rsidRPr="006C01AC">
        <w:rPr>
          <w:rFonts w:ascii="Times New Roman" w:hAnsi="Times New Roman"/>
          <w:iCs/>
        </w:rPr>
        <w:t xml:space="preserve">Cristina </w:t>
      </w:r>
      <w:proofErr w:type="spellStart"/>
      <w:r w:rsidRPr="006C01AC">
        <w:rPr>
          <w:rFonts w:ascii="Times New Roman" w:hAnsi="Times New Roman"/>
          <w:iCs/>
        </w:rPr>
        <w:t>Aguillar</w:t>
      </w:r>
      <w:proofErr w:type="spellEnd"/>
      <w:r w:rsidRPr="006C01AC">
        <w:rPr>
          <w:rFonts w:ascii="Times New Roman" w:hAnsi="Times New Roman"/>
          <w:iCs/>
        </w:rPr>
        <w:t>, MPH Thesis Committee, Department of Epidemiology, University of Michigan, 2005.</w:t>
      </w:r>
    </w:p>
    <w:p w:rsidR="009B0B44" w:rsidRPr="006C01AC" w:rsidRDefault="008F159D" w:rsidP="00385B1D">
      <w:pPr>
        <w:numPr>
          <w:ilvl w:val="0"/>
          <w:numId w:val="12"/>
        </w:numPr>
        <w:rPr>
          <w:rFonts w:ascii="Times New Roman" w:hAnsi="Times New Roman"/>
          <w:iCs/>
        </w:rPr>
      </w:pPr>
      <w:proofErr w:type="spellStart"/>
      <w:r w:rsidRPr="006C01AC">
        <w:rPr>
          <w:rFonts w:ascii="Times New Roman" w:hAnsi="Times New Roman"/>
          <w:iCs/>
        </w:rPr>
        <w:t>Shahed</w:t>
      </w:r>
      <w:proofErr w:type="spellEnd"/>
      <w:r w:rsidRPr="006C01AC">
        <w:rPr>
          <w:rFonts w:ascii="Times New Roman" w:hAnsi="Times New Roman"/>
          <w:iCs/>
        </w:rPr>
        <w:t xml:space="preserve"> </w:t>
      </w:r>
      <w:proofErr w:type="spellStart"/>
      <w:r w:rsidRPr="006C01AC">
        <w:rPr>
          <w:rFonts w:ascii="Times New Roman" w:hAnsi="Times New Roman"/>
          <w:iCs/>
        </w:rPr>
        <w:t>Samadi</w:t>
      </w:r>
      <w:proofErr w:type="spellEnd"/>
      <w:r w:rsidRPr="006C01AC">
        <w:rPr>
          <w:rFonts w:ascii="Times New Roman" w:hAnsi="Times New Roman"/>
          <w:iCs/>
        </w:rPr>
        <w:t>, MPH Thesis Committee, Department of Epidemiology, University of Michigan, 2005.</w:t>
      </w:r>
    </w:p>
    <w:p w:rsidR="00714FE3" w:rsidRPr="006C01AC" w:rsidRDefault="00714FE3" w:rsidP="00385B1D">
      <w:pPr>
        <w:numPr>
          <w:ilvl w:val="0"/>
          <w:numId w:val="12"/>
        </w:numPr>
        <w:rPr>
          <w:rFonts w:ascii="Times New Roman" w:hAnsi="Times New Roman"/>
          <w:iCs/>
        </w:rPr>
      </w:pPr>
      <w:proofErr w:type="spellStart"/>
      <w:r w:rsidRPr="006C01AC">
        <w:rPr>
          <w:rFonts w:ascii="Times New Roman" w:hAnsi="Times New Roman"/>
          <w:iCs/>
        </w:rPr>
        <w:t>Opoku</w:t>
      </w:r>
      <w:proofErr w:type="spellEnd"/>
      <w:r w:rsidRPr="006C01AC">
        <w:rPr>
          <w:rFonts w:ascii="Times New Roman" w:hAnsi="Times New Roman"/>
          <w:iCs/>
        </w:rPr>
        <w:t xml:space="preserve"> </w:t>
      </w:r>
      <w:proofErr w:type="spellStart"/>
      <w:r w:rsidRPr="006C01AC">
        <w:rPr>
          <w:rFonts w:ascii="Times New Roman" w:hAnsi="Times New Roman"/>
          <w:iCs/>
        </w:rPr>
        <w:t>Adjapong</w:t>
      </w:r>
      <w:proofErr w:type="spellEnd"/>
      <w:r w:rsidRPr="006C01AC">
        <w:rPr>
          <w:rFonts w:ascii="Times New Roman" w:hAnsi="Times New Roman"/>
          <w:iCs/>
        </w:rPr>
        <w:t xml:space="preserve">, </w:t>
      </w:r>
      <w:proofErr w:type="spellStart"/>
      <w:r w:rsidR="008A5942" w:rsidRPr="006C01AC">
        <w:rPr>
          <w:rFonts w:ascii="Times New Roman" w:hAnsi="Times New Roman"/>
          <w:iCs/>
        </w:rPr>
        <w:t>Epid</w:t>
      </w:r>
      <w:proofErr w:type="spellEnd"/>
      <w:r w:rsidR="008A5942" w:rsidRPr="006C01AC">
        <w:rPr>
          <w:rFonts w:ascii="Times New Roman" w:hAnsi="Times New Roman"/>
          <w:iCs/>
        </w:rPr>
        <w:t xml:space="preserve"> 659 (Capstone) Project Advisor</w:t>
      </w:r>
      <w:r w:rsidRPr="006C01AC">
        <w:rPr>
          <w:rFonts w:ascii="Times New Roman" w:hAnsi="Times New Roman"/>
          <w:iCs/>
        </w:rPr>
        <w:t>, Department of Epidemiology, University of Michigan, 2008.</w:t>
      </w:r>
    </w:p>
    <w:p w:rsidR="0057089A" w:rsidRPr="006C01AC" w:rsidRDefault="0057089A" w:rsidP="00385B1D">
      <w:pPr>
        <w:numPr>
          <w:ilvl w:val="0"/>
          <w:numId w:val="12"/>
        </w:numPr>
        <w:rPr>
          <w:rFonts w:ascii="Times New Roman" w:hAnsi="Times New Roman"/>
          <w:iCs/>
        </w:rPr>
      </w:pPr>
      <w:r w:rsidRPr="006C01AC">
        <w:rPr>
          <w:rFonts w:ascii="Times New Roman" w:hAnsi="Times New Roman"/>
          <w:iCs/>
        </w:rPr>
        <w:t>Kate Allen, MPH Thesis Committee, Department of Epidemiology, University of Michigan, 2008.</w:t>
      </w:r>
    </w:p>
    <w:p w:rsidR="000236E2" w:rsidRPr="006C01AC" w:rsidRDefault="000236E2" w:rsidP="00385B1D">
      <w:pPr>
        <w:numPr>
          <w:ilvl w:val="0"/>
          <w:numId w:val="12"/>
        </w:numPr>
        <w:rPr>
          <w:rFonts w:ascii="Times New Roman" w:hAnsi="Times New Roman"/>
          <w:iCs/>
        </w:rPr>
      </w:pPr>
      <w:r w:rsidRPr="006C01AC">
        <w:rPr>
          <w:rFonts w:ascii="Times New Roman" w:hAnsi="Times New Roman"/>
          <w:iCs/>
        </w:rPr>
        <w:t>Brooke Spencer, MPH Thesis Committee, Department of Epidemiology, University of Michigan, 2008.</w:t>
      </w:r>
    </w:p>
    <w:p w:rsidR="00824428" w:rsidRPr="006C01AC" w:rsidRDefault="00824428" w:rsidP="00385B1D">
      <w:pPr>
        <w:numPr>
          <w:ilvl w:val="0"/>
          <w:numId w:val="12"/>
        </w:numPr>
        <w:rPr>
          <w:rFonts w:ascii="Times New Roman" w:hAnsi="Times New Roman"/>
          <w:iCs/>
        </w:rPr>
      </w:pPr>
      <w:proofErr w:type="spellStart"/>
      <w:r w:rsidRPr="006C01AC">
        <w:rPr>
          <w:rFonts w:ascii="Times New Roman" w:hAnsi="Times New Roman"/>
          <w:iCs/>
        </w:rPr>
        <w:t>Subhojit</w:t>
      </w:r>
      <w:proofErr w:type="spellEnd"/>
      <w:r w:rsidRPr="006C01AC">
        <w:rPr>
          <w:rFonts w:ascii="Times New Roman" w:hAnsi="Times New Roman"/>
          <w:iCs/>
        </w:rPr>
        <w:t xml:space="preserve"> </w:t>
      </w:r>
      <w:proofErr w:type="spellStart"/>
      <w:r w:rsidRPr="006C01AC">
        <w:rPr>
          <w:rFonts w:ascii="Times New Roman" w:hAnsi="Times New Roman"/>
          <w:iCs/>
        </w:rPr>
        <w:t>Dey</w:t>
      </w:r>
      <w:proofErr w:type="spellEnd"/>
      <w:r w:rsidRPr="006C01AC">
        <w:rPr>
          <w:rFonts w:ascii="Times New Roman" w:hAnsi="Times New Roman"/>
          <w:iCs/>
        </w:rPr>
        <w:t>, PhD Thesis Committee, Department of Epidemiology, University of Michigan</w:t>
      </w:r>
      <w:r w:rsidR="0018459D" w:rsidRPr="006C01AC">
        <w:rPr>
          <w:rFonts w:ascii="Times New Roman" w:hAnsi="Times New Roman"/>
          <w:iCs/>
        </w:rPr>
        <w:t>, 2006 – 2009</w:t>
      </w:r>
      <w:r w:rsidRPr="006C01AC">
        <w:rPr>
          <w:rFonts w:ascii="Times New Roman" w:hAnsi="Times New Roman"/>
          <w:iCs/>
        </w:rPr>
        <w:t>.</w:t>
      </w:r>
    </w:p>
    <w:p w:rsidR="00982EE5" w:rsidRPr="006C01AC" w:rsidRDefault="00982EE5" w:rsidP="00385B1D">
      <w:pPr>
        <w:numPr>
          <w:ilvl w:val="0"/>
          <w:numId w:val="12"/>
        </w:numPr>
        <w:rPr>
          <w:rFonts w:ascii="Times New Roman" w:hAnsi="Times New Roman"/>
          <w:iCs/>
        </w:rPr>
      </w:pPr>
      <w:r w:rsidRPr="006C01AC">
        <w:rPr>
          <w:rFonts w:ascii="Times New Roman" w:hAnsi="Times New Roman"/>
          <w:iCs/>
        </w:rPr>
        <w:t>Ying Ding, PhD Thesis Committee, Department of Biostatistics, University of Michigan</w:t>
      </w:r>
      <w:r w:rsidR="00325B15" w:rsidRPr="006C01AC">
        <w:rPr>
          <w:rFonts w:ascii="Times New Roman" w:hAnsi="Times New Roman"/>
          <w:iCs/>
        </w:rPr>
        <w:t>, 2008 – 2009</w:t>
      </w:r>
      <w:r w:rsidR="00471B98" w:rsidRPr="006C01AC">
        <w:rPr>
          <w:rFonts w:ascii="Times New Roman" w:hAnsi="Times New Roman"/>
          <w:iCs/>
        </w:rPr>
        <w:t>.</w:t>
      </w:r>
    </w:p>
    <w:p w:rsidR="00471B98" w:rsidRPr="006C01AC" w:rsidRDefault="00471B98" w:rsidP="00385B1D">
      <w:pPr>
        <w:numPr>
          <w:ilvl w:val="0"/>
          <w:numId w:val="12"/>
        </w:numPr>
        <w:rPr>
          <w:rFonts w:ascii="Times New Roman" w:hAnsi="Times New Roman"/>
          <w:iCs/>
        </w:rPr>
      </w:pPr>
      <w:r w:rsidRPr="006C01AC">
        <w:rPr>
          <w:rFonts w:ascii="Times New Roman" w:hAnsi="Times New Roman"/>
          <w:iCs/>
        </w:rPr>
        <w:t>Jennifer Schlichting, PhD Thesis Committee, Department of Epidemiology, University of Michigan</w:t>
      </w:r>
      <w:r w:rsidR="00E74383" w:rsidRPr="006C01AC">
        <w:rPr>
          <w:rFonts w:ascii="Times New Roman" w:hAnsi="Times New Roman"/>
          <w:iCs/>
        </w:rPr>
        <w:t>, 2009 – 2012</w:t>
      </w:r>
      <w:r w:rsidRPr="006C01AC">
        <w:rPr>
          <w:rFonts w:ascii="Times New Roman" w:hAnsi="Times New Roman"/>
          <w:iCs/>
        </w:rPr>
        <w:t>.</w:t>
      </w:r>
    </w:p>
    <w:p w:rsidR="00622229" w:rsidRPr="006C01AC" w:rsidRDefault="00622229" w:rsidP="00385B1D">
      <w:pPr>
        <w:numPr>
          <w:ilvl w:val="0"/>
          <w:numId w:val="12"/>
        </w:numPr>
        <w:rPr>
          <w:rFonts w:ascii="Times New Roman" w:hAnsi="Times New Roman"/>
          <w:iCs/>
        </w:rPr>
      </w:pPr>
      <w:r w:rsidRPr="006C01AC">
        <w:rPr>
          <w:rFonts w:ascii="Times New Roman" w:hAnsi="Times New Roman"/>
          <w:iCs/>
        </w:rPr>
        <w:t xml:space="preserve">Kelly </w:t>
      </w:r>
      <w:proofErr w:type="spellStart"/>
      <w:r w:rsidRPr="006C01AC">
        <w:rPr>
          <w:rFonts w:ascii="Times New Roman" w:hAnsi="Times New Roman"/>
          <w:iCs/>
        </w:rPr>
        <w:t>Hirko</w:t>
      </w:r>
      <w:proofErr w:type="spellEnd"/>
      <w:r w:rsidRPr="006C01AC">
        <w:rPr>
          <w:rFonts w:ascii="Times New Roman" w:hAnsi="Times New Roman"/>
          <w:iCs/>
        </w:rPr>
        <w:t>, PhD Thesis Committee, Department of Epidemiology, Univer</w:t>
      </w:r>
      <w:r w:rsidR="00E74383" w:rsidRPr="006C01AC">
        <w:rPr>
          <w:rFonts w:ascii="Times New Roman" w:hAnsi="Times New Roman"/>
          <w:iCs/>
        </w:rPr>
        <w:t>sity of Michigan, 2010 – 2012</w:t>
      </w:r>
      <w:r w:rsidRPr="006C01AC">
        <w:rPr>
          <w:rFonts w:ascii="Times New Roman" w:hAnsi="Times New Roman"/>
          <w:iCs/>
        </w:rPr>
        <w:t>.</w:t>
      </w:r>
    </w:p>
    <w:p w:rsidR="00622229" w:rsidRPr="006C01AC" w:rsidRDefault="00622229" w:rsidP="00385B1D">
      <w:pPr>
        <w:numPr>
          <w:ilvl w:val="0"/>
          <w:numId w:val="12"/>
        </w:numPr>
        <w:rPr>
          <w:rFonts w:ascii="Times New Roman" w:hAnsi="Times New Roman"/>
          <w:iCs/>
        </w:rPr>
      </w:pPr>
      <w:proofErr w:type="spellStart"/>
      <w:r w:rsidRPr="006C01AC">
        <w:rPr>
          <w:rFonts w:ascii="Times New Roman" w:hAnsi="Times New Roman"/>
          <w:iCs/>
        </w:rPr>
        <w:t>Tomi</w:t>
      </w:r>
      <w:proofErr w:type="spellEnd"/>
      <w:r w:rsidRPr="006C01AC">
        <w:rPr>
          <w:rFonts w:ascii="Times New Roman" w:hAnsi="Times New Roman"/>
          <w:iCs/>
        </w:rPr>
        <w:t xml:space="preserve"> </w:t>
      </w:r>
      <w:proofErr w:type="spellStart"/>
      <w:r w:rsidRPr="006C01AC">
        <w:rPr>
          <w:rFonts w:ascii="Times New Roman" w:hAnsi="Times New Roman"/>
          <w:iCs/>
        </w:rPr>
        <w:t>Akinyemiju</w:t>
      </w:r>
      <w:proofErr w:type="spellEnd"/>
      <w:r w:rsidRPr="006C01AC">
        <w:rPr>
          <w:rFonts w:ascii="Times New Roman" w:hAnsi="Times New Roman"/>
          <w:iCs/>
        </w:rPr>
        <w:t>, PhD Thesis Committee, Department of Epidemiology, Univer</w:t>
      </w:r>
      <w:r w:rsidR="000061DF" w:rsidRPr="006C01AC">
        <w:rPr>
          <w:rFonts w:ascii="Times New Roman" w:hAnsi="Times New Roman"/>
          <w:iCs/>
        </w:rPr>
        <w:t>sity of Michigan, 2010 – 2012</w:t>
      </w:r>
      <w:r w:rsidRPr="006C01AC">
        <w:rPr>
          <w:rFonts w:ascii="Times New Roman" w:hAnsi="Times New Roman"/>
          <w:iCs/>
        </w:rPr>
        <w:t>.</w:t>
      </w:r>
    </w:p>
    <w:p w:rsidR="002D3426" w:rsidRPr="006C01AC" w:rsidRDefault="002D3426" w:rsidP="002D3426">
      <w:pPr>
        <w:numPr>
          <w:ilvl w:val="0"/>
          <w:numId w:val="12"/>
        </w:numPr>
        <w:rPr>
          <w:rFonts w:ascii="Times New Roman" w:hAnsi="Times New Roman"/>
          <w:iCs/>
        </w:rPr>
      </w:pPr>
      <w:r w:rsidRPr="006C01AC">
        <w:rPr>
          <w:rFonts w:ascii="Times New Roman" w:hAnsi="Times New Roman"/>
          <w:iCs/>
        </w:rPr>
        <w:t>Oliver Lee, PhD Thesis Committee, Department of Biostatisti</w:t>
      </w:r>
      <w:r w:rsidR="001674A3" w:rsidRPr="006C01AC">
        <w:rPr>
          <w:rFonts w:ascii="Times New Roman" w:hAnsi="Times New Roman"/>
          <w:iCs/>
        </w:rPr>
        <w:t>cs, University of Michigan, 2010 – 2012</w:t>
      </w:r>
      <w:r w:rsidRPr="006C01AC">
        <w:rPr>
          <w:rFonts w:ascii="Times New Roman" w:hAnsi="Times New Roman"/>
          <w:iCs/>
        </w:rPr>
        <w:t>.</w:t>
      </w:r>
    </w:p>
    <w:p w:rsidR="00EA1AC5" w:rsidRDefault="00EA1AC5" w:rsidP="00EA1AC5">
      <w:pPr>
        <w:numPr>
          <w:ilvl w:val="0"/>
          <w:numId w:val="12"/>
        </w:numPr>
        <w:rPr>
          <w:rFonts w:ascii="Times New Roman" w:hAnsi="Times New Roman"/>
          <w:iCs/>
        </w:rPr>
      </w:pPr>
      <w:r w:rsidRPr="006C01AC">
        <w:rPr>
          <w:rFonts w:ascii="Times New Roman" w:hAnsi="Times New Roman"/>
          <w:iCs/>
        </w:rPr>
        <w:t xml:space="preserve">Rong Xia, PhD Thesis </w:t>
      </w:r>
      <w:r w:rsidR="005D10C0" w:rsidRPr="006C01AC">
        <w:rPr>
          <w:rFonts w:ascii="Times New Roman" w:hAnsi="Times New Roman"/>
          <w:iCs/>
        </w:rPr>
        <w:t>Co-</w:t>
      </w:r>
      <w:r w:rsidRPr="006C01AC">
        <w:rPr>
          <w:rFonts w:ascii="Times New Roman" w:hAnsi="Times New Roman"/>
          <w:iCs/>
        </w:rPr>
        <w:t>Advisor, Department of Biostatistics, Univer</w:t>
      </w:r>
      <w:r w:rsidR="005D10C0" w:rsidRPr="006C01AC">
        <w:rPr>
          <w:rFonts w:ascii="Times New Roman" w:hAnsi="Times New Roman"/>
          <w:iCs/>
        </w:rPr>
        <w:t xml:space="preserve">sity of Michigan, </w:t>
      </w:r>
      <w:r w:rsidR="005D10C0" w:rsidRPr="00B96F68">
        <w:rPr>
          <w:rFonts w:ascii="Times New Roman" w:hAnsi="Times New Roman"/>
          <w:iCs/>
        </w:rPr>
        <w:t>2012 – 2015</w:t>
      </w:r>
      <w:r w:rsidRPr="00B96F68">
        <w:rPr>
          <w:rFonts w:ascii="Times New Roman" w:hAnsi="Times New Roman"/>
          <w:iCs/>
        </w:rPr>
        <w:t>.</w:t>
      </w:r>
    </w:p>
    <w:p w:rsidR="00C33668" w:rsidRPr="0048104D" w:rsidRDefault="00C33668" w:rsidP="00C33668">
      <w:pPr>
        <w:numPr>
          <w:ilvl w:val="0"/>
          <w:numId w:val="12"/>
        </w:numPr>
        <w:rPr>
          <w:rFonts w:ascii="Times New Roman" w:hAnsi="Times New Roman"/>
          <w:iCs/>
          <w:szCs w:val="24"/>
        </w:rPr>
      </w:pPr>
      <w:r w:rsidRPr="0048104D">
        <w:rPr>
          <w:rFonts w:ascii="Times New Roman" w:hAnsi="Times New Roman"/>
          <w:iCs/>
          <w:szCs w:val="24"/>
        </w:rPr>
        <w:t xml:space="preserve">Sukanya Chatterjee, PhD Thesis Committee, </w:t>
      </w:r>
      <w:proofErr w:type="spellStart"/>
      <w:r w:rsidRPr="0048104D">
        <w:rPr>
          <w:rFonts w:ascii="Times New Roman" w:hAnsi="Times New Roman"/>
          <w:iCs/>
          <w:szCs w:val="24"/>
        </w:rPr>
        <w:t>Rabindrabharati</w:t>
      </w:r>
      <w:proofErr w:type="spellEnd"/>
      <w:r w:rsidRPr="0048104D">
        <w:rPr>
          <w:rFonts w:ascii="Times New Roman" w:hAnsi="Times New Roman"/>
          <w:iCs/>
          <w:szCs w:val="24"/>
        </w:rPr>
        <w:t xml:space="preserve"> University, </w:t>
      </w:r>
      <w:r w:rsidR="00166255" w:rsidRPr="0048104D">
        <w:rPr>
          <w:rFonts w:ascii="Times New Roman" w:hAnsi="Times New Roman"/>
          <w:iCs/>
          <w:szCs w:val="24"/>
        </w:rPr>
        <w:t xml:space="preserve">India, </w:t>
      </w:r>
      <w:r w:rsidRPr="0048104D">
        <w:rPr>
          <w:rFonts w:ascii="Times New Roman" w:hAnsi="Times New Roman"/>
          <w:bCs/>
          <w:szCs w:val="24"/>
        </w:rPr>
        <w:t>2016- Present.</w:t>
      </w:r>
    </w:p>
    <w:p w:rsidR="005D10C0" w:rsidRPr="0048104D" w:rsidRDefault="000A0CCE" w:rsidP="005D10C0">
      <w:pPr>
        <w:numPr>
          <w:ilvl w:val="0"/>
          <w:numId w:val="12"/>
        </w:numPr>
        <w:rPr>
          <w:rFonts w:ascii="Times New Roman" w:hAnsi="Times New Roman"/>
          <w:iCs/>
        </w:rPr>
      </w:pPr>
      <w:r w:rsidRPr="0048104D">
        <w:rPr>
          <w:rFonts w:ascii="Times New Roman" w:hAnsi="Times New Roman"/>
          <w:iCs/>
        </w:rPr>
        <w:t>Joann Chang</w:t>
      </w:r>
      <w:r w:rsidR="005D10C0" w:rsidRPr="0048104D">
        <w:rPr>
          <w:rFonts w:ascii="Times New Roman" w:hAnsi="Times New Roman"/>
          <w:iCs/>
        </w:rPr>
        <w:t>, PhD Thesis Committee, Department of Epidemiology, Univer</w:t>
      </w:r>
      <w:r w:rsidR="008920CC" w:rsidRPr="0048104D">
        <w:rPr>
          <w:rFonts w:ascii="Times New Roman" w:hAnsi="Times New Roman"/>
          <w:iCs/>
        </w:rPr>
        <w:t>sity of Michigan, 2015 – 2017</w:t>
      </w:r>
      <w:r w:rsidR="005D10C0" w:rsidRPr="0048104D">
        <w:rPr>
          <w:rFonts w:ascii="Times New Roman" w:hAnsi="Times New Roman"/>
          <w:iCs/>
        </w:rPr>
        <w:t>.</w:t>
      </w:r>
    </w:p>
    <w:p w:rsidR="00C33668" w:rsidRPr="0048104D" w:rsidRDefault="00C33668" w:rsidP="00C33668">
      <w:pPr>
        <w:numPr>
          <w:ilvl w:val="0"/>
          <w:numId w:val="12"/>
        </w:numPr>
        <w:rPr>
          <w:rFonts w:ascii="Times New Roman" w:hAnsi="Times New Roman"/>
          <w:iCs/>
        </w:rPr>
      </w:pPr>
      <w:r w:rsidRPr="0048104D">
        <w:rPr>
          <w:rFonts w:ascii="Times New Roman" w:hAnsi="Times New Roman"/>
          <w:iCs/>
        </w:rPr>
        <w:t>Daniel Muenz, PhD Thesis Committee, Department of Biostatistics, University of Michigan, 2015 – 2017.</w:t>
      </w:r>
    </w:p>
    <w:p w:rsidR="000A0CCE" w:rsidRPr="0048104D" w:rsidRDefault="000A0CCE" w:rsidP="005D10C0">
      <w:pPr>
        <w:numPr>
          <w:ilvl w:val="0"/>
          <w:numId w:val="12"/>
        </w:numPr>
        <w:rPr>
          <w:rFonts w:ascii="Times New Roman" w:hAnsi="Times New Roman"/>
          <w:iCs/>
        </w:rPr>
      </w:pPr>
      <w:r w:rsidRPr="0048104D">
        <w:rPr>
          <w:rFonts w:ascii="Times New Roman" w:hAnsi="Times New Roman"/>
          <w:iCs/>
        </w:rPr>
        <w:t>Evan Reynolds</w:t>
      </w:r>
      <w:r w:rsidR="005D10C0" w:rsidRPr="0048104D">
        <w:rPr>
          <w:rFonts w:ascii="Times New Roman" w:hAnsi="Times New Roman"/>
          <w:iCs/>
        </w:rPr>
        <w:t xml:space="preserve">, PhD Thesis Advisor, Department of Biostatistics, University </w:t>
      </w:r>
      <w:r w:rsidR="00902092" w:rsidRPr="0048104D">
        <w:rPr>
          <w:rFonts w:ascii="Times New Roman" w:hAnsi="Times New Roman"/>
          <w:iCs/>
        </w:rPr>
        <w:t>of Michigan, 2015</w:t>
      </w:r>
      <w:r w:rsidR="005D10C0" w:rsidRPr="0048104D">
        <w:rPr>
          <w:rFonts w:ascii="Times New Roman" w:hAnsi="Times New Roman"/>
          <w:iCs/>
        </w:rPr>
        <w:t xml:space="preserve"> – Present.</w:t>
      </w:r>
    </w:p>
    <w:p w:rsidR="00C33668" w:rsidRPr="00B96F68" w:rsidRDefault="00C33668" w:rsidP="00C33668">
      <w:pPr>
        <w:rPr>
          <w:rFonts w:ascii="Times New Roman" w:hAnsi="Times New Roman"/>
          <w:iCs/>
        </w:rPr>
      </w:pPr>
    </w:p>
    <w:p w:rsidR="00865BFC" w:rsidRPr="006C01AC" w:rsidRDefault="00865BFC" w:rsidP="00865BFC">
      <w:pPr>
        <w:tabs>
          <w:tab w:val="left" w:pos="120"/>
          <w:tab w:val="left" w:pos="1440"/>
        </w:tabs>
        <w:jc w:val="both"/>
        <w:rPr>
          <w:rFonts w:ascii="Times New Roman" w:hAnsi="Times New Roman"/>
          <w:b/>
        </w:rPr>
      </w:pPr>
      <w:r w:rsidRPr="006C01AC">
        <w:rPr>
          <w:rFonts w:ascii="Times New Roman" w:hAnsi="Times New Roman"/>
          <w:b/>
        </w:rPr>
        <w:t>Research Assistants Supervised</w:t>
      </w:r>
    </w:p>
    <w:p w:rsidR="00865BFC" w:rsidRPr="006C01AC" w:rsidRDefault="00865BFC" w:rsidP="00865BFC">
      <w:pPr>
        <w:tabs>
          <w:tab w:val="left" w:pos="120"/>
          <w:tab w:val="left" w:pos="1440"/>
        </w:tabs>
        <w:jc w:val="both"/>
        <w:rPr>
          <w:rFonts w:ascii="Times New Roman" w:hAnsi="Times New Roman"/>
        </w:rPr>
      </w:pPr>
    </w:p>
    <w:p w:rsidR="00287B9A" w:rsidRPr="006C01AC" w:rsidRDefault="00287B9A" w:rsidP="00385B1D">
      <w:pPr>
        <w:numPr>
          <w:ilvl w:val="0"/>
          <w:numId w:val="8"/>
        </w:numPr>
        <w:rPr>
          <w:rFonts w:ascii="Times New Roman" w:hAnsi="Times New Roman"/>
        </w:rPr>
      </w:pPr>
      <w:proofErr w:type="spellStart"/>
      <w:r w:rsidRPr="006C01AC">
        <w:rPr>
          <w:rFonts w:ascii="Times New Roman" w:hAnsi="Times New Roman"/>
        </w:rPr>
        <w:t>Debjit</w:t>
      </w:r>
      <w:proofErr w:type="spellEnd"/>
      <w:r w:rsidRPr="006C01AC">
        <w:rPr>
          <w:rFonts w:ascii="Times New Roman" w:hAnsi="Times New Roman"/>
        </w:rPr>
        <w:t xml:space="preserve"> </w:t>
      </w:r>
      <w:proofErr w:type="spellStart"/>
      <w:r w:rsidRPr="006C01AC">
        <w:rPr>
          <w:rFonts w:ascii="Times New Roman" w:hAnsi="Times New Roman"/>
        </w:rPr>
        <w:t>Biswas</w:t>
      </w:r>
      <w:proofErr w:type="spellEnd"/>
      <w:r w:rsidRPr="006C01AC">
        <w:rPr>
          <w:rFonts w:ascii="Times New Roman" w:hAnsi="Times New Roman"/>
        </w:rPr>
        <w:t>, Ph.D.</w:t>
      </w:r>
      <w:r w:rsidR="009D1176" w:rsidRPr="006C01AC">
        <w:rPr>
          <w:rFonts w:ascii="Times New Roman" w:hAnsi="Times New Roman"/>
        </w:rPr>
        <w:t xml:space="preserve"> Student in Statistics</w:t>
      </w:r>
      <w:r w:rsidRPr="006C01AC">
        <w:rPr>
          <w:rFonts w:ascii="Times New Roman" w:hAnsi="Times New Roman"/>
        </w:rPr>
        <w:t xml:space="preserve">, Research Assistant, Center for Healthcare Effectiveness Research, </w:t>
      </w:r>
      <w:r w:rsidR="009D1176" w:rsidRPr="006C01AC">
        <w:rPr>
          <w:rFonts w:ascii="Times New Roman" w:hAnsi="Times New Roman"/>
        </w:rPr>
        <w:t xml:space="preserve">Wayne State University, </w:t>
      </w:r>
      <w:r w:rsidRPr="006C01AC">
        <w:rPr>
          <w:rFonts w:ascii="Times New Roman" w:hAnsi="Times New Roman"/>
        </w:rPr>
        <w:t>1998-1999.</w:t>
      </w:r>
    </w:p>
    <w:p w:rsidR="00287B9A" w:rsidRPr="006C01AC" w:rsidRDefault="00287B9A" w:rsidP="00385B1D">
      <w:pPr>
        <w:numPr>
          <w:ilvl w:val="0"/>
          <w:numId w:val="8"/>
        </w:numPr>
        <w:rPr>
          <w:rFonts w:ascii="Times New Roman" w:hAnsi="Times New Roman"/>
        </w:rPr>
      </w:pPr>
      <w:r w:rsidRPr="006C01AC">
        <w:rPr>
          <w:rFonts w:ascii="Times New Roman" w:hAnsi="Times New Roman"/>
        </w:rPr>
        <w:lastRenderedPageBreak/>
        <w:t xml:space="preserve">Julie George, M.S.(Statistics), Research Assistant, Center for Healthcare Effectiveness Research, </w:t>
      </w:r>
      <w:r w:rsidR="009D1176" w:rsidRPr="006C01AC">
        <w:rPr>
          <w:rFonts w:ascii="Times New Roman" w:hAnsi="Times New Roman"/>
        </w:rPr>
        <w:t xml:space="preserve">Wayne State University, </w:t>
      </w:r>
      <w:r w:rsidR="006D768A" w:rsidRPr="006C01AC">
        <w:rPr>
          <w:rFonts w:ascii="Times New Roman" w:hAnsi="Times New Roman"/>
        </w:rPr>
        <w:t>1999 – present</w:t>
      </w:r>
      <w:r w:rsidRPr="006C01AC">
        <w:rPr>
          <w:rFonts w:ascii="Times New Roman" w:hAnsi="Times New Roman"/>
        </w:rPr>
        <w:t>.</w:t>
      </w:r>
    </w:p>
    <w:p w:rsidR="00287B9A" w:rsidRPr="006C01AC" w:rsidRDefault="00865BFC" w:rsidP="00385B1D">
      <w:pPr>
        <w:numPr>
          <w:ilvl w:val="0"/>
          <w:numId w:val="8"/>
        </w:numPr>
        <w:rPr>
          <w:rFonts w:ascii="Times New Roman" w:hAnsi="Times New Roman"/>
        </w:rPr>
      </w:pPr>
      <w:r w:rsidRPr="006C01AC">
        <w:rPr>
          <w:rFonts w:ascii="Times New Roman" w:hAnsi="Times New Roman"/>
        </w:rPr>
        <w:t>Anuradha Roy, Ph.D.</w:t>
      </w:r>
      <w:r w:rsidR="009D1176" w:rsidRPr="006C01AC">
        <w:rPr>
          <w:rFonts w:ascii="Times New Roman" w:hAnsi="Times New Roman"/>
        </w:rPr>
        <w:t xml:space="preserve"> Student in Statistics</w:t>
      </w:r>
      <w:r w:rsidR="00287B9A" w:rsidRPr="006C01AC">
        <w:rPr>
          <w:rFonts w:ascii="Times New Roman" w:hAnsi="Times New Roman"/>
        </w:rPr>
        <w:t xml:space="preserve">, Research Assistant, Center for Healthcare Effectiveness Research, </w:t>
      </w:r>
      <w:r w:rsidR="009D1176" w:rsidRPr="006C01AC">
        <w:rPr>
          <w:rFonts w:ascii="Times New Roman" w:hAnsi="Times New Roman"/>
        </w:rPr>
        <w:t xml:space="preserve">Wayne State University, </w:t>
      </w:r>
      <w:r w:rsidR="00287B9A" w:rsidRPr="006C01AC">
        <w:rPr>
          <w:rFonts w:ascii="Times New Roman" w:hAnsi="Times New Roman"/>
        </w:rPr>
        <w:t>2000-2001.</w:t>
      </w:r>
    </w:p>
    <w:p w:rsidR="00287B9A" w:rsidRPr="006C01AC" w:rsidRDefault="00287B9A" w:rsidP="00385B1D">
      <w:pPr>
        <w:numPr>
          <w:ilvl w:val="0"/>
          <w:numId w:val="8"/>
        </w:numPr>
        <w:rPr>
          <w:rFonts w:ascii="Times New Roman" w:hAnsi="Times New Roman"/>
        </w:rPr>
      </w:pPr>
      <w:r w:rsidRPr="006C01AC">
        <w:rPr>
          <w:rFonts w:ascii="Times New Roman" w:hAnsi="Times New Roman"/>
        </w:rPr>
        <w:t xml:space="preserve">Karl Brown, M.PH., Research Assistant, Center for Healthcare Effectiveness Research, </w:t>
      </w:r>
      <w:r w:rsidR="009D1176" w:rsidRPr="006C01AC">
        <w:rPr>
          <w:rFonts w:ascii="Times New Roman" w:hAnsi="Times New Roman"/>
        </w:rPr>
        <w:t xml:space="preserve">Wayne State University, </w:t>
      </w:r>
      <w:r w:rsidRPr="006C01AC">
        <w:rPr>
          <w:rFonts w:ascii="Times New Roman" w:hAnsi="Times New Roman"/>
        </w:rPr>
        <w:t>2001-2002.</w:t>
      </w:r>
    </w:p>
    <w:p w:rsidR="00287B9A" w:rsidRPr="006C01AC" w:rsidRDefault="00287B9A" w:rsidP="00385B1D">
      <w:pPr>
        <w:numPr>
          <w:ilvl w:val="0"/>
          <w:numId w:val="8"/>
        </w:numPr>
        <w:rPr>
          <w:rFonts w:ascii="Times New Roman" w:hAnsi="Times New Roman"/>
        </w:rPr>
      </w:pPr>
      <w:proofErr w:type="spellStart"/>
      <w:r w:rsidRPr="006C01AC">
        <w:rPr>
          <w:rFonts w:ascii="Times New Roman" w:hAnsi="Times New Roman"/>
        </w:rPr>
        <w:t>Zongshan</w:t>
      </w:r>
      <w:proofErr w:type="spellEnd"/>
      <w:r w:rsidRPr="006C01AC">
        <w:rPr>
          <w:rFonts w:ascii="Times New Roman" w:hAnsi="Times New Roman"/>
        </w:rPr>
        <w:t xml:space="preserve"> Lai, M.S. (Statistics), Research Assistant, Center for Healthcare Effectiveness Research, </w:t>
      </w:r>
      <w:r w:rsidR="009D1176" w:rsidRPr="006C01AC">
        <w:rPr>
          <w:rFonts w:ascii="Times New Roman" w:hAnsi="Times New Roman"/>
        </w:rPr>
        <w:t xml:space="preserve">Wayne State University, </w:t>
      </w:r>
      <w:r w:rsidRPr="006C01AC">
        <w:rPr>
          <w:rFonts w:ascii="Times New Roman" w:hAnsi="Times New Roman"/>
        </w:rPr>
        <w:t>2003.</w:t>
      </w:r>
    </w:p>
    <w:p w:rsidR="00865BFC" w:rsidRPr="006C01AC" w:rsidRDefault="00287B9A" w:rsidP="00385B1D">
      <w:pPr>
        <w:numPr>
          <w:ilvl w:val="0"/>
          <w:numId w:val="8"/>
        </w:numPr>
        <w:rPr>
          <w:rFonts w:ascii="Times New Roman" w:hAnsi="Times New Roman"/>
        </w:rPr>
      </w:pPr>
      <w:r w:rsidRPr="006C01AC">
        <w:rPr>
          <w:rFonts w:ascii="Times New Roman" w:hAnsi="Times New Roman"/>
        </w:rPr>
        <w:t xml:space="preserve">Tom </w:t>
      </w:r>
      <w:proofErr w:type="spellStart"/>
      <w:r w:rsidRPr="006C01AC">
        <w:rPr>
          <w:rFonts w:ascii="Times New Roman" w:hAnsi="Times New Roman"/>
        </w:rPr>
        <w:t>Lodise</w:t>
      </w:r>
      <w:proofErr w:type="spellEnd"/>
      <w:r w:rsidRPr="006C01AC">
        <w:rPr>
          <w:rFonts w:ascii="Times New Roman" w:hAnsi="Times New Roman"/>
        </w:rPr>
        <w:t xml:space="preserve">, </w:t>
      </w:r>
      <w:proofErr w:type="spellStart"/>
      <w:r w:rsidRPr="006C01AC">
        <w:rPr>
          <w:rFonts w:ascii="Times New Roman" w:hAnsi="Times New Roman"/>
        </w:rPr>
        <w:t>Pharm</w:t>
      </w:r>
      <w:proofErr w:type="spellEnd"/>
      <w:r w:rsidRPr="006C01AC">
        <w:rPr>
          <w:rFonts w:ascii="Times New Roman" w:hAnsi="Times New Roman"/>
        </w:rPr>
        <w:t xml:space="preserve"> D., Pharmacoeconomic Fellow, Anti-Infective Research Laboratory, College of Pharmacy, Wayne State University, 2002. </w:t>
      </w:r>
    </w:p>
    <w:p w:rsidR="00287B9A" w:rsidRPr="006C01AC" w:rsidRDefault="00287B9A" w:rsidP="00385B1D">
      <w:pPr>
        <w:numPr>
          <w:ilvl w:val="0"/>
          <w:numId w:val="8"/>
        </w:numPr>
        <w:rPr>
          <w:rFonts w:ascii="Times New Roman" w:hAnsi="Times New Roman"/>
        </w:rPr>
      </w:pPr>
      <w:r w:rsidRPr="006C01AC">
        <w:rPr>
          <w:rFonts w:ascii="Times New Roman" w:hAnsi="Times New Roman"/>
        </w:rPr>
        <w:t xml:space="preserve">Heather Crossley-May, B.S., Research Assistant, Division of Epidemiology, </w:t>
      </w:r>
      <w:proofErr w:type="spellStart"/>
      <w:r w:rsidRPr="006C01AC">
        <w:rPr>
          <w:rFonts w:ascii="Times New Roman" w:hAnsi="Times New Roman"/>
        </w:rPr>
        <w:t>Karmanos</w:t>
      </w:r>
      <w:proofErr w:type="spellEnd"/>
      <w:r w:rsidRPr="006C01AC">
        <w:rPr>
          <w:rFonts w:ascii="Times New Roman" w:hAnsi="Times New Roman"/>
        </w:rPr>
        <w:t xml:space="preserve"> Cancer Institute, 2001-2003.</w:t>
      </w:r>
    </w:p>
    <w:p w:rsidR="00287B9A" w:rsidRPr="006C01AC" w:rsidRDefault="00287B9A" w:rsidP="00385B1D">
      <w:pPr>
        <w:numPr>
          <w:ilvl w:val="0"/>
          <w:numId w:val="8"/>
        </w:numPr>
        <w:rPr>
          <w:rFonts w:ascii="Times New Roman" w:hAnsi="Times New Roman"/>
        </w:rPr>
      </w:pPr>
      <w:r w:rsidRPr="006C01AC">
        <w:rPr>
          <w:rFonts w:ascii="Times New Roman" w:hAnsi="Times New Roman"/>
        </w:rPr>
        <w:t>Cecilia Yee, M.S.</w:t>
      </w:r>
      <w:r w:rsidR="00665B3E" w:rsidRPr="006C01AC">
        <w:rPr>
          <w:rFonts w:ascii="Times New Roman" w:hAnsi="Times New Roman"/>
        </w:rPr>
        <w:t xml:space="preserve"> (Statistics)</w:t>
      </w:r>
      <w:r w:rsidRPr="006C01AC">
        <w:rPr>
          <w:rFonts w:ascii="Times New Roman" w:hAnsi="Times New Roman"/>
        </w:rPr>
        <w:t xml:space="preserve">, Research Assistant, Division of Epidemiology, </w:t>
      </w:r>
      <w:proofErr w:type="spellStart"/>
      <w:r w:rsidRPr="006C01AC">
        <w:rPr>
          <w:rFonts w:ascii="Times New Roman" w:hAnsi="Times New Roman"/>
        </w:rPr>
        <w:t>Karmanos</w:t>
      </w:r>
      <w:proofErr w:type="spellEnd"/>
      <w:r w:rsidRPr="006C01AC">
        <w:rPr>
          <w:rFonts w:ascii="Times New Roman" w:hAnsi="Times New Roman"/>
        </w:rPr>
        <w:t xml:space="preserve"> Cancer Institute, 2003</w:t>
      </w:r>
      <w:r w:rsidR="006D768A" w:rsidRPr="006C01AC">
        <w:rPr>
          <w:rFonts w:ascii="Times New Roman" w:hAnsi="Times New Roman"/>
        </w:rPr>
        <w:t xml:space="preserve"> – present</w:t>
      </w:r>
      <w:r w:rsidRPr="006C01AC">
        <w:rPr>
          <w:rFonts w:ascii="Times New Roman" w:hAnsi="Times New Roman"/>
        </w:rPr>
        <w:t>.</w:t>
      </w:r>
    </w:p>
    <w:p w:rsidR="009D1176" w:rsidRPr="006C01AC" w:rsidRDefault="009D1176" w:rsidP="00385B1D">
      <w:pPr>
        <w:numPr>
          <w:ilvl w:val="0"/>
          <w:numId w:val="8"/>
        </w:numPr>
        <w:rPr>
          <w:rFonts w:ascii="Times New Roman" w:hAnsi="Times New Roman"/>
          <w:i/>
          <w:iCs/>
        </w:rPr>
      </w:pPr>
      <w:proofErr w:type="spellStart"/>
      <w:r w:rsidRPr="006C01AC">
        <w:rPr>
          <w:rFonts w:ascii="Times New Roman" w:hAnsi="Times New Roman"/>
          <w:iCs/>
        </w:rPr>
        <w:t>Dawei</w:t>
      </w:r>
      <w:proofErr w:type="spellEnd"/>
      <w:r w:rsidRPr="006C01AC">
        <w:rPr>
          <w:rFonts w:ascii="Times New Roman" w:hAnsi="Times New Roman"/>
          <w:iCs/>
        </w:rPr>
        <w:t xml:space="preserve"> Liu, Ph.D. Student, Department of Biostatistics, University of Michigan, 2004 – 2005.</w:t>
      </w:r>
    </w:p>
    <w:p w:rsidR="00B7525F" w:rsidRPr="006C01AC" w:rsidRDefault="005364DC" w:rsidP="00385B1D">
      <w:pPr>
        <w:numPr>
          <w:ilvl w:val="0"/>
          <w:numId w:val="8"/>
        </w:numPr>
        <w:rPr>
          <w:rFonts w:ascii="Times New Roman" w:hAnsi="Times New Roman"/>
          <w:i/>
          <w:iCs/>
        </w:rPr>
      </w:pPr>
      <w:r w:rsidRPr="006C01AC">
        <w:rPr>
          <w:rFonts w:ascii="Times New Roman" w:hAnsi="Times New Roman"/>
          <w:iCs/>
        </w:rPr>
        <w:t xml:space="preserve">Anne-Michelle </w:t>
      </w:r>
      <w:proofErr w:type="spellStart"/>
      <w:r w:rsidRPr="006C01AC">
        <w:rPr>
          <w:rFonts w:ascii="Times New Roman" w:hAnsi="Times New Roman"/>
          <w:iCs/>
        </w:rPr>
        <w:t>Noone</w:t>
      </w:r>
      <w:proofErr w:type="spellEnd"/>
      <w:r w:rsidRPr="006C01AC">
        <w:rPr>
          <w:rFonts w:ascii="Times New Roman" w:hAnsi="Times New Roman"/>
          <w:iCs/>
        </w:rPr>
        <w:t>, Ph.D.</w:t>
      </w:r>
      <w:r w:rsidR="00B7525F" w:rsidRPr="006C01AC">
        <w:rPr>
          <w:rFonts w:ascii="Times New Roman" w:hAnsi="Times New Roman"/>
          <w:iCs/>
        </w:rPr>
        <w:t xml:space="preserve"> Student, Department of Biostatistics, University of Michigan</w:t>
      </w:r>
      <w:r w:rsidR="00061A4A" w:rsidRPr="006C01AC">
        <w:rPr>
          <w:rFonts w:ascii="Times New Roman" w:hAnsi="Times New Roman"/>
          <w:iCs/>
        </w:rPr>
        <w:t>, 2005 – 2007</w:t>
      </w:r>
      <w:r w:rsidRPr="006C01AC">
        <w:rPr>
          <w:rFonts w:ascii="Times New Roman" w:hAnsi="Times New Roman"/>
          <w:iCs/>
        </w:rPr>
        <w:t>.</w:t>
      </w:r>
    </w:p>
    <w:p w:rsidR="00B37737" w:rsidRPr="006C01AC" w:rsidRDefault="00B37737" w:rsidP="00385B1D">
      <w:pPr>
        <w:numPr>
          <w:ilvl w:val="0"/>
          <w:numId w:val="8"/>
        </w:numPr>
        <w:rPr>
          <w:rFonts w:ascii="Times New Roman" w:hAnsi="Times New Roman"/>
          <w:i/>
          <w:iCs/>
        </w:rPr>
      </w:pPr>
      <w:r w:rsidRPr="006C01AC">
        <w:rPr>
          <w:rFonts w:ascii="Times New Roman" w:hAnsi="Times New Roman"/>
          <w:iCs/>
        </w:rPr>
        <w:t>Ying Ding, Ph.D. Student, Department of Biostatistics, University of Michigan</w:t>
      </w:r>
      <w:r w:rsidR="00740FC1" w:rsidRPr="006C01AC">
        <w:rPr>
          <w:rFonts w:ascii="Times New Roman" w:hAnsi="Times New Roman"/>
          <w:iCs/>
        </w:rPr>
        <w:t>, 2007 – 2008</w:t>
      </w:r>
      <w:r w:rsidRPr="006C01AC">
        <w:rPr>
          <w:rFonts w:ascii="Times New Roman" w:hAnsi="Times New Roman"/>
          <w:iCs/>
        </w:rPr>
        <w:t>.</w:t>
      </w:r>
    </w:p>
    <w:p w:rsidR="00824428" w:rsidRPr="006C01AC" w:rsidRDefault="00824428" w:rsidP="00385B1D">
      <w:pPr>
        <w:numPr>
          <w:ilvl w:val="0"/>
          <w:numId w:val="8"/>
        </w:numPr>
        <w:rPr>
          <w:rFonts w:ascii="Times New Roman" w:hAnsi="Times New Roman"/>
          <w:i/>
          <w:iCs/>
        </w:rPr>
      </w:pPr>
      <w:r w:rsidRPr="006C01AC">
        <w:rPr>
          <w:rFonts w:ascii="Times New Roman" w:hAnsi="Times New Roman"/>
          <w:iCs/>
        </w:rPr>
        <w:t>Xi Xia, Ph.D. Student, Department of Biostatistics, University of Michigan</w:t>
      </w:r>
      <w:r w:rsidR="0018459D" w:rsidRPr="006C01AC">
        <w:rPr>
          <w:rFonts w:ascii="Times New Roman" w:hAnsi="Times New Roman"/>
          <w:iCs/>
        </w:rPr>
        <w:t>, 2008 – 2009</w:t>
      </w:r>
      <w:r w:rsidRPr="006C01AC">
        <w:rPr>
          <w:rFonts w:ascii="Times New Roman" w:hAnsi="Times New Roman"/>
          <w:iCs/>
        </w:rPr>
        <w:t>.</w:t>
      </w:r>
    </w:p>
    <w:p w:rsidR="000A24E7" w:rsidRPr="006C01AC" w:rsidRDefault="000A24E7" w:rsidP="000A24E7">
      <w:pPr>
        <w:numPr>
          <w:ilvl w:val="0"/>
          <w:numId w:val="8"/>
        </w:numPr>
        <w:rPr>
          <w:rFonts w:ascii="Times New Roman" w:hAnsi="Times New Roman"/>
          <w:i/>
          <w:iCs/>
        </w:rPr>
      </w:pPr>
      <w:r w:rsidRPr="006C01AC">
        <w:rPr>
          <w:rFonts w:ascii="Times New Roman" w:hAnsi="Times New Roman"/>
          <w:iCs/>
        </w:rPr>
        <w:t>Di Yang, M.S. Student, Department of Biostatistics, University of Michigan, 2011 –</w:t>
      </w:r>
      <w:r w:rsidR="001674A3" w:rsidRPr="006C01AC">
        <w:rPr>
          <w:rFonts w:ascii="Times New Roman" w:hAnsi="Times New Roman"/>
          <w:i/>
          <w:iCs/>
        </w:rPr>
        <w:t xml:space="preserve"> </w:t>
      </w:r>
      <w:r w:rsidR="001674A3" w:rsidRPr="006C01AC">
        <w:rPr>
          <w:rFonts w:ascii="Times New Roman" w:hAnsi="Times New Roman"/>
          <w:iCs/>
        </w:rPr>
        <w:t>2012</w:t>
      </w:r>
      <w:r w:rsidRPr="006C01AC">
        <w:rPr>
          <w:rFonts w:ascii="Times New Roman" w:hAnsi="Times New Roman"/>
          <w:i/>
          <w:iCs/>
        </w:rPr>
        <w:t>.</w:t>
      </w:r>
    </w:p>
    <w:p w:rsidR="001674A3" w:rsidRPr="006C01AC" w:rsidRDefault="001674A3" w:rsidP="00970809">
      <w:pPr>
        <w:numPr>
          <w:ilvl w:val="0"/>
          <w:numId w:val="8"/>
        </w:numPr>
        <w:rPr>
          <w:rFonts w:ascii="Times New Roman" w:hAnsi="Times New Roman"/>
          <w:i/>
          <w:iCs/>
        </w:rPr>
      </w:pPr>
      <w:r w:rsidRPr="006C01AC">
        <w:rPr>
          <w:rFonts w:ascii="Times New Roman" w:hAnsi="Times New Roman"/>
          <w:iCs/>
        </w:rPr>
        <w:t xml:space="preserve">Daniel </w:t>
      </w:r>
      <w:r w:rsidR="00ED5A14" w:rsidRPr="006C01AC">
        <w:rPr>
          <w:rFonts w:ascii="Times New Roman" w:hAnsi="Times New Roman"/>
          <w:iCs/>
        </w:rPr>
        <w:t>Muenz, PhD</w:t>
      </w:r>
      <w:r w:rsidRPr="006C01AC">
        <w:rPr>
          <w:rFonts w:ascii="Times New Roman" w:hAnsi="Times New Roman"/>
          <w:iCs/>
        </w:rPr>
        <w:t>. Student,</w:t>
      </w:r>
      <w:r w:rsidRPr="006C01AC">
        <w:rPr>
          <w:rFonts w:ascii="Times New Roman" w:hAnsi="Times New Roman"/>
          <w:i/>
          <w:iCs/>
        </w:rPr>
        <w:t xml:space="preserve"> </w:t>
      </w:r>
      <w:r w:rsidRPr="006C01AC">
        <w:rPr>
          <w:rFonts w:ascii="Times New Roman" w:hAnsi="Times New Roman"/>
          <w:iCs/>
        </w:rPr>
        <w:t xml:space="preserve">Department of Biostatistics, University of Michigan, 2011 </w:t>
      </w:r>
      <w:r w:rsidR="00970809" w:rsidRPr="006C01AC">
        <w:rPr>
          <w:rFonts w:ascii="Times New Roman" w:hAnsi="Times New Roman"/>
          <w:iCs/>
        </w:rPr>
        <w:t>–2014</w:t>
      </w:r>
      <w:r w:rsidRPr="006C01AC">
        <w:rPr>
          <w:rFonts w:ascii="Times New Roman" w:hAnsi="Times New Roman"/>
          <w:i/>
          <w:iCs/>
        </w:rPr>
        <w:t>.</w:t>
      </w:r>
    </w:p>
    <w:p w:rsidR="00970809" w:rsidRPr="00B96F68" w:rsidRDefault="00970809" w:rsidP="00B12E57">
      <w:pPr>
        <w:numPr>
          <w:ilvl w:val="0"/>
          <w:numId w:val="8"/>
        </w:numPr>
        <w:rPr>
          <w:rFonts w:ascii="Times New Roman" w:hAnsi="Times New Roman"/>
          <w:iCs/>
        </w:rPr>
      </w:pPr>
      <w:r w:rsidRPr="00B96F68">
        <w:rPr>
          <w:rFonts w:ascii="Times New Roman" w:hAnsi="Times New Roman"/>
          <w:iCs/>
        </w:rPr>
        <w:t xml:space="preserve">Rong Xia, Ph.D. Student, Department of Biostatistics, University of Michigan, 2010 </w:t>
      </w:r>
      <w:r w:rsidR="00B12E57" w:rsidRPr="00B96F68">
        <w:rPr>
          <w:rFonts w:ascii="Times New Roman" w:hAnsi="Times New Roman"/>
          <w:iCs/>
        </w:rPr>
        <w:t>–2015</w:t>
      </w:r>
      <w:r w:rsidRPr="00B96F68">
        <w:rPr>
          <w:rFonts w:ascii="Times New Roman" w:hAnsi="Times New Roman"/>
          <w:iCs/>
        </w:rPr>
        <w:t>.</w:t>
      </w:r>
    </w:p>
    <w:p w:rsidR="00ED5A14" w:rsidRPr="0048104D" w:rsidRDefault="00ED5A14" w:rsidP="00C33668">
      <w:pPr>
        <w:numPr>
          <w:ilvl w:val="0"/>
          <w:numId w:val="8"/>
        </w:numPr>
        <w:rPr>
          <w:rFonts w:ascii="Times New Roman" w:hAnsi="Times New Roman"/>
          <w:i/>
          <w:iCs/>
        </w:rPr>
      </w:pPr>
      <w:r w:rsidRPr="0048104D">
        <w:rPr>
          <w:rFonts w:ascii="Times New Roman" w:hAnsi="Times New Roman"/>
          <w:iCs/>
        </w:rPr>
        <w:t>Cui Guo, PhD. Student,</w:t>
      </w:r>
      <w:r w:rsidRPr="0048104D">
        <w:rPr>
          <w:rFonts w:ascii="Times New Roman" w:hAnsi="Times New Roman"/>
          <w:i/>
          <w:iCs/>
        </w:rPr>
        <w:t xml:space="preserve"> </w:t>
      </w:r>
      <w:r w:rsidRPr="0048104D">
        <w:rPr>
          <w:rFonts w:ascii="Times New Roman" w:hAnsi="Times New Roman"/>
          <w:iCs/>
        </w:rPr>
        <w:t xml:space="preserve">Department of Biostatistics, University of Michigan, 2013 </w:t>
      </w:r>
      <w:r w:rsidR="00C33668" w:rsidRPr="0048104D">
        <w:rPr>
          <w:rFonts w:ascii="Times New Roman" w:hAnsi="Times New Roman"/>
          <w:iCs/>
        </w:rPr>
        <w:t>–</w:t>
      </w:r>
      <w:r w:rsidR="00C33668" w:rsidRPr="0048104D">
        <w:rPr>
          <w:rFonts w:ascii="Times New Roman" w:hAnsi="Times New Roman"/>
          <w:i/>
          <w:iCs/>
        </w:rPr>
        <w:t xml:space="preserve"> </w:t>
      </w:r>
      <w:r w:rsidR="00C33668" w:rsidRPr="0048104D">
        <w:rPr>
          <w:rFonts w:ascii="Times New Roman" w:hAnsi="Times New Roman"/>
          <w:iCs/>
        </w:rPr>
        <w:t>2017</w:t>
      </w:r>
      <w:r w:rsidRPr="0048104D">
        <w:rPr>
          <w:rFonts w:ascii="Times New Roman" w:hAnsi="Times New Roman"/>
          <w:i/>
          <w:iCs/>
        </w:rPr>
        <w:t>.</w:t>
      </w:r>
    </w:p>
    <w:p w:rsidR="00FD1535" w:rsidRPr="0048104D" w:rsidRDefault="00FD1535" w:rsidP="00FD1535">
      <w:pPr>
        <w:numPr>
          <w:ilvl w:val="0"/>
          <w:numId w:val="8"/>
        </w:numPr>
        <w:rPr>
          <w:rFonts w:ascii="Times New Roman" w:hAnsi="Times New Roman"/>
          <w:i/>
          <w:iCs/>
        </w:rPr>
      </w:pPr>
      <w:r w:rsidRPr="0048104D">
        <w:rPr>
          <w:rFonts w:ascii="Times New Roman" w:hAnsi="Times New Roman"/>
          <w:iCs/>
        </w:rPr>
        <w:t xml:space="preserve">David Reyes </w:t>
      </w:r>
      <w:proofErr w:type="spellStart"/>
      <w:r w:rsidRPr="0048104D">
        <w:rPr>
          <w:rFonts w:ascii="Times New Roman" w:hAnsi="Times New Roman"/>
          <w:iCs/>
        </w:rPr>
        <w:t>Gestum</w:t>
      </w:r>
      <w:proofErr w:type="spellEnd"/>
      <w:r w:rsidRPr="0048104D">
        <w:rPr>
          <w:rFonts w:ascii="Times New Roman" w:hAnsi="Times New Roman"/>
          <w:iCs/>
        </w:rPr>
        <w:t>, Statistician Senior, Institute for Healthcare Policy and Innovation, 2017 –</w:t>
      </w:r>
      <w:r w:rsidRPr="0048104D">
        <w:rPr>
          <w:rFonts w:ascii="Times New Roman" w:hAnsi="Times New Roman"/>
          <w:i/>
          <w:iCs/>
        </w:rPr>
        <w:t xml:space="preserve"> present.</w:t>
      </w:r>
    </w:p>
    <w:p w:rsidR="00970809" w:rsidRPr="0048104D" w:rsidRDefault="00970809" w:rsidP="00EF4A41">
      <w:pPr>
        <w:numPr>
          <w:ilvl w:val="0"/>
          <w:numId w:val="8"/>
        </w:numPr>
        <w:rPr>
          <w:rFonts w:ascii="Times New Roman" w:hAnsi="Times New Roman"/>
          <w:i/>
          <w:iCs/>
        </w:rPr>
      </w:pPr>
      <w:r w:rsidRPr="0048104D">
        <w:rPr>
          <w:rFonts w:ascii="Times New Roman" w:hAnsi="Times New Roman"/>
          <w:iCs/>
        </w:rPr>
        <w:t>Evan Reynolds, Ph.D. Student, Department of Biostatistics, University of Michigan, 2015 –</w:t>
      </w:r>
    </w:p>
    <w:p w:rsidR="00192310" w:rsidRPr="006C01AC" w:rsidRDefault="0048104D" w:rsidP="00FD1535">
      <w:pPr>
        <w:ind w:left="360"/>
        <w:rPr>
          <w:rFonts w:ascii="Times New Roman" w:hAnsi="Times New Roman"/>
          <w:i/>
          <w:iCs/>
        </w:rPr>
      </w:pPr>
      <w:r>
        <w:rPr>
          <w:rFonts w:ascii="Times New Roman" w:hAnsi="Times New Roman"/>
          <w:i/>
          <w:iCs/>
        </w:rPr>
        <w:t>Present.</w:t>
      </w:r>
    </w:p>
    <w:p w:rsidR="00287B9A" w:rsidRPr="006C01AC" w:rsidRDefault="00287B9A">
      <w:pPr>
        <w:tabs>
          <w:tab w:val="left" w:pos="120"/>
          <w:tab w:val="left" w:pos="1440"/>
        </w:tabs>
        <w:jc w:val="both"/>
        <w:rPr>
          <w:rFonts w:ascii="Times New Roman" w:hAnsi="Times New Roman"/>
        </w:rPr>
      </w:pPr>
    </w:p>
    <w:p w:rsidR="000D6C61" w:rsidRPr="006C01AC" w:rsidRDefault="000D6C61">
      <w:pPr>
        <w:tabs>
          <w:tab w:val="left" w:pos="120"/>
          <w:tab w:val="left" w:pos="1440"/>
        </w:tabs>
        <w:jc w:val="both"/>
        <w:rPr>
          <w:rFonts w:ascii="Times New Roman" w:hAnsi="Times New Roman"/>
        </w:rPr>
      </w:pPr>
    </w:p>
    <w:p w:rsidR="000D6C61" w:rsidRPr="006C01AC" w:rsidRDefault="0027046C" w:rsidP="000D6C61">
      <w:pPr>
        <w:tabs>
          <w:tab w:val="left" w:pos="540"/>
        </w:tabs>
        <w:ind w:right="720"/>
        <w:rPr>
          <w:rFonts w:ascii="Times New Roman" w:hAnsi="Times New Roman"/>
          <w:b/>
          <w:color w:val="000000"/>
          <w:szCs w:val="24"/>
        </w:rPr>
      </w:pPr>
      <w:r w:rsidRPr="006C01AC">
        <w:rPr>
          <w:rFonts w:ascii="Times New Roman" w:hAnsi="Times New Roman"/>
          <w:b/>
          <w:color w:val="000000"/>
          <w:szCs w:val="24"/>
        </w:rPr>
        <w:t>K30 Project Supervision (OJ</w:t>
      </w:r>
      <w:r w:rsidR="000D6C61" w:rsidRPr="006C01AC">
        <w:rPr>
          <w:rFonts w:ascii="Times New Roman" w:hAnsi="Times New Roman"/>
          <w:b/>
          <w:color w:val="000000"/>
          <w:szCs w:val="24"/>
        </w:rPr>
        <w:t>OC</w:t>
      </w:r>
      <w:r w:rsidRPr="006C01AC">
        <w:rPr>
          <w:rFonts w:ascii="Times New Roman" w:hAnsi="Times New Roman"/>
          <w:b/>
          <w:color w:val="000000"/>
          <w:szCs w:val="24"/>
        </w:rPr>
        <w:t xml:space="preserve"> Program</w:t>
      </w:r>
      <w:r w:rsidR="000D6C61" w:rsidRPr="006C01AC">
        <w:rPr>
          <w:rFonts w:ascii="Times New Roman" w:hAnsi="Times New Roman"/>
          <w:b/>
          <w:color w:val="000000"/>
          <w:szCs w:val="24"/>
        </w:rPr>
        <w:t>)</w:t>
      </w:r>
    </w:p>
    <w:p w:rsidR="000D6C61" w:rsidRPr="006C01AC" w:rsidRDefault="000D6C61" w:rsidP="000D6C61">
      <w:pPr>
        <w:tabs>
          <w:tab w:val="left" w:pos="540"/>
        </w:tabs>
        <w:ind w:right="720"/>
        <w:rPr>
          <w:rFonts w:ascii="Times New Roman" w:hAnsi="Times New Roman"/>
          <w:color w:val="000000"/>
          <w:szCs w:val="24"/>
        </w:rPr>
      </w:pPr>
    </w:p>
    <w:p w:rsidR="000D6C61" w:rsidRPr="006C01AC" w:rsidRDefault="000D6C61" w:rsidP="00385B1D">
      <w:pPr>
        <w:widowControl/>
        <w:numPr>
          <w:ilvl w:val="0"/>
          <w:numId w:val="20"/>
        </w:numPr>
        <w:tabs>
          <w:tab w:val="left" w:pos="540"/>
        </w:tabs>
        <w:ind w:right="720"/>
        <w:rPr>
          <w:rFonts w:ascii="Times New Roman" w:hAnsi="Times New Roman"/>
          <w:color w:val="000000"/>
          <w:szCs w:val="24"/>
        </w:rPr>
      </w:pPr>
      <w:r w:rsidRPr="006C01AC">
        <w:rPr>
          <w:rFonts w:ascii="Times New Roman" w:hAnsi="Times New Roman"/>
          <w:color w:val="000000"/>
          <w:szCs w:val="24"/>
        </w:rPr>
        <w:t xml:space="preserve">Michelle Anderson, MD, Division of Gastroenterology, </w:t>
      </w:r>
      <w:r w:rsidR="00DF4103" w:rsidRPr="006C01AC">
        <w:rPr>
          <w:rFonts w:ascii="Times New Roman" w:hAnsi="Times New Roman"/>
          <w:color w:val="000000"/>
          <w:szCs w:val="24"/>
        </w:rPr>
        <w:t>Department of Internal Medicine,</w:t>
      </w:r>
      <w:r w:rsidR="0076105A" w:rsidRPr="006C01AC">
        <w:rPr>
          <w:rFonts w:ascii="Times New Roman" w:hAnsi="Times New Roman"/>
          <w:color w:val="000000"/>
          <w:szCs w:val="24"/>
        </w:rPr>
        <w:t xml:space="preserve"> </w:t>
      </w:r>
      <w:r w:rsidRPr="006C01AC">
        <w:rPr>
          <w:rFonts w:ascii="Times New Roman" w:hAnsi="Times New Roman"/>
          <w:color w:val="000000"/>
          <w:szCs w:val="24"/>
        </w:rPr>
        <w:t>University of Michigan</w:t>
      </w:r>
      <w:r w:rsidR="00DF4103" w:rsidRPr="006C01AC">
        <w:rPr>
          <w:rFonts w:ascii="Times New Roman" w:hAnsi="Times New Roman"/>
          <w:color w:val="000000"/>
          <w:szCs w:val="24"/>
        </w:rPr>
        <w:t>, 2004 – 2005</w:t>
      </w:r>
      <w:r w:rsidRPr="006C01AC">
        <w:rPr>
          <w:rFonts w:ascii="Times New Roman" w:hAnsi="Times New Roman"/>
          <w:color w:val="000000"/>
          <w:szCs w:val="24"/>
        </w:rPr>
        <w:t xml:space="preserve">. </w:t>
      </w:r>
    </w:p>
    <w:p w:rsidR="00DF4103" w:rsidRPr="006C01AC" w:rsidRDefault="00DF4103" w:rsidP="00385B1D">
      <w:pPr>
        <w:widowControl/>
        <w:numPr>
          <w:ilvl w:val="0"/>
          <w:numId w:val="20"/>
        </w:numPr>
        <w:tabs>
          <w:tab w:val="left" w:pos="540"/>
        </w:tabs>
        <w:ind w:right="720"/>
        <w:rPr>
          <w:rFonts w:ascii="Times New Roman" w:hAnsi="Times New Roman"/>
          <w:color w:val="000000"/>
          <w:szCs w:val="24"/>
        </w:rPr>
      </w:pPr>
      <w:proofErr w:type="spellStart"/>
      <w:r w:rsidRPr="006C01AC">
        <w:rPr>
          <w:rFonts w:ascii="Times New Roman" w:hAnsi="Times New Roman"/>
          <w:color w:val="000000"/>
          <w:szCs w:val="24"/>
        </w:rPr>
        <w:t>Preeti</w:t>
      </w:r>
      <w:proofErr w:type="spellEnd"/>
      <w:r w:rsidRPr="006C01AC">
        <w:rPr>
          <w:rFonts w:ascii="Times New Roman" w:hAnsi="Times New Roman"/>
          <w:color w:val="000000"/>
          <w:szCs w:val="24"/>
        </w:rPr>
        <w:t xml:space="preserve"> </w:t>
      </w:r>
      <w:proofErr w:type="spellStart"/>
      <w:r w:rsidRPr="006C01AC">
        <w:rPr>
          <w:rFonts w:ascii="Times New Roman" w:hAnsi="Times New Roman"/>
          <w:color w:val="000000"/>
          <w:szCs w:val="24"/>
        </w:rPr>
        <w:t>Malani</w:t>
      </w:r>
      <w:proofErr w:type="spellEnd"/>
      <w:r w:rsidRPr="006C01AC">
        <w:rPr>
          <w:rFonts w:ascii="Times New Roman" w:hAnsi="Times New Roman"/>
          <w:color w:val="000000"/>
          <w:szCs w:val="24"/>
        </w:rPr>
        <w:t xml:space="preserve">, MD, </w:t>
      </w:r>
      <w:r w:rsidRPr="006C01AC">
        <w:rPr>
          <w:rFonts w:ascii="Times New Roman" w:hAnsi="Times New Roman"/>
          <w:szCs w:val="24"/>
        </w:rPr>
        <w:t xml:space="preserve">Geriatric Medicine and Infectious Diseases, </w:t>
      </w:r>
      <w:r w:rsidRPr="006C01AC">
        <w:rPr>
          <w:rFonts w:ascii="Times New Roman" w:hAnsi="Times New Roman"/>
          <w:color w:val="000000"/>
          <w:szCs w:val="24"/>
        </w:rPr>
        <w:t>Department of Internal Medicine, University of Michigan</w:t>
      </w:r>
      <w:r w:rsidR="00061A4A" w:rsidRPr="006C01AC">
        <w:rPr>
          <w:rFonts w:ascii="Times New Roman" w:hAnsi="Times New Roman"/>
          <w:color w:val="000000"/>
          <w:szCs w:val="24"/>
        </w:rPr>
        <w:t>, 2006 – 2007</w:t>
      </w:r>
      <w:r w:rsidRPr="006C01AC">
        <w:rPr>
          <w:rFonts w:ascii="Times New Roman" w:hAnsi="Times New Roman"/>
          <w:color w:val="000000"/>
          <w:szCs w:val="24"/>
        </w:rPr>
        <w:t>.</w:t>
      </w:r>
    </w:p>
    <w:p w:rsidR="000D6C61" w:rsidRPr="006C01AC" w:rsidRDefault="000D6C61">
      <w:pPr>
        <w:tabs>
          <w:tab w:val="left" w:pos="120"/>
          <w:tab w:val="left" w:pos="1440"/>
        </w:tabs>
        <w:jc w:val="both"/>
        <w:rPr>
          <w:rFonts w:ascii="Times New Roman" w:hAnsi="Times New Roman"/>
        </w:rPr>
      </w:pPr>
    </w:p>
    <w:p w:rsidR="00F455A0" w:rsidRPr="006C01AC" w:rsidRDefault="00F455A0" w:rsidP="00F455A0">
      <w:pPr>
        <w:tabs>
          <w:tab w:val="left" w:pos="120"/>
          <w:tab w:val="left" w:pos="1440"/>
        </w:tabs>
        <w:jc w:val="both"/>
        <w:rPr>
          <w:rFonts w:ascii="Times New Roman" w:hAnsi="Times New Roman"/>
          <w:b/>
        </w:rPr>
      </w:pPr>
      <w:r w:rsidRPr="006C01AC">
        <w:rPr>
          <w:rFonts w:ascii="Times New Roman" w:hAnsi="Times New Roman"/>
          <w:b/>
        </w:rPr>
        <w:t>Mentorship of Junior Faculty</w:t>
      </w:r>
    </w:p>
    <w:p w:rsidR="00F455A0" w:rsidRPr="006C01AC" w:rsidRDefault="00F455A0" w:rsidP="00F455A0">
      <w:pPr>
        <w:tabs>
          <w:tab w:val="left" w:pos="120"/>
          <w:tab w:val="left" w:pos="1440"/>
        </w:tabs>
        <w:jc w:val="both"/>
        <w:rPr>
          <w:rFonts w:ascii="Times New Roman" w:hAnsi="Times New Roman"/>
          <w:szCs w:val="24"/>
        </w:rPr>
      </w:pPr>
    </w:p>
    <w:p w:rsidR="00F455A0" w:rsidRPr="006C01AC" w:rsidRDefault="0027046C" w:rsidP="00385B1D">
      <w:pPr>
        <w:numPr>
          <w:ilvl w:val="0"/>
          <w:numId w:val="22"/>
        </w:numPr>
        <w:tabs>
          <w:tab w:val="left" w:pos="120"/>
          <w:tab w:val="left" w:pos="1440"/>
        </w:tabs>
        <w:jc w:val="both"/>
        <w:rPr>
          <w:rFonts w:ascii="Times New Roman" w:hAnsi="Times New Roman"/>
          <w:b/>
          <w:szCs w:val="24"/>
        </w:rPr>
      </w:pPr>
      <w:r w:rsidRPr="006C01AC">
        <w:rPr>
          <w:rFonts w:ascii="Times New Roman" w:hAnsi="Times New Roman"/>
          <w:szCs w:val="24"/>
        </w:rPr>
        <w:t xml:space="preserve">    </w:t>
      </w:r>
      <w:r w:rsidR="00F455A0" w:rsidRPr="006C01AC">
        <w:rPr>
          <w:rFonts w:ascii="Times New Roman" w:hAnsi="Times New Roman"/>
          <w:szCs w:val="24"/>
        </w:rPr>
        <w:t xml:space="preserve">Catherine van </w:t>
      </w:r>
      <w:proofErr w:type="spellStart"/>
      <w:r w:rsidR="00F455A0" w:rsidRPr="006C01AC">
        <w:rPr>
          <w:rFonts w:ascii="Times New Roman" w:hAnsi="Times New Roman"/>
          <w:szCs w:val="24"/>
        </w:rPr>
        <w:t>Poznak</w:t>
      </w:r>
      <w:proofErr w:type="spellEnd"/>
      <w:r w:rsidR="00F455A0" w:rsidRPr="006C01AC">
        <w:rPr>
          <w:rFonts w:ascii="Times New Roman" w:hAnsi="Times New Roman"/>
          <w:szCs w:val="24"/>
        </w:rPr>
        <w:t>, MD, Division of Hematology Oncology, Department of Internal Medicine</w:t>
      </w:r>
      <w:r w:rsidR="0076105A" w:rsidRPr="006C01AC">
        <w:rPr>
          <w:rFonts w:ascii="Times New Roman" w:hAnsi="Times New Roman"/>
          <w:szCs w:val="24"/>
        </w:rPr>
        <w:t xml:space="preserve">, </w:t>
      </w:r>
      <w:r w:rsidR="0076105A" w:rsidRPr="006C01AC">
        <w:rPr>
          <w:rFonts w:ascii="Times New Roman" w:hAnsi="Times New Roman"/>
          <w:color w:val="000000"/>
          <w:szCs w:val="24"/>
        </w:rPr>
        <w:t>University of Michigan</w:t>
      </w:r>
      <w:r w:rsidR="00F455A0" w:rsidRPr="006C01AC">
        <w:rPr>
          <w:rFonts w:ascii="Times New Roman" w:hAnsi="Times New Roman"/>
          <w:szCs w:val="24"/>
        </w:rPr>
        <w:t>: NIH K23 “Genetic Risk o</w:t>
      </w:r>
      <w:r w:rsidR="00DF4D57" w:rsidRPr="006C01AC">
        <w:rPr>
          <w:rFonts w:ascii="Times New Roman" w:hAnsi="Times New Roman"/>
          <w:szCs w:val="24"/>
        </w:rPr>
        <w:t xml:space="preserve">f Osteonecrosis of the Jaw </w:t>
      </w:r>
      <w:r w:rsidR="00F455A0" w:rsidRPr="006C01AC">
        <w:rPr>
          <w:rFonts w:ascii="Times New Roman" w:hAnsi="Times New Roman"/>
          <w:szCs w:val="24"/>
        </w:rPr>
        <w:t xml:space="preserve">in Patients with Metastatic Cancer”. </w:t>
      </w:r>
    </w:p>
    <w:p w:rsidR="00F455A0" w:rsidRPr="006C01AC" w:rsidRDefault="0027046C" w:rsidP="00385B1D">
      <w:pPr>
        <w:numPr>
          <w:ilvl w:val="0"/>
          <w:numId w:val="22"/>
        </w:numPr>
        <w:tabs>
          <w:tab w:val="left" w:pos="120"/>
          <w:tab w:val="left" w:pos="1440"/>
        </w:tabs>
        <w:jc w:val="both"/>
        <w:rPr>
          <w:rFonts w:ascii="Times New Roman" w:hAnsi="Times New Roman"/>
          <w:b/>
          <w:szCs w:val="24"/>
        </w:rPr>
      </w:pPr>
      <w:r w:rsidRPr="006C01AC">
        <w:rPr>
          <w:rFonts w:ascii="Times New Roman" w:hAnsi="Times New Roman"/>
          <w:szCs w:val="24"/>
        </w:rPr>
        <w:t xml:space="preserve">    </w:t>
      </w:r>
      <w:r w:rsidR="00F455A0" w:rsidRPr="006C01AC">
        <w:rPr>
          <w:rFonts w:ascii="Times New Roman" w:hAnsi="Times New Roman"/>
          <w:szCs w:val="24"/>
        </w:rPr>
        <w:t xml:space="preserve">Norah Lynn Henry, MD, </w:t>
      </w:r>
      <w:r w:rsidR="004A1113" w:rsidRPr="006C01AC">
        <w:rPr>
          <w:rFonts w:ascii="Times New Roman" w:hAnsi="Times New Roman"/>
          <w:szCs w:val="24"/>
        </w:rPr>
        <w:t xml:space="preserve">PhD, </w:t>
      </w:r>
      <w:r w:rsidR="0076105A" w:rsidRPr="006C01AC">
        <w:rPr>
          <w:rFonts w:ascii="Times New Roman" w:hAnsi="Times New Roman"/>
          <w:szCs w:val="24"/>
        </w:rPr>
        <w:t xml:space="preserve">Division of Hematology </w:t>
      </w:r>
      <w:r w:rsidR="00F455A0" w:rsidRPr="006C01AC">
        <w:rPr>
          <w:rFonts w:ascii="Times New Roman" w:hAnsi="Times New Roman"/>
          <w:szCs w:val="24"/>
        </w:rPr>
        <w:t>Oncology, Department of Internal Medicine</w:t>
      </w:r>
      <w:r w:rsidR="0076105A" w:rsidRPr="006C01AC">
        <w:rPr>
          <w:rFonts w:ascii="Times New Roman" w:hAnsi="Times New Roman"/>
          <w:szCs w:val="24"/>
        </w:rPr>
        <w:t xml:space="preserve">, </w:t>
      </w:r>
      <w:r w:rsidR="0076105A" w:rsidRPr="006C01AC">
        <w:rPr>
          <w:rFonts w:ascii="Times New Roman" w:hAnsi="Times New Roman"/>
          <w:color w:val="000000"/>
          <w:szCs w:val="24"/>
        </w:rPr>
        <w:t>University of Michigan</w:t>
      </w:r>
      <w:r w:rsidR="0089133C" w:rsidRPr="006C01AC">
        <w:rPr>
          <w:rFonts w:ascii="Times New Roman" w:hAnsi="Times New Roman"/>
          <w:szCs w:val="24"/>
        </w:rPr>
        <w:t>: NIH K07</w:t>
      </w:r>
      <w:r w:rsidR="00F455A0" w:rsidRPr="006C01AC">
        <w:rPr>
          <w:rFonts w:ascii="Times New Roman" w:hAnsi="Times New Roman"/>
          <w:szCs w:val="24"/>
        </w:rPr>
        <w:t xml:space="preserve"> “Predictors of Ovarian Function in Women Treated with Aromatase Inhibitors”. </w:t>
      </w:r>
    </w:p>
    <w:p w:rsidR="00F455A0" w:rsidRPr="00B96F68" w:rsidRDefault="0027046C" w:rsidP="00385B1D">
      <w:pPr>
        <w:numPr>
          <w:ilvl w:val="0"/>
          <w:numId w:val="22"/>
        </w:numPr>
        <w:tabs>
          <w:tab w:val="left" w:pos="120"/>
          <w:tab w:val="left" w:pos="1440"/>
        </w:tabs>
        <w:jc w:val="both"/>
        <w:rPr>
          <w:rFonts w:ascii="Times New Roman" w:hAnsi="Times New Roman"/>
          <w:b/>
          <w:szCs w:val="24"/>
        </w:rPr>
      </w:pPr>
      <w:r w:rsidRPr="006C01AC">
        <w:rPr>
          <w:rFonts w:ascii="Times New Roman" w:hAnsi="Times New Roman"/>
          <w:szCs w:val="24"/>
        </w:rPr>
        <w:t xml:space="preserve">   </w:t>
      </w:r>
      <w:r w:rsidR="00A21B6C" w:rsidRPr="006C01AC">
        <w:rPr>
          <w:rFonts w:ascii="Times New Roman" w:hAnsi="Times New Roman"/>
          <w:szCs w:val="24"/>
        </w:rPr>
        <w:t xml:space="preserve"> </w:t>
      </w:r>
      <w:r w:rsidR="00F455A0" w:rsidRPr="00B96F68">
        <w:rPr>
          <w:rFonts w:ascii="Times New Roman" w:hAnsi="Times New Roman"/>
          <w:szCs w:val="24"/>
        </w:rPr>
        <w:t xml:space="preserve">Megan </w:t>
      </w:r>
      <w:r w:rsidR="00992A05" w:rsidRPr="00B96F68">
        <w:rPr>
          <w:rFonts w:ascii="Times New Roman" w:hAnsi="Times New Roman"/>
          <w:szCs w:val="24"/>
        </w:rPr>
        <w:t xml:space="preserve">R. </w:t>
      </w:r>
      <w:proofErr w:type="spellStart"/>
      <w:r w:rsidR="00F455A0" w:rsidRPr="00B96F68">
        <w:rPr>
          <w:rFonts w:ascii="Times New Roman" w:hAnsi="Times New Roman"/>
          <w:szCs w:val="24"/>
        </w:rPr>
        <w:t>Haymart</w:t>
      </w:r>
      <w:proofErr w:type="spellEnd"/>
      <w:r w:rsidR="00F455A0" w:rsidRPr="00B96F68">
        <w:rPr>
          <w:rFonts w:ascii="Times New Roman" w:hAnsi="Times New Roman"/>
          <w:szCs w:val="24"/>
        </w:rPr>
        <w:t>, MD,</w:t>
      </w:r>
      <w:r w:rsidR="004A1113" w:rsidRPr="00B96F68">
        <w:rPr>
          <w:rFonts w:ascii="Times New Roman" w:hAnsi="Times New Roman"/>
          <w:szCs w:val="24"/>
        </w:rPr>
        <w:t xml:space="preserve"> </w:t>
      </w:r>
      <w:r w:rsidR="00992A05" w:rsidRPr="00B96F68">
        <w:rPr>
          <w:rFonts w:ascii="Times New Roman" w:hAnsi="Times New Roman"/>
          <w:szCs w:val="24"/>
        </w:rPr>
        <w:t>Division of Metabolism, Endocrinolo</w:t>
      </w:r>
      <w:r w:rsidRPr="00B96F68">
        <w:rPr>
          <w:rFonts w:ascii="Times New Roman" w:hAnsi="Times New Roman"/>
          <w:szCs w:val="24"/>
        </w:rPr>
        <w:t>gy, and Diabetes</w:t>
      </w:r>
      <w:r w:rsidR="0002015D" w:rsidRPr="00B96F68">
        <w:rPr>
          <w:rFonts w:ascii="Times New Roman" w:hAnsi="Times New Roman"/>
          <w:szCs w:val="24"/>
        </w:rPr>
        <w:t xml:space="preserve"> </w:t>
      </w:r>
      <w:r w:rsidR="0076105A" w:rsidRPr="00B96F68">
        <w:rPr>
          <w:rFonts w:ascii="Times New Roman" w:hAnsi="Times New Roman"/>
          <w:szCs w:val="24"/>
        </w:rPr>
        <w:t xml:space="preserve">and Hematology </w:t>
      </w:r>
      <w:r w:rsidR="00992A05" w:rsidRPr="00B96F68">
        <w:rPr>
          <w:rFonts w:ascii="Times New Roman" w:hAnsi="Times New Roman"/>
          <w:szCs w:val="24"/>
        </w:rPr>
        <w:t>Oncology</w:t>
      </w:r>
      <w:r w:rsidR="0076105A" w:rsidRPr="00B96F68">
        <w:rPr>
          <w:rFonts w:ascii="Times New Roman" w:hAnsi="Times New Roman"/>
          <w:szCs w:val="24"/>
        </w:rPr>
        <w:t xml:space="preserve">, </w:t>
      </w:r>
      <w:r w:rsidR="0076105A" w:rsidRPr="00B96F68">
        <w:rPr>
          <w:rFonts w:ascii="Times New Roman" w:hAnsi="Times New Roman"/>
          <w:color w:val="000000"/>
          <w:szCs w:val="24"/>
        </w:rPr>
        <w:t>University of Michigan</w:t>
      </w:r>
      <w:r w:rsidR="009F1EBE" w:rsidRPr="00B96F68">
        <w:rPr>
          <w:rFonts w:ascii="Times New Roman" w:hAnsi="Times New Roman"/>
          <w:szCs w:val="24"/>
        </w:rPr>
        <w:t xml:space="preserve">: </w:t>
      </w:r>
      <w:r w:rsidR="00925693" w:rsidRPr="00B96F68">
        <w:rPr>
          <w:rFonts w:ascii="Times New Roman" w:hAnsi="Times New Roman"/>
          <w:szCs w:val="24"/>
        </w:rPr>
        <w:t>NIH K07</w:t>
      </w:r>
      <w:r w:rsidR="009F1EBE" w:rsidRPr="00B96F68">
        <w:rPr>
          <w:rFonts w:ascii="Times New Roman" w:hAnsi="Times New Roman"/>
          <w:szCs w:val="24"/>
        </w:rPr>
        <w:t xml:space="preserve"> “Understanding </w:t>
      </w:r>
      <w:r w:rsidR="009F1EBE" w:rsidRPr="00B96F68">
        <w:rPr>
          <w:rStyle w:val="printanswer"/>
          <w:rFonts w:ascii="Times New Roman" w:hAnsi="Times New Roman"/>
          <w:szCs w:val="24"/>
        </w:rPr>
        <w:t xml:space="preserve">Variation in </w:t>
      </w:r>
      <w:r w:rsidR="009F1EBE" w:rsidRPr="00B96F68">
        <w:rPr>
          <w:rStyle w:val="printanswer"/>
          <w:rFonts w:ascii="Times New Roman" w:hAnsi="Times New Roman"/>
          <w:szCs w:val="24"/>
        </w:rPr>
        <w:lastRenderedPageBreak/>
        <w:t>Radioactive Iodine Use in Treatment of Thyroid Cancer”</w:t>
      </w:r>
      <w:r w:rsidR="0002015D" w:rsidRPr="00B96F68">
        <w:rPr>
          <w:rStyle w:val="printanswer"/>
          <w:rFonts w:ascii="Times New Roman" w:hAnsi="Times New Roman"/>
          <w:szCs w:val="24"/>
        </w:rPr>
        <w:t>.</w:t>
      </w:r>
    </w:p>
    <w:p w:rsidR="0076105A" w:rsidRPr="00B96F68" w:rsidRDefault="0027046C" w:rsidP="00385B1D">
      <w:pPr>
        <w:numPr>
          <w:ilvl w:val="0"/>
          <w:numId w:val="22"/>
        </w:numPr>
        <w:tabs>
          <w:tab w:val="left" w:pos="120"/>
          <w:tab w:val="left" w:pos="1440"/>
        </w:tabs>
        <w:jc w:val="both"/>
        <w:rPr>
          <w:rFonts w:ascii="Times New Roman" w:hAnsi="Times New Roman"/>
          <w:b/>
          <w:szCs w:val="24"/>
        </w:rPr>
      </w:pPr>
      <w:r w:rsidRPr="00B96F68">
        <w:rPr>
          <w:rFonts w:ascii="Times New Roman" w:hAnsi="Times New Roman"/>
          <w:szCs w:val="24"/>
        </w:rPr>
        <w:t xml:space="preserve">    </w:t>
      </w:r>
      <w:r w:rsidR="00F455A0" w:rsidRPr="00B96F68">
        <w:rPr>
          <w:rFonts w:ascii="Times New Roman" w:hAnsi="Times New Roman"/>
          <w:szCs w:val="24"/>
        </w:rPr>
        <w:t xml:space="preserve">Christopher </w:t>
      </w:r>
      <w:proofErr w:type="spellStart"/>
      <w:r w:rsidR="00F455A0" w:rsidRPr="00B96F68">
        <w:rPr>
          <w:rFonts w:ascii="Times New Roman" w:hAnsi="Times New Roman"/>
          <w:szCs w:val="24"/>
        </w:rPr>
        <w:t>Freise</w:t>
      </w:r>
      <w:proofErr w:type="spellEnd"/>
      <w:r w:rsidR="00F455A0" w:rsidRPr="00B96F68">
        <w:rPr>
          <w:rFonts w:ascii="Times New Roman" w:hAnsi="Times New Roman"/>
          <w:szCs w:val="24"/>
        </w:rPr>
        <w:t xml:space="preserve">, </w:t>
      </w:r>
      <w:r w:rsidR="00DF4D57" w:rsidRPr="00B96F68">
        <w:rPr>
          <w:rFonts w:ascii="Times New Roman" w:hAnsi="Times New Roman"/>
          <w:szCs w:val="24"/>
        </w:rPr>
        <w:t xml:space="preserve">PhD, RN, </w:t>
      </w:r>
      <w:r w:rsidR="0002015D" w:rsidRPr="00B96F68">
        <w:rPr>
          <w:rFonts w:ascii="Times New Roman" w:hAnsi="Times New Roman"/>
          <w:szCs w:val="24"/>
        </w:rPr>
        <w:t xml:space="preserve">School of Nursing, </w:t>
      </w:r>
      <w:r w:rsidR="0076105A" w:rsidRPr="00B96F68">
        <w:rPr>
          <w:rFonts w:ascii="Times New Roman" w:hAnsi="Times New Roman"/>
          <w:color w:val="000000"/>
          <w:szCs w:val="24"/>
        </w:rPr>
        <w:t>University of Michigan</w:t>
      </w:r>
      <w:r w:rsidR="00DF4D57" w:rsidRPr="00B96F68">
        <w:rPr>
          <w:rFonts w:ascii="Times New Roman" w:hAnsi="Times New Roman"/>
          <w:color w:val="000000"/>
          <w:szCs w:val="24"/>
        </w:rPr>
        <w:t>: NIH</w:t>
      </w:r>
      <w:r w:rsidR="0002015D" w:rsidRPr="00B96F68">
        <w:rPr>
          <w:rFonts w:ascii="Times New Roman" w:hAnsi="Times New Roman"/>
          <w:color w:val="000000"/>
          <w:szCs w:val="24"/>
        </w:rPr>
        <w:t xml:space="preserve"> K99 “</w:t>
      </w:r>
      <w:r w:rsidR="00DF4D57" w:rsidRPr="00B96F68">
        <w:rPr>
          <w:rFonts w:ascii="Times New Roman" w:hAnsi="Times New Roman"/>
          <w:color w:val="000000"/>
          <w:szCs w:val="24"/>
        </w:rPr>
        <w:t>Fostering Independence in Nursing and Outcomes Research”.</w:t>
      </w:r>
    </w:p>
    <w:p w:rsidR="00F455A0" w:rsidRPr="00B96F68" w:rsidRDefault="0027046C" w:rsidP="00385B1D">
      <w:pPr>
        <w:numPr>
          <w:ilvl w:val="0"/>
          <w:numId w:val="22"/>
        </w:numPr>
        <w:tabs>
          <w:tab w:val="left" w:pos="120"/>
          <w:tab w:val="left" w:pos="1440"/>
        </w:tabs>
        <w:jc w:val="both"/>
        <w:rPr>
          <w:rFonts w:ascii="Times New Roman" w:hAnsi="Times New Roman"/>
          <w:szCs w:val="24"/>
        </w:rPr>
      </w:pPr>
      <w:r w:rsidRPr="00B96F68">
        <w:rPr>
          <w:rFonts w:ascii="Times New Roman" w:hAnsi="Times New Roman"/>
          <w:szCs w:val="24"/>
        </w:rPr>
        <w:t xml:space="preserve">    </w:t>
      </w:r>
      <w:r w:rsidR="00F455A0" w:rsidRPr="00B96F68">
        <w:rPr>
          <w:rFonts w:ascii="Times New Roman" w:hAnsi="Times New Roman"/>
          <w:szCs w:val="24"/>
        </w:rPr>
        <w:t>Lena Chen, MD</w:t>
      </w:r>
      <w:r w:rsidR="004A1113" w:rsidRPr="00B96F68">
        <w:rPr>
          <w:rFonts w:ascii="Times New Roman" w:hAnsi="Times New Roman"/>
          <w:szCs w:val="24"/>
        </w:rPr>
        <w:t xml:space="preserve">, </w:t>
      </w:r>
      <w:r w:rsidR="003F14C5" w:rsidRPr="00B96F68">
        <w:rPr>
          <w:rFonts w:ascii="Times New Roman" w:hAnsi="Times New Roman"/>
          <w:szCs w:val="24"/>
        </w:rPr>
        <w:t xml:space="preserve">Division of General Medicine, Department of Internal Medicine, </w:t>
      </w:r>
      <w:r w:rsidR="0076105A" w:rsidRPr="00B96F68">
        <w:rPr>
          <w:rFonts w:ascii="Times New Roman" w:hAnsi="Times New Roman"/>
          <w:color w:val="000000"/>
          <w:szCs w:val="24"/>
        </w:rPr>
        <w:t>University of Michigan</w:t>
      </w:r>
      <w:r w:rsidR="003F14C5" w:rsidRPr="00B96F68">
        <w:rPr>
          <w:rFonts w:ascii="Times New Roman" w:hAnsi="Times New Roman"/>
          <w:color w:val="000000"/>
          <w:szCs w:val="24"/>
        </w:rPr>
        <w:t>: AHRQ K08</w:t>
      </w:r>
      <w:r w:rsidR="0076105A" w:rsidRPr="00B96F68">
        <w:rPr>
          <w:rFonts w:ascii="Times New Roman" w:hAnsi="Times New Roman"/>
          <w:b/>
          <w:szCs w:val="24"/>
        </w:rPr>
        <w:t xml:space="preserve"> </w:t>
      </w:r>
      <w:r w:rsidR="003F14C5" w:rsidRPr="00B96F68">
        <w:rPr>
          <w:rFonts w:ascii="Times New Roman" w:hAnsi="Times New Roman"/>
          <w:szCs w:val="24"/>
        </w:rPr>
        <w:t>“</w:t>
      </w:r>
      <w:r w:rsidR="0076105A" w:rsidRPr="00B96F68">
        <w:rPr>
          <w:rFonts w:ascii="Times New Roman" w:hAnsi="Times New Roman"/>
          <w:szCs w:val="24"/>
        </w:rPr>
        <w:t>Understanding Hospital Efficiency for Inpatient Medical Care</w:t>
      </w:r>
      <w:r w:rsidR="003F14C5" w:rsidRPr="00B96F68">
        <w:rPr>
          <w:rFonts w:ascii="Times New Roman" w:hAnsi="Times New Roman"/>
          <w:szCs w:val="24"/>
        </w:rPr>
        <w:t>”.</w:t>
      </w:r>
    </w:p>
    <w:p w:rsidR="00F455A0" w:rsidRPr="00B96F68" w:rsidRDefault="0027046C" w:rsidP="00385B1D">
      <w:pPr>
        <w:numPr>
          <w:ilvl w:val="0"/>
          <w:numId w:val="22"/>
        </w:numPr>
        <w:tabs>
          <w:tab w:val="left" w:pos="120"/>
          <w:tab w:val="left" w:pos="1440"/>
        </w:tabs>
        <w:jc w:val="both"/>
        <w:rPr>
          <w:rFonts w:ascii="Times New Roman" w:hAnsi="Times New Roman"/>
          <w:b/>
          <w:szCs w:val="24"/>
        </w:rPr>
      </w:pPr>
      <w:r w:rsidRPr="00B96F68">
        <w:rPr>
          <w:rFonts w:ascii="Times New Roman" w:hAnsi="Times New Roman"/>
          <w:szCs w:val="24"/>
        </w:rPr>
        <w:t xml:space="preserve">    </w:t>
      </w:r>
      <w:r w:rsidR="00F455A0" w:rsidRPr="00B96F68">
        <w:rPr>
          <w:rFonts w:ascii="Times New Roman" w:hAnsi="Times New Roman"/>
          <w:szCs w:val="24"/>
        </w:rPr>
        <w:t>Colin Cooke, MD</w:t>
      </w:r>
      <w:r w:rsidR="004A1113" w:rsidRPr="00B96F68">
        <w:rPr>
          <w:rFonts w:ascii="Times New Roman" w:hAnsi="Times New Roman"/>
          <w:szCs w:val="24"/>
        </w:rPr>
        <w:t xml:space="preserve">, </w:t>
      </w:r>
      <w:r w:rsidR="0076105A" w:rsidRPr="00B96F68">
        <w:rPr>
          <w:rFonts w:ascii="Times New Roman" w:hAnsi="Times New Roman"/>
          <w:szCs w:val="24"/>
        </w:rPr>
        <w:t xml:space="preserve">Division of Pulmonary &amp; Critical Care Medicine, Department of Internal Medicine, </w:t>
      </w:r>
      <w:r w:rsidR="0076105A" w:rsidRPr="00B96F68">
        <w:rPr>
          <w:rFonts w:ascii="Times New Roman" w:hAnsi="Times New Roman"/>
          <w:color w:val="000000"/>
          <w:szCs w:val="24"/>
        </w:rPr>
        <w:t>University of Michigan</w:t>
      </w:r>
      <w:r w:rsidR="009F1EBE" w:rsidRPr="00B96F68">
        <w:rPr>
          <w:rFonts w:ascii="Times New Roman" w:hAnsi="Times New Roman"/>
          <w:szCs w:val="24"/>
        </w:rPr>
        <w:t xml:space="preserve">: AHRQ K08 </w:t>
      </w:r>
      <w:r w:rsidR="003F14C5" w:rsidRPr="00B96F68">
        <w:rPr>
          <w:rFonts w:ascii="Times New Roman" w:hAnsi="Times New Roman"/>
          <w:szCs w:val="24"/>
        </w:rPr>
        <w:t>“</w:t>
      </w:r>
      <w:r w:rsidR="009F1EBE" w:rsidRPr="00B96F68">
        <w:rPr>
          <w:rStyle w:val="printanswer"/>
          <w:rFonts w:ascii="Times New Roman" w:hAnsi="Times New Roman"/>
          <w:szCs w:val="24"/>
        </w:rPr>
        <w:t>Understanding Variation in the Use of Critical Care Services</w:t>
      </w:r>
      <w:r w:rsidR="003F14C5" w:rsidRPr="00B96F68">
        <w:rPr>
          <w:rStyle w:val="printanswer"/>
          <w:rFonts w:ascii="Times New Roman" w:hAnsi="Times New Roman"/>
          <w:szCs w:val="24"/>
        </w:rPr>
        <w:t>”.</w:t>
      </w:r>
    </w:p>
    <w:p w:rsidR="00A21B6C" w:rsidRPr="00B96F68" w:rsidRDefault="0027046C" w:rsidP="00385B1D">
      <w:pPr>
        <w:numPr>
          <w:ilvl w:val="0"/>
          <w:numId w:val="22"/>
        </w:numPr>
        <w:tabs>
          <w:tab w:val="left" w:pos="120"/>
          <w:tab w:val="left" w:pos="1440"/>
        </w:tabs>
        <w:jc w:val="both"/>
        <w:rPr>
          <w:rFonts w:ascii="Times New Roman" w:hAnsi="Times New Roman"/>
          <w:b/>
          <w:szCs w:val="24"/>
        </w:rPr>
      </w:pPr>
      <w:r w:rsidRPr="00B96F68">
        <w:rPr>
          <w:rFonts w:ascii="Times New Roman" w:hAnsi="Times New Roman"/>
          <w:szCs w:val="24"/>
        </w:rPr>
        <w:t xml:space="preserve">    </w:t>
      </w:r>
      <w:r w:rsidR="00F455A0" w:rsidRPr="00B96F68">
        <w:rPr>
          <w:rFonts w:ascii="Times New Roman" w:hAnsi="Times New Roman"/>
          <w:szCs w:val="24"/>
        </w:rPr>
        <w:t>Sandra Wong, MD</w:t>
      </w:r>
      <w:r w:rsidR="004A1113" w:rsidRPr="00B96F68">
        <w:rPr>
          <w:rFonts w:ascii="Times New Roman" w:hAnsi="Times New Roman"/>
          <w:szCs w:val="24"/>
        </w:rPr>
        <w:t xml:space="preserve">, </w:t>
      </w:r>
      <w:r w:rsidR="0076105A" w:rsidRPr="00B96F68">
        <w:rPr>
          <w:rFonts w:ascii="Times New Roman" w:hAnsi="Times New Roman"/>
          <w:szCs w:val="24"/>
        </w:rPr>
        <w:t xml:space="preserve">Department of Surgery, </w:t>
      </w:r>
      <w:r w:rsidR="0076105A" w:rsidRPr="00B96F68">
        <w:rPr>
          <w:rFonts w:ascii="Times New Roman" w:hAnsi="Times New Roman"/>
          <w:color w:val="000000"/>
          <w:szCs w:val="24"/>
        </w:rPr>
        <w:t>University of Michigan</w:t>
      </w:r>
      <w:r w:rsidR="003F14C5" w:rsidRPr="00B96F68">
        <w:rPr>
          <w:rFonts w:ascii="Times New Roman" w:hAnsi="Times New Roman"/>
          <w:color w:val="000000"/>
          <w:szCs w:val="24"/>
        </w:rPr>
        <w:t>:</w:t>
      </w:r>
      <w:r w:rsidR="005937DD" w:rsidRPr="00B96F68">
        <w:rPr>
          <w:rFonts w:ascii="Times New Roman" w:hAnsi="Times New Roman"/>
          <w:szCs w:val="24"/>
        </w:rPr>
        <w:t xml:space="preserve"> AHRQ K0</w:t>
      </w:r>
      <w:r w:rsidR="009F1EBE" w:rsidRPr="00B96F68">
        <w:rPr>
          <w:rFonts w:ascii="Times New Roman" w:hAnsi="Times New Roman"/>
          <w:szCs w:val="24"/>
        </w:rPr>
        <w:t>8</w:t>
      </w:r>
      <w:r w:rsidR="00A21B6C" w:rsidRPr="00B96F68">
        <w:rPr>
          <w:rFonts w:ascii="Times New Roman" w:hAnsi="Times New Roman"/>
          <w:szCs w:val="24"/>
        </w:rPr>
        <w:t xml:space="preserve"> “Understanding Variation in Treatment Intensity with Poor Prognosis Cancers”.</w:t>
      </w:r>
    </w:p>
    <w:p w:rsidR="00F455A0" w:rsidRPr="00B96F68" w:rsidRDefault="00A21B6C" w:rsidP="00385B1D">
      <w:pPr>
        <w:numPr>
          <w:ilvl w:val="0"/>
          <w:numId w:val="22"/>
        </w:numPr>
        <w:tabs>
          <w:tab w:val="left" w:pos="120"/>
          <w:tab w:val="left" w:pos="1440"/>
        </w:tabs>
        <w:jc w:val="both"/>
        <w:rPr>
          <w:rFonts w:ascii="Times New Roman" w:hAnsi="Times New Roman"/>
          <w:b/>
          <w:szCs w:val="24"/>
        </w:rPr>
      </w:pPr>
      <w:r w:rsidRPr="00B96F68">
        <w:rPr>
          <w:rFonts w:ascii="Times New Roman" w:hAnsi="Times New Roman"/>
          <w:b/>
          <w:szCs w:val="24"/>
        </w:rPr>
        <w:t xml:space="preserve">    </w:t>
      </w:r>
      <w:r w:rsidRPr="00B96F68">
        <w:rPr>
          <w:rFonts w:ascii="Times New Roman" w:hAnsi="Times New Roman"/>
          <w:szCs w:val="24"/>
        </w:rPr>
        <w:t xml:space="preserve">Samantha </w:t>
      </w:r>
      <w:r w:rsidR="00F455A0" w:rsidRPr="00B96F68">
        <w:rPr>
          <w:rFonts w:ascii="Times New Roman" w:hAnsi="Times New Roman"/>
          <w:szCs w:val="24"/>
        </w:rPr>
        <w:t>Hendren, MD</w:t>
      </w:r>
      <w:r w:rsidR="005937DD" w:rsidRPr="00B96F68">
        <w:rPr>
          <w:rFonts w:ascii="Times New Roman" w:hAnsi="Times New Roman"/>
          <w:szCs w:val="24"/>
        </w:rPr>
        <w:t>,</w:t>
      </w:r>
      <w:r w:rsidR="004A1113" w:rsidRPr="00B96F68">
        <w:rPr>
          <w:rFonts w:ascii="Times New Roman" w:hAnsi="Times New Roman"/>
          <w:szCs w:val="24"/>
        </w:rPr>
        <w:t xml:space="preserve"> </w:t>
      </w:r>
      <w:r w:rsidR="009F1EBE" w:rsidRPr="00B96F68">
        <w:rPr>
          <w:rFonts w:ascii="Times New Roman" w:hAnsi="Times New Roman"/>
          <w:szCs w:val="24"/>
        </w:rPr>
        <w:t>Department of Surgery</w:t>
      </w:r>
      <w:r w:rsidR="0076105A" w:rsidRPr="00B96F68">
        <w:rPr>
          <w:rFonts w:ascii="Times New Roman" w:hAnsi="Times New Roman"/>
          <w:szCs w:val="24"/>
        </w:rPr>
        <w:t xml:space="preserve">, </w:t>
      </w:r>
      <w:r w:rsidR="0076105A" w:rsidRPr="00B96F68">
        <w:rPr>
          <w:rFonts w:ascii="Times New Roman" w:hAnsi="Times New Roman"/>
          <w:color w:val="000000"/>
          <w:szCs w:val="24"/>
        </w:rPr>
        <w:t>University of Michigan</w:t>
      </w:r>
      <w:r w:rsidRPr="00B96F68">
        <w:rPr>
          <w:rFonts w:ascii="Times New Roman" w:hAnsi="Times New Roman"/>
          <w:szCs w:val="24"/>
        </w:rPr>
        <w:t xml:space="preserve">: </w:t>
      </w:r>
      <w:r w:rsidR="00970809" w:rsidRPr="00B96F68">
        <w:rPr>
          <w:rFonts w:ascii="Times New Roman" w:hAnsi="Times New Roman"/>
          <w:szCs w:val="24"/>
        </w:rPr>
        <w:t>NCI K07</w:t>
      </w:r>
      <w:r w:rsidR="005937DD" w:rsidRPr="00B96F68">
        <w:rPr>
          <w:rFonts w:ascii="Times New Roman" w:hAnsi="Times New Roman"/>
          <w:szCs w:val="24"/>
        </w:rPr>
        <w:t xml:space="preserve"> “</w:t>
      </w:r>
      <w:r w:rsidRPr="00B96F68">
        <w:rPr>
          <w:rFonts w:ascii="Times New Roman" w:hAnsi="Times New Roman"/>
          <w:szCs w:val="24"/>
        </w:rPr>
        <w:t>Improving Rectal Cancer Surgery through Regional Collaboration”.</w:t>
      </w:r>
    </w:p>
    <w:p w:rsidR="00970809" w:rsidRPr="00B96F68" w:rsidRDefault="0027046C" w:rsidP="00970809">
      <w:pPr>
        <w:numPr>
          <w:ilvl w:val="0"/>
          <w:numId w:val="22"/>
        </w:numPr>
        <w:tabs>
          <w:tab w:val="left" w:pos="120"/>
          <w:tab w:val="left" w:pos="1440"/>
        </w:tabs>
        <w:jc w:val="both"/>
        <w:rPr>
          <w:rFonts w:ascii="Times New Roman" w:hAnsi="Times New Roman"/>
          <w:b/>
          <w:szCs w:val="24"/>
        </w:rPr>
      </w:pPr>
      <w:r w:rsidRPr="00B96F68">
        <w:rPr>
          <w:rFonts w:ascii="Times New Roman" w:hAnsi="Times New Roman"/>
          <w:szCs w:val="24"/>
        </w:rPr>
        <w:t xml:space="preserve">    </w:t>
      </w:r>
      <w:r w:rsidR="00F455A0" w:rsidRPr="00B96F68">
        <w:rPr>
          <w:rFonts w:ascii="Times New Roman" w:hAnsi="Times New Roman"/>
          <w:szCs w:val="24"/>
        </w:rPr>
        <w:t xml:space="preserve">John </w:t>
      </w:r>
      <w:r w:rsidR="005937DD" w:rsidRPr="00B96F68">
        <w:rPr>
          <w:rFonts w:ascii="Times New Roman" w:hAnsi="Times New Roman"/>
          <w:szCs w:val="24"/>
        </w:rPr>
        <w:t>Hollingsworth, MD,</w:t>
      </w:r>
      <w:r w:rsidR="004A1113" w:rsidRPr="00B96F68">
        <w:rPr>
          <w:rFonts w:ascii="Times New Roman" w:hAnsi="Times New Roman"/>
          <w:szCs w:val="24"/>
        </w:rPr>
        <w:t xml:space="preserve"> </w:t>
      </w:r>
      <w:r w:rsidR="009F1EBE" w:rsidRPr="00B96F68">
        <w:rPr>
          <w:rFonts w:ascii="Times New Roman" w:hAnsi="Times New Roman"/>
          <w:szCs w:val="24"/>
        </w:rPr>
        <w:t>Department of Urology</w:t>
      </w:r>
      <w:r w:rsidR="00745533" w:rsidRPr="00B96F68">
        <w:rPr>
          <w:rFonts w:ascii="Times New Roman" w:hAnsi="Times New Roman"/>
          <w:szCs w:val="24"/>
        </w:rPr>
        <w:t xml:space="preserve">, </w:t>
      </w:r>
      <w:r w:rsidR="0076105A" w:rsidRPr="00B96F68">
        <w:rPr>
          <w:rFonts w:ascii="Times New Roman" w:hAnsi="Times New Roman"/>
          <w:color w:val="000000"/>
          <w:szCs w:val="24"/>
        </w:rPr>
        <w:t>University of Michigan</w:t>
      </w:r>
      <w:r w:rsidR="00745533" w:rsidRPr="00B96F68">
        <w:rPr>
          <w:rFonts w:ascii="Times New Roman" w:hAnsi="Times New Roman"/>
          <w:color w:val="000000"/>
          <w:szCs w:val="24"/>
        </w:rPr>
        <w:t>:</w:t>
      </w:r>
      <w:r w:rsidR="009F1EBE" w:rsidRPr="00B96F68">
        <w:rPr>
          <w:rFonts w:ascii="Times New Roman" w:hAnsi="Times New Roman"/>
          <w:szCs w:val="24"/>
        </w:rPr>
        <w:t xml:space="preserve"> AHRQ K08</w:t>
      </w:r>
      <w:r w:rsidR="005937DD" w:rsidRPr="00B96F68">
        <w:rPr>
          <w:rFonts w:ascii="Times New Roman" w:hAnsi="Times New Roman"/>
          <w:szCs w:val="24"/>
        </w:rPr>
        <w:t xml:space="preserve"> “Effects of Physician Social Networks on Surgical Care Safety, Quality, and Costs</w:t>
      </w:r>
      <w:r w:rsidR="00745533" w:rsidRPr="00B96F68">
        <w:rPr>
          <w:rFonts w:ascii="Times New Roman" w:hAnsi="Times New Roman"/>
          <w:szCs w:val="24"/>
        </w:rPr>
        <w:t>”.</w:t>
      </w:r>
    </w:p>
    <w:p w:rsidR="004A1113" w:rsidRPr="00B96F68" w:rsidRDefault="004A1113" w:rsidP="004A1113">
      <w:pPr>
        <w:numPr>
          <w:ilvl w:val="0"/>
          <w:numId w:val="22"/>
        </w:numPr>
        <w:tabs>
          <w:tab w:val="left" w:pos="120"/>
          <w:tab w:val="left" w:pos="1440"/>
        </w:tabs>
        <w:jc w:val="both"/>
        <w:rPr>
          <w:rFonts w:ascii="Times New Roman" w:hAnsi="Times New Roman"/>
          <w:b/>
          <w:szCs w:val="24"/>
        </w:rPr>
      </w:pPr>
      <w:r w:rsidRPr="00B96F68">
        <w:rPr>
          <w:rFonts w:ascii="Times New Roman" w:hAnsi="Times New Roman"/>
        </w:rPr>
        <w:t xml:space="preserve">    </w:t>
      </w:r>
      <w:r w:rsidR="00970809" w:rsidRPr="00B96F68">
        <w:rPr>
          <w:rFonts w:ascii="Times New Roman" w:hAnsi="Times New Roman"/>
        </w:rPr>
        <w:t xml:space="preserve">Michael </w:t>
      </w:r>
      <w:proofErr w:type="spellStart"/>
      <w:r w:rsidR="00970809" w:rsidRPr="00B96F68">
        <w:rPr>
          <w:rFonts w:ascii="Times New Roman" w:hAnsi="Times New Roman"/>
        </w:rPr>
        <w:t>Gaies</w:t>
      </w:r>
      <w:proofErr w:type="spellEnd"/>
      <w:r w:rsidR="00970809" w:rsidRPr="00B96F68">
        <w:rPr>
          <w:rFonts w:ascii="Times New Roman" w:hAnsi="Times New Roman"/>
        </w:rPr>
        <w:t>, MD, Department of Pediatrics and Communicable Diseases, University of Michigan: NHLBI K08 “</w:t>
      </w:r>
      <w:r w:rsidR="00970809" w:rsidRPr="00B96F68">
        <w:rPr>
          <w:rFonts w:ascii="Times New Roman" w:hAnsi="Times New Roman"/>
          <w:color w:val="000000"/>
          <w:shd w:val="clear" w:color="auto" w:fill="FFFFFF"/>
        </w:rPr>
        <w:t>Explaining Variation in Mortality after Pediatric Cardiac Surgery”.</w:t>
      </w:r>
    </w:p>
    <w:p w:rsidR="005E3F50" w:rsidRPr="00B96F68" w:rsidRDefault="004A1113" w:rsidP="005E3F50">
      <w:pPr>
        <w:numPr>
          <w:ilvl w:val="0"/>
          <w:numId w:val="22"/>
        </w:numPr>
        <w:tabs>
          <w:tab w:val="left" w:pos="120"/>
          <w:tab w:val="left" w:pos="1440"/>
        </w:tabs>
        <w:jc w:val="both"/>
        <w:rPr>
          <w:rFonts w:ascii="Times New Roman" w:hAnsi="Times New Roman"/>
          <w:b/>
          <w:szCs w:val="24"/>
        </w:rPr>
      </w:pPr>
      <w:r w:rsidRPr="00B96F68">
        <w:rPr>
          <w:rFonts w:ascii="Times New Roman" w:hAnsi="Times New Roman"/>
          <w:color w:val="000000"/>
          <w:shd w:val="clear" w:color="auto" w:fill="FFFFFF"/>
        </w:rPr>
        <w:t xml:space="preserve">    </w:t>
      </w:r>
      <w:r w:rsidR="00970809" w:rsidRPr="00B96F68">
        <w:rPr>
          <w:rFonts w:ascii="Times New Roman" w:hAnsi="Times New Roman"/>
          <w:color w:val="000000"/>
          <w:shd w:val="clear" w:color="auto" w:fill="FFFFFF"/>
        </w:rPr>
        <w:t>Brian Callaghan, MD, Department of Neurology, University of Michigan: NIH K23 “The Impact of Metabolic Syndrome on the Incidence of Neuropathy in Obese Patients”.</w:t>
      </w:r>
    </w:p>
    <w:p w:rsidR="00C56BB7" w:rsidRPr="00B96F68" w:rsidRDefault="005E3F50" w:rsidP="00C56BB7">
      <w:pPr>
        <w:numPr>
          <w:ilvl w:val="0"/>
          <w:numId w:val="22"/>
        </w:numPr>
        <w:tabs>
          <w:tab w:val="left" w:pos="120"/>
          <w:tab w:val="left" w:pos="1440"/>
        </w:tabs>
        <w:jc w:val="both"/>
        <w:rPr>
          <w:rFonts w:ascii="Times New Roman" w:hAnsi="Times New Roman"/>
          <w:b/>
          <w:szCs w:val="24"/>
        </w:rPr>
      </w:pPr>
      <w:r w:rsidRPr="00B96F68">
        <w:rPr>
          <w:rFonts w:ascii="Times New Roman" w:hAnsi="Times New Roman"/>
          <w:szCs w:val="24"/>
        </w:rPr>
        <w:t xml:space="preserve">    Maria </w:t>
      </w:r>
      <w:proofErr w:type="spellStart"/>
      <w:r w:rsidRPr="00B96F68">
        <w:rPr>
          <w:rFonts w:ascii="Times New Roman" w:hAnsi="Times New Roman"/>
          <w:szCs w:val="24"/>
        </w:rPr>
        <w:t>Papaleontiou</w:t>
      </w:r>
      <w:proofErr w:type="spellEnd"/>
      <w:r w:rsidRPr="00B96F68">
        <w:rPr>
          <w:rFonts w:ascii="Times New Roman" w:hAnsi="Times New Roman"/>
          <w:szCs w:val="24"/>
        </w:rPr>
        <w:t xml:space="preserve">, MD, Division of Metabolism, Endocrinology, and Diabetes and Hematology Oncology, </w:t>
      </w:r>
      <w:r w:rsidRPr="00B96F68">
        <w:rPr>
          <w:rFonts w:ascii="Times New Roman" w:hAnsi="Times New Roman"/>
          <w:color w:val="000000"/>
          <w:szCs w:val="24"/>
        </w:rPr>
        <w:t>University of Michigan</w:t>
      </w:r>
      <w:r w:rsidR="00582E27">
        <w:rPr>
          <w:rFonts w:ascii="Times New Roman" w:hAnsi="Times New Roman"/>
          <w:szCs w:val="24"/>
        </w:rPr>
        <w:t>: NIA</w:t>
      </w:r>
      <w:r w:rsidRPr="00B96F68">
        <w:rPr>
          <w:rFonts w:ascii="Times New Roman" w:hAnsi="Times New Roman"/>
          <w:szCs w:val="24"/>
        </w:rPr>
        <w:t xml:space="preserve"> K08 “The Effect of Inappropriate Use of Thyroid Hormone Replacement in Older Men”</w:t>
      </w:r>
      <w:r w:rsidR="00582E27">
        <w:rPr>
          <w:rFonts w:ascii="Times New Roman" w:hAnsi="Times New Roman"/>
          <w:szCs w:val="24"/>
        </w:rPr>
        <w:t xml:space="preserve">, </w:t>
      </w:r>
      <w:r w:rsidR="00582E27">
        <w:rPr>
          <w:rFonts w:ascii="Calibri" w:hAnsi="Calibri" w:cs="Calibri"/>
          <w:color w:val="1F497D"/>
          <w:sz w:val="22"/>
          <w:szCs w:val="22"/>
          <w:shd w:val="clear" w:color="auto" w:fill="FFFFFF"/>
        </w:rPr>
        <w:t>9/15/16-5/31/21</w:t>
      </w:r>
    </w:p>
    <w:p w:rsidR="005C1961" w:rsidRPr="005C1961" w:rsidRDefault="00C56BB7" w:rsidP="005C1961">
      <w:pPr>
        <w:pStyle w:val="ListParagraph"/>
        <w:numPr>
          <w:ilvl w:val="0"/>
          <w:numId w:val="22"/>
        </w:numPr>
        <w:tabs>
          <w:tab w:val="left" w:pos="120"/>
          <w:tab w:val="left" w:pos="1440"/>
        </w:tabs>
        <w:jc w:val="both"/>
        <w:rPr>
          <w:rFonts w:ascii="Times New Roman" w:hAnsi="Times New Roman"/>
          <w:b/>
          <w:szCs w:val="24"/>
        </w:rPr>
      </w:pPr>
      <w:r w:rsidRPr="006C01AC">
        <w:rPr>
          <w:rFonts w:ascii="Times New Roman" w:hAnsi="Times New Roman"/>
          <w:szCs w:val="24"/>
        </w:rPr>
        <w:t xml:space="preserve">    Geoffrey Barnes, MD, Institute for Healthcare Policy and Innovation, </w:t>
      </w:r>
      <w:r w:rsidR="00970993">
        <w:rPr>
          <w:rFonts w:ascii="Times New Roman" w:hAnsi="Times New Roman"/>
          <w:szCs w:val="24"/>
        </w:rPr>
        <w:t xml:space="preserve">University of Michigan: NIH K01 </w:t>
      </w:r>
      <w:r w:rsidRPr="006C01AC">
        <w:rPr>
          <w:rFonts w:ascii="Times New Roman" w:hAnsi="Times New Roman"/>
          <w:szCs w:val="24"/>
        </w:rPr>
        <w:t>“Developing an Implementation Strategy to Improve Peri-procedu</w:t>
      </w:r>
      <w:r w:rsidR="006B490C">
        <w:rPr>
          <w:rFonts w:ascii="Times New Roman" w:hAnsi="Times New Roman"/>
          <w:szCs w:val="24"/>
        </w:rPr>
        <w:t xml:space="preserve">ral Anticoagulation Management”, </w:t>
      </w:r>
      <w:r w:rsidR="006B490C">
        <w:rPr>
          <w:rFonts w:ascii="Arial" w:hAnsi="Arial" w:cs="Arial"/>
          <w:color w:val="222222"/>
          <w:sz w:val="19"/>
          <w:szCs w:val="19"/>
          <w:shd w:val="clear" w:color="auto" w:fill="FFFFFF"/>
        </w:rPr>
        <w:t>Jan 1 2017-</w:t>
      </w:r>
      <w:r w:rsidR="006B490C">
        <w:rPr>
          <w:rStyle w:val="aqj"/>
          <w:rFonts w:ascii="Arial" w:hAnsi="Arial" w:cs="Arial"/>
          <w:color w:val="222222"/>
          <w:sz w:val="19"/>
          <w:szCs w:val="19"/>
          <w:shd w:val="clear" w:color="auto" w:fill="FFFFFF"/>
        </w:rPr>
        <w:t>Dec 31 2021</w:t>
      </w:r>
    </w:p>
    <w:p w:rsidR="005C1961" w:rsidRPr="0048104D" w:rsidRDefault="005C1961" w:rsidP="005C1961">
      <w:pPr>
        <w:pStyle w:val="ListParagraph"/>
        <w:numPr>
          <w:ilvl w:val="0"/>
          <w:numId w:val="22"/>
        </w:numPr>
        <w:tabs>
          <w:tab w:val="left" w:pos="120"/>
          <w:tab w:val="left" w:pos="1440"/>
        </w:tabs>
        <w:jc w:val="both"/>
        <w:rPr>
          <w:rFonts w:ascii="Times New Roman" w:hAnsi="Times New Roman"/>
          <w:b/>
          <w:szCs w:val="24"/>
        </w:rPr>
      </w:pPr>
      <w:r>
        <w:rPr>
          <w:rFonts w:ascii="Times New Roman" w:hAnsi="Times New Roman"/>
          <w:szCs w:val="24"/>
        </w:rPr>
        <w:t xml:space="preserve">    </w:t>
      </w:r>
      <w:r w:rsidRPr="0048104D">
        <w:rPr>
          <w:rFonts w:ascii="Times New Roman" w:hAnsi="Times New Roman"/>
          <w:szCs w:val="24"/>
        </w:rPr>
        <w:t xml:space="preserve">Dana </w:t>
      </w:r>
      <w:proofErr w:type="spellStart"/>
      <w:r w:rsidRPr="0048104D">
        <w:rPr>
          <w:rFonts w:ascii="Times New Roman" w:hAnsi="Times New Roman"/>
          <w:szCs w:val="24"/>
        </w:rPr>
        <w:t>Telem</w:t>
      </w:r>
      <w:proofErr w:type="spellEnd"/>
      <w:r w:rsidRPr="0048104D">
        <w:rPr>
          <w:rFonts w:ascii="Times New Roman" w:hAnsi="Times New Roman"/>
          <w:szCs w:val="24"/>
        </w:rPr>
        <w:t xml:space="preserve">, MD, Institute for Healthcare Policy and Innovation, University of Michigan: AHRQ K08 “”. </w:t>
      </w:r>
    </w:p>
    <w:p w:rsidR="005C1961" w:rsidRPr="006C01AC" w:rsidRDefault="005C1961" w:rsidP="00FD1535">
      <w:pPr>
        <w:pStyle w:val="ListParagraph"/>
        <w:tabs>
          <w:tab w:val="left" w:pos="120"/>
          <w:tab w:val="left" w:pos="1440"/>
        </w:tabs>
        <w:ind w:left="360"/>
        <w:jc w:val="both"/>
        <w:rPr>
          <w:rFonts w:ascii="Times New Roman" w:hAnsi="Times New Roman"/>
          <w:b/>
          <w:szCs w:val="24"/>
        </w:rPr>
      </w:pPr>
    </w:p>
    <w:p w:rsidR="00F455A0" w:rsidRPr="006C01AC" w:rsidRDefault="00F455A0">
      <w:pPr>
        <w:tabs>
          <w:tab w:val="left" w:pos="120"/>
          <w:tab w:val="left" w:pos="1440"/>
        </w:tabs>
        <w:jc w:val="both"/>
        <w:rPr>
          <w:rFonts w:ascii="Times New Roman" w:hAnsi="Times New Roman"/>
          <w:b/>
        </w:rPr>
      </w:pPr>
    </w:p>
    <w:p w:rsidR="00287B9A" w:rsidRPr="006C01AC" w:rsidRDefault="00287B9A">
      <w:pPr>
        <w:pStyle w:val="Heading2"/>
        <w:rPr>
          <w:b/>
          <w:u w:val="none"/>
        </w:rPr>
      </w:pPr>
      <w:r w:rsidRPr="006C01AC">
        <w:rPr>
          <w:b/>
          <w:u w:val="none"/>
        </w:rPr>
        <w:t>Course or Curriculum Development</w:t>
      </w:r>
    </w:p>
    <w:p w:rsidR="00287B9A" w:rsidRPr="006C01AC" w:rsidRDefault="00287B9A">
      <w:pPr>
        <w:tabs>
          <w:tab w:val="left" w:pos="120"/>
          <w:tab w:val="left" w:pos="1440"/>
        </w:tabs>
        <w:jc w:val="both"/>
        <w:rPr>
          <w:rFonts w:ascii="Times New Roman" w:hAnsi="Times New Roman"/>
        </w:rPr>
      </w:pPr>
    </w:p>
    <w:p w:rsidR="00287B9A" w:rsidRPr="006C01AC" w:rsidRDefault="00287B9A" w:rsidP="00385B1D">
      <w:pPr>
        <w:numPr>
          <w:ilvl w:val="0"/>
          <w:numId w:val="13"/>
        </w:numPr>
        <w:tabs>
          <w:tab w:val="left" w:pos="120"/>
          <w:tab w:val="left" w:pos="1440"/>
        </w:tabs>
        <w:jc w:val="both"/>
        <w:rPr>
          <w:rFonts w:ascii="Times New Roman" w:hAnsi="Times New Roman"/>
        </w:rPr>
      </w:pPr>
      <w:r w:rsidRPr="006C01AC">
        <w:rPr>
          <w:rFonts w:ascii="Times New Roman" w:hAnsi="Times New Roman"/>
        </w:rPr>
        <w:t>Developed a semester-long course on Applied Cancer Biostatistics offered through the Graduate Program in Cancer Biology, Wayne State University School of Medicine, Detroit, MI</w:t>
      </w:r>
      <w:r w:rsidR="003853A2" w:rsidRPr="006C01AC">
        <w:rPr>
          <w:rFonts w:ascii="Times New Roman" w:hAnsi="Times New Roman"/>
        </w:rPr>
        <w:t>, 1996</w:t>
      </w:r>
      <w:r w:rsidRPr="006C01AC">
        <w:rPr>
          <w:rFonts w:ascii="Times New Roman" w:hAnsi="Times New Roman"/>
        </w:rPr>
        <w:t>.</w:t>
      </w:r>
    </w:p>
    <w:p w:rsidR="00287B9A" w:rsidRPr="006C01AC" w:rsidRDefault="00287B9A" w:rsidP="00385B1D">
      <w:pPr>
        <w:numPr>
          <w:ilvl w:val="0"/>
          <w:numId w:val="13"/>
        </w:numPr>
        <w:tabs>
          <w:tab w:val="left" w:pos="120"/>
          <w:tab w:val="left" w:pos="1440"/>
        </w:tabs>
        <w:jc w:val="both"/>
        <w:rPr>
          <w:rFonts w:ascii="Times New Roman" w:hAnsi="Times New Roman"/>
        </w:rPr>
      </w:pPr>
      <w:r w:rsidRPr="006C01AC">
        <w:rPr>
          <w:rFonts w:ascii="Times New Roman" w:hAnsi="Times New Roman"/>
        </w:rPr>
        <w:t>Co-Curriculum Developer, Global Curriculum Development for Integrated Epidemiology, Biostatistics and Foundational Mathematics Instruction, University of Pretoria, School of Health Systems and Public Health, Pretoria, South Africa and Wayne State University, School of Medicine, Detroit, Michigan</w:t>
      </w:r>
      <w:r w:rsidR="003853A2" w:rsidRPr="006C01AC">
        <w:rPr>
          <w:rFonts w:ascii="Times New Roman" w:hAnsi="Times New Roman"/>
        </w:rPr>
        <w:t>, 2002-2003</w:t>
      </w:r>
      <w:r w:rsidRPr="006C01AC">
        <w:rPr>
          <w:rFonts w:ascii="Times New Roman" w:hAnsi="Times New Roman"/>
        </w:rPr>
        <w:t>.</w:t>
      </w:r>
    </w:p>
    <w:p w:rsidR="00616C2C" w:rsidRPr="00B96F68" w:rsidRDefault="00817852" w:rsidP="00616C2C">
      <w:pPr>
        <w:numPr>
          <w:ilvl w:val="0"/>
          <w:numId w:val="13"/>
        </w:numPr>
        <w:tabs>
          <w:tab w:val="left" w:pos="120"/>
          <w:tab w:val="left" w:pos="1440"/>
        </w:tabs>
        <w:jc w:val="both"/>
        <w:rPr>
          <w:rFonts w:ascii="Times New Roman" w:hAnsi="Times New Roman"/>
        </w:rPr>
      </w:pPr>
      <w:r w:rsidRPr="006C01AC">
        <w:rPr>
          <w:rFonts w:ascii="Times New Roman" w:hAnsi="Times New Roman"/>
        </w:rPr>
        <w:t xml:space="preserve">Organizer and Chair, Seminar Series on “Quantitative Methods in Health Services Research”, </w:t>
      </w:r>
      <w:r w:rsidRPr="00B96F68">
        <w:rPr>
          <w:rFonts w:ascii="Times New Roman" w:hAnsi="Times New Roman"/>
        </w:rPr>
        <w:t>Center for Healthcare Outcomes and Policy, Univer</w:t>
      </w:r>
      <w:r w:rsidR="00616C2C" w:rsidRPr="00B96F68">
        <w:rPr>
          <w:rFonts w:ascii="Times New Roman" w:hAnsi="Times New Roman"/>
        </w:rPr>
        <w:t>sity of Michigan, 2010 – 2016</w:t>
      </w:r>
      <w:r w:rsidRPr="00B96F68">
        <w:rPr>
          <w:rFonts w:ascii="Times New Roman" w:hAnsi="Times New Roman"/>
        </w:rPr>
        <w:t>.</w:t>
      </w:r>
    </w:p>
    <w:p w:rsidR="00616C2C" w:rsidRPr="0048104D" w:rsidRDefault="00616C2C" w:rsidP="00616C2C">
      <w:pPr>
        <w:numPr>
          <w:ilvl w:val="0"/>
          <w:numId w:val="13"/>
        </w:numPr>
        <w:tabs>
          <w:tab w:val="left" w:pos="120"/>
          <w:tab w:val="left" w:pos="1440"/>
        </w:tabs>
        <w:jc w:val="both"/>
        <w:rPr>
          <w:rFonts w:ascii="Times New Roman" w:hAnsi="Times New Roman"/>
        </w:rPr>
      </w:pPr>
      <w:r w:rsidRPr="0048104D">
        <w:rPr>
          <w:rFonts w:ascii="Times New Roman" w:hAnsi="Times New Roman"/>
        </w:rPr>
        <w:t>Organizer and Chair, Seminar Series on “Quantitative Methods in Health Services Research”, Institute for Healthcare Policy &amp; Innovation, University of Michigan, 2016 – present.</w:t>
      </w:r>
    </w:p>
    <w:p w:rsidR="00817852" w:rsidRPr="006C01AC" w:rsidRDefault="00817852" w:rsidP="00817852">
      <w:pPr>
        <w:tabs>
          <w:tab w:val="left" w:pos="120"/>
          <w:tab w:val="left" w:pos="1440"/>
        </w:tabs>
        <w:jc w:val="both"/>
        <w:rPr>
          <w:rFonts w:ascii="Times New Roman" w:hAnsi="Times New Roman"/>
        </w:rPr>
      </w:pPr>
    </w:p>
    <w:p w:rsidR="00E7212A" w:rsidRPr="006C01AC" w:rsidRDefault="00E7212A">
      <w:pPr>
        <w:tabs>
          <w:tab w:val="left" w:pos="120"/>
          <w:tab w:val="left" w:pos="1440"/>
        </w:tabs>
        <w:jc w:val="both"/>
        <w:rPr>
          <w:rFonts w:ascii="Times New Roman" w:hAnsi="Times New Roman"/>
        </w:rPr>
      </w:pPr>
    </w:p>
    <w:p w:rsidR="00287B9A" w:rsidRPr="00902092" w:rsidRDefault="00287B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6C01AC">
        <w:rPr>
          <w:rFonts w:ascii="Times New Roman" w:hAnsi="Times New Roman"/>
          <w:b/>
        </w:rPr>
        <w:t>PROFESSIONAL SERVICE</w:t>
      </w:r>
    </w:p>
    <w:p w:rsidR="00287B9A" w:rsidRPr="006C01AC" w:rsidRDefault="000B1BF3">
      <w:pPr>
        <w:pStyle w:val="Heading3"/>
        <w:tabs>
          <w:tab w:val="clear" w:pos="120"/>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u w:val="none"/>
        </w:rPr>
      </w:pPr>
      <w:r w:rsidRPr="006C01AC">
        <w:rPr>
          <w:b/>
          <w:u w:val="none"/>
        </w:rPr>
        <w:lastRenderedPageBreak/>
        <w:t>Consulting Projects / Clinical Protocols</w:t>
      </w:r>
    </w:p>
    <w:p w:rsidR="00287B9A" w:rsidRPr="006C01AC" w:rsidRDefault="00287B9A">
      <w:pPr>
        <w:tabs>
          <w:tab w:val="left" w:pos="120"/>
          <w:tab w:val="left" w:pos="600"/>
          <w:tab w:val="left" w:pos="1560"/>
          <w:tab w:val="left" w:pos="2040"/>
        </w:tabs>
        <w:jc w:val="both"/>
        <w:rPr>
          <w:rFonts w:ascii="Times New Roman" w:hAnsi="Times New Roman"/>
        </w:rPr>
      </w:pPr>
    </w:p>
    <w:p w:rsidR="00287B9A" w:rsidRPr="006C01AC" w:rsidRDefault="00287B9A" w:rsidP="00385B1D">
      <w:pPr>
        <w:pStyle w:val="PlainText"/>
        <w:numPr>
          <w:ilvl w:val="0"/>
          <w:numId w:val="6"/>
        </w:numPr>
        <w:ind w:right="720"/>
        <w:jc w:val="both"/>
        <w:rPr>
          <w:rFonts w:ascii="Times New Roman" w:hAnsi="Times New Roman"/>
          <w:sz w:val="24"/>
        </w:rPr>
      </w:pPr>
      <w:r w:rsidRPr="006C01AC">
        <w:rPr>
          <w:rFonts w:ascii="Times New Roman" w:hAnsi="Times New Roman"/>
          <w:sz w:val="24"/>
        </w:rPr>
        <w:t>A Study on Aftercare Programs for Patients with Depressive Disorders. University of Wisconsin School of Nursing, Madison, WI</w:t>
      </w:r>
      <w:r w:rsidR="00082C6A" w:rsidRPr="006C01AC">
        <w:rPr>
          <w:rFonts w:ascii="Times New Roman" w:hAnsi="Times New Roman"/>
          <w:sz w:val="24"/>
        </w:rPr>
        <w:t>, 1992</w:t>
      </w:r>
      <w:r w:rsidRPr="006C01AC">
        <w:rPr>
          <w:rFonts w:ascii="Times New Roman" w:hAnsi="Times New Roman"/>
          <w:sz w:val="24"/>
        </w:rPr>
        <w:t xml:space="preserve">. </w:t>
      </w:r>
    </w:p>
    <w:p w:rsidR="00287B9A" w:rsidRPr="006C01AC" w:rsidRDefault="00287B9A" w:rsidP="00385B1D">
      <w:pPr>
        <w:pStyle w:val="PlainText"/>
        <w:numPr>
          <w:ilvl w:val="0"/>
          <w:numId w:val="6"/>
        </w:numPr>
        <w:ind w:right="720"/>
        <w:jc w:val="both"/>
        <w:rPr>
          <w:rFonts w:ascii="Times New Roman" w:hAnsi="Times New Roman"/>
          <w:sz w:val="24"/>
        </w:rPr>
      </w:pPr>
      <w:r w:rsidRPr="006C01AC">
        <w:rPr>
          <w:rFonts w:ascii="Times New Roman" w:hAnsi="Times New Roman"/>
          <w:sz w:val="24"/>
        </w:rPr>
        <w:t>Error Components in Manual Digitization. Department of Civil Engineering, University of Wisconsin, Madison, WI</w:t>
      </w:r>
      <w:r w:rsidR="00082C6A" w:rsidRPr="006C01AC">
        <w:rPr>
          <w:rFonts w:ascii="Times New Roman" w:hAnsi="Times New Roman"/>
          <w:sz w:val="24"/>
        </w:rPr>
        <w:t>, 1993</w:t>
      </w:r>
      <w:r w:rsidRPr="006C01AC">
        <w:rPr>
          <w:rFonts w:ascii="Times New Roman" w:hAnsi="Times New Roman"/>
          <w:sz w:val="24"/>
        </w:rPr>
        <w:t xml:space="preserve">.  </w:t>
      </w:r>
    </w:p>
    <w:p w:rsidR="00287B9A" w:rsidRPr="006C01AC" w:rsidRDefault="00287B9A" w:rsidP="00385B1D">
      <w:pPr>
        <w:pStyle w:val="PlainText"/>
        <w:numPr>
          <w:ilvl w:val="0"/>
          <w:numId w:val="6"/>
        </w:numPr>
        <w:ind w:right="720"/>
        <w:jc w:val="both"/>
        <w:rPr>
          <w:rFonts w:ascii="Times New Roman" w:hAnsi="Times New Roman"/>
          <w:sz w:val="24"/>
        </w:rPr>
      </w:pPr>
      <w:r w:rsidRPr="006C01AC">
        <w:rPr>
          <w:rFonts w:ascii="Times New Roman" w:hAnsi="Times New Roman"/>
          <w:sz w:val="24"/>
        </w:rPr>
        <w:t>Department of Preventive Medicine, University of Wisconsin Medical School, Madison, WI</w:t>
      </w:r>
      <w:r w:rsidR="00B02916" w:rsidRPr="006C01AC">
        <w:rPr>
          <w:rFonts w:ascii="Times New Roman" w:hAnsi="Times New Roman"/>
          <w:sz w:val="24"/>
        </w:rPr>
        <w:t>, 1993 – 1994.</w:t>
      </w:r>
    </w:p>
    <w:p w:rsidR="00287B9A" w:rsidRPr="006C01AC" w:rsidRDefault="00287B9A" w:rsidP="00385B1D">
      <w:pPr>
        <w:pStyle w:val="PlainText"/>
        <w:numPr>
          <w:ilvl w:val="0"/>
          <w:numId w:val="6"/>
        </w:numPr>
        <w:ind w:right="720"/>
        <w:jc w:val="both"/>
        <w:rPr>
          <w:rFonts w:ascii="Times New Roman" w:hAnsi="Times New Roman"/>
          <w:sz w:val="24"/>
        </w:rPr>
      </w:pPr>
      <w:r w:rsidRPr="006C01AC">
        <w:rPr>
          <w:rFonts w:ascii="Times New Roman" w:hAnsi="Times New Roman"/>
          <w:sz w:val="24"/>
        </w:rPr>
        <w:t>Michigan Peer Review Organization, Plymouth, MI</w:t>
      </w:r>
      <w:r w:rsidR="00B02916" w:rsidRPr="006C01AC">
        <w:rPr>
          <w:rFonts w:ascii="Times New Roman" w:hAnsi="Times New Roman"/>
          <w:sz w:val="24"/>
        </w:rPr>
        <w:t>, 1999</w:t>
      </w:r>
      <w:r w:rsidRPr="006C01AC">
        <w:rPr>
          <w:rFonts w:ascii="Times New Roman" w:hAnsi="Times New Roman"/>
          <w:sz w:val="24"/>
        </w:rPr>
        <w:t>.</w:t>
      </w:r>
    </w:p>
    <w:p w:rsidR="00287B9A" w:rsidRPr="006C01AC" w:rsidRDefault="00287B9A" w:rsidP="00385B1D">
      <w:pPr>
        <w:pStyle w:val="PlainText"/>
        <w:numPr>
          <w:ilvl w:val="0"/>
          <w:numId w:val="6"/>
        </w:numPr>
        <w:ind w:right="720"/>
        <w:jc w:val="both"/>
        <w:rPr>
          <w:rFonts w:ascii="Times New Roman" w:hAnsi="Times New Roman"/>
          <w:sz w:val="24"/>
        </w:rPr>
      </w:pPr>
      <w:r w:rsidRPr="006C01AC">
        <w:rPr>
          <w:rFonts w:ascii="Times New Roman" w:hAnsi="Times New Roman"/>
          <w:sz w:val="24"/>
        </w:rPr>
        <w:t xml:space="preserve">Evaluation of Doppler </w:t>
      </w:r>
      <w:proofErr w:type="spellStart"/>
      <w:r w:rsidRPr="006C01AC">
        <w:rPr>
          <w:rFonts w:ascii="Times New Roman" w:hAnsi="Times New Roman"/>
          <w:sz w:val="24"/>
        </w:rPr>
        <w:t>Echocardiographic</w:t>
      </w:r>
      <w:proofErr w:type="spellEnd"/>
      <w:r w:rsidRPr="006C01AC">
        <w:rPr>
          <w:rFonts w:ascii="Times New Roman" w:hAnsi="Times New Roman"/>
          <w:sz w:val="24"/>
        </w:rPr>
        <w:t xml:space="preserve"> Velocities in </w:t>
      </w:r>
      <w:proofErr w:type="spellStart"/>
      <w:r w:rsidRPr="006C01AC">
        <w:rPr>
          <w:rFonts w:ascii="Times New Roman" w:hAnsi="Times New Roman"/>
          <w:sz w:val="24"/>
        </w:rPr>
        <w:t>Intraaortic</w:t>
      </w:r>
      <w:proofErr w:type="spellEnd"/>
      <w:r w:rsidRPr="006C01AC">
        <w:rPr>
          <w:rFonts w:ascii="Times New Roman" w:hAnsi="Times New Roman"/>
          <w:sz w:val="24"/>
        </w:rPr>
        <w:t xml:space="preserve"> Balloon Pumping: Doppler Correlates of Left Ventricular Performance and Prognostic Implications for Weaning. Principal Investigator: </w:t>
      </w:r>
      <w:proofErr w:type="spellStart"/>
      <w:r w:rsidRPr="006C01AC">
        <w:rPr>
          <w:rFonts w:ascii="Times New Roman" w:hAnsi="Times New Roman"/>
          <w:sz w:val="24"/>
        </w:rPr>
        <w:t>Sugata</w:t>
      </w:r>
      <w:proofErr w:type="spellEnd"/>
      <w:r w:rsidRPr="006C01AC">
        <w:rPr>
          <w:rFonts w:ascii="Times New Roman" w:hAnsi="Times New Roman"/>
          <w:sz w:val="24"/>
        </w:rPr>
        <w:t xml:space="preserve"> Das, Department of Cardiology, Providence Hospital, Southfield, MI</w:t>
      </w:r>
      <w:r w:rsidR="00B02916" w:rsidRPr="006C01AC">
        <w:rPr>
          <w:rFonts w:ascii="Times New Roman" w:hAnsi="Times New Roman"/>
          <w:sz w:val="24"/>
        </w:rPr>
        <w:t>, 2002 – 2003.</w:t>
      </w:r>
    </w:p>
    <w:p w:rsidR="00B02916" w:rsidRPr="006C01AC" w:rsidRDefault="00287B9A" w:rsidP="00385B1D">
      <w:pPr>
        <w:pStyle w:val="PlainText"/>
        <w:numPr>
          <w:ilvl w:val="0"/>
          <w:numId w:val="6"/>
        </w:numPr>
        <w:ind w:right="720"/>
        <w:jc w:val="both"/>
        <w:rPr>
          <w:rFonts w:ascii="Times New Roman" w:hAnsi="Times New Roman"/>
          <w:sz w:val="24"/>
        </w:rPr>
      </w:pPr>
      <w:r w:rsidRPr="006C01AC">
        <w:rPr>
          <w:rFonts w:ascii="Times New Roman" w:hAnsi="Times New Roman"/>
          <w:sz w:val="24"/>
        </w:rPr>
        <w:t>Assessment of a Warfarin Nomogram in the Inpatient Setting. Principal Investigator: John Dougherty, Department of Internal Medicine, Wayne State University, Detroit, MI</w:t>
      </w:r>
      <w:r w:rsidR="00B02916" w:rsidRPr="006C01AC">
        <w:rPr>
          <w:rFonts w:ascii="Times New Roman" w:hAnsi="Times New Roman"/>
          <w:sz w:val="24"/>
        </w:rPr>
        <w:t>, 2002 – 2003.</w:t>
      </w:r>
    </w:p>
    <w:p w:rsidR="00287B9A" w:rsidRPr="006C01AC" w:rsidRDefault="00287B9A" w:rsidP="00385B1D">
      <w:pPr>
        <w:pStyle w:val="PlainText"/>
        <w:numPr>
          <w:ilvl w:val="0"/>
          <w:numId w:val="6"/>
        </w:numPr>
        <w:ind w:right="720"/>
        <w:jc w:val="both"/>
        <w:rPr>
          <w:rFonts w:ascii="Times New Roman" w:hAnsi="Times New Roman"/>
          <w:sz w:val="24"/>
        </w:rPr>
      </w:pPr>
      <w:r w:rsidRPr="006C01AC">
        <w:rPr>
          <w:rFonts w:ascii="Times New Roman" w:hAnsi="Times New Roman"/>
          <w:sz w:val="24"/>
        </w:rPr>
        <w:t xml:space="preserve">Study of </w:t>
      </w:r>
      <w:proofErr w:type="spellStart"/>
      <w:r w:rsidRPr="006C01AC">
        <w:rPr>
          <w:rFonts w:ascii="Times New Roman" w:hAnsi="Times New Roman"/>
          <w:sz w:val="24"/>
        </w:rPr>
        <w:t>Treprostinil</w:t>
      </w:r>
      <w:proofErr w:type="spellEnd"/>
      <w:r w:rsidRPr="006C01AC">
        <w:rPr>
          <w:rFonts w:ascii="Times New Roman" w:hAnsi="Times New Roman"/>
          <w:sz w:val="24"/>
        </w:rPr>
        <w:t xml:space="preserve"> Rx with an Implantable Pump: Efficacy and Safety. Principal Investigator: </w:t>
      </w:r>
      <w:proofErr w:type="spellStart"/>
      <w:r w:rsidRPr="006C01AC">
        <w:rPr>
          <w:rFonts w:ascii="Times New Roman" w:hAnsi="Times New Roman"/>
          <w:sz w:val="24"/>
        </w:rPr>
        <w:t>Asadulla</w:t>
      </w:r>
      <w:proofErr w:type="spellEnd"/>
      <w:r w:rsidRPr="006C01AC">
        <w:rPr>
          <w:rFonts w:ascii="Times New Roman" w:hAnsi="Times New Roman"/>
          <w:sz w:val="24"/>
        </w:rPr>
        <w:t xml:space="preserve"> Mohammed, Pulmonary and Critical Care Medicine, Wayne State University, Detroit, MI</w:t>
      </w:r>
      <w:r w:rsidR="00B02916" w:rsidRPr="006C01AC">
        <w:rPr>
          <w:rFonts w:ascii="Times New Roman" w:hAnsi="Times New Roman"/>
          <w:sz w:val="24"/>
        </w:rPr>
        <w:t>, 2003</w:t>
      </w:r>
      <w:r w:rsidRPr="006C01AC">
        <w:rPr>
          <w:rFonts w:ascii="Times New Roman" w:hAnsi="Times New Roman"/>
          <w:sz w:val="24"/>
        </w:rPr>
        <w:t>.</w:t>
      </w:r>
    </w:p>
    <w:p w:rsidR="00287B9A" w:rsidRPr="006C01AC" w:rsidRDefault="00287B9A" w:rsidP="00385B1D">
      <w:pPr>
        <w:pStyle w:val="PlainText"/>
        <w:numPr>
          <w:ilvl w:val="0"/>
          <w:numId w:val="6"/>
        </w:numPr>
        <w:ind w:right="720"/>
        <w:jc w:val="both"/>
        <w:rPr>
          <w:rFonts w:ascii="Times New Roman" w:hAnsi="Times New Roman"/>
          <w:sz w:val="24"/>
          <w:szCs w:val="24"/>
        </w:rPr>
      </w:pPr>
      <w:r w:rsidRPr="006C01AC">
        <w:rPr>
          <w:rFonts w:ascii="Times New Roman" w:hAnsi="Times New Roman"/>
          <w:sz w:val="24"/>
          <w:szCs w:val="24"/>
        </w:rPr>
        <w:t xml:space="preserve">A Comparison Study between Three Different Approaches to an Axillary Block with a Single Injection Technique. Principal Investigator: Samuel </w:t>
      </w:r>
      <w:proofErr w:type="spellStart"/>
      <w:r w:rsidRPr="006C01AC">
        <w:rPr>
          <w:rFonts w:ascii="Times New Roman" w:hAnsi="Times New Roman"/>
          <w:sz w:val="24"/>
          <w:szCs w:val="24"/>
        </w:rPr>
        <w:t>Perov</w:t>
      </w:r>
      <w:proofErr w:type="spellEnd"/>
      <w:r w:rsidRPr="006C01AC">
        <w:rPr>
          <w:rFonts w:ascii="Times New Roman" w:hAnsi="Times New Roman"/>
          <w:sz w:val="24"/>
          <w:szCs w:val="24"/>
        </w:rPr>
        <w:t xml:space="preserve">, Department of Anesthesiology, </w:t>
      </w:r>
      <w:r w:rsidRPr="006C01AC">
        <w:rPr>
          <w:rFonts w:ascii="Times New Roman" w:hAnsi="Times New Roman"/>
          <w:sz w:val="24"/>
        </w:rPr>
        <w:t xml:space="preserve">Wayne State University, </w:t>
      </w:r>
      <w:r w:rsidRPr="006C01AC">
        <w:rPr>
          <w:rFonts w:ascii="Times New Roman" w:hAnsi="Times New Roman"/>
          <w:sz w:val="24"/>
          <w:szCs w:val="24"/>
        </w:rPr>
        <w:t>Detroit, MI</w:t>
      </w:r>
      <w:r w:rsidR="00B02916" w:rsidRPr="006C01AC">
        <w:rPr>
          <w:rFonts w:ascii="Times New Roman" w:hAnsi="Times New Roman"/>
          <w:sz w:val="24"/>
          <w:szCs w:val="24"/>
        </w:rPr>
        <w:t>, 2003</w:t>
      </w:r>
      <w:r w:rsidRPr="006C01AC">
        <w:rPr>
          <w:rFonts w:ascii="Times New Roman" w:hAnsi="Times New Roman"/>
          <w:sz w:val="24"/>
          <w:szCs w:val="24"/>
        </w:rPr>
        <w:t xml:space="preserve">. </w:t>
      </w:r>
    </w:p>
    <w:p w:rsidR="00287B9A" w:rsidRPr="006C01AC" w:rsidRDefault="00287B9A" w:rsidP="00385B1D">
      <w:pPr>
        <w:pStyle w:val="PlainText"/>
        <w:numPr>
          <w:ilvl w:val="0"/>
          <w:numId w:val="6"/>
        </w:numPr>
        <w:ind w:right="720"/>
        <w:jc w:val="both"/>
        <w:rPr>
          <w:rFonts w:ascii="Times New Roman" w:hAnsi="Times New Roman"/>
          <w:sz w:val="24"/>
          <w:szCs w:val="24"/>
        </w:rPr>
      </w:pPr>
      <w:r w:rsidRPr="006C01AC">
        <w:rPr>
          <w:rFonts w:ascii="Times New Roman" w:hAnsi="Times New Roman"/>
          <w:bCs/>
          <w:sz w:val="24"/>
          <w:szCs w:val="24"/>
        </w:rPr>
        <w:t xml:space="preserve">Blinded vs. Ultrasound-Guided Axillary Brachial Plexus Block. Principal Investigator: Bernardo </w:t>
      </w:r>
      <w:proofErr w:type="spellStart"/>
      <w:r w:rsidRPr="006C01AC">
        <w:rPr>
          <w:rFonts w:ascii="Times New Roman" w:hAnsi="Times New Roman"/>
          <w:bCs/>
          <w:sz w:val="24"/>
          <w:szCs w:val="24"/>
        </w:rPr>
        <w:t>Tisminezky</w:t>
      </w:r>
      <w:proofErr w:type="spellEnd"/>
      <w:r w:rsidRPr="006C01AC">
        <w:rPr>
          <w:rFonts w:ascii="Times New Roman" w:hAnsi="Times New Roman"/>
          <w:bCs/>
          <w:sz w:val="24"/>
          <w:szCs w:val="24"/>
        </w:rPr>
        <w:t xml:space="preserve">, Department of Anesthesiology, </w:t>
      </w:r>
      <w:r w:rsidRPr="006C01AC">
        <w:rPr>
          <w:rFonts w:ascii="Times New Roman" w:hAnsi="Times New Roman"/>
          <w:sz w:val="24"/>
        </w:rPr>
        <w:t xml:space="preserve">Wayne State University, </w:t>
      </w:r>
      <w:r w:rsidRPr="006C01AC">
        <w:rPr>
          <w:rFonts w:ascii="Times New Roman" w:hAnsi="Times New Roman"/>
          <w:bCs/>
          <w:sz w:val="24"/>
          <w:szCs w:val="24"/>
        </w:rPr>
        <w:t>Detroit, MI</w:t>
      </w:r>
      <w:r w:rsidR="00B02916" w:rsidRPr="006C01AC">
        <w:rPr>
          <w:rFonts w:ascii="Times New Roman" w:hAnsi="Times New Roman"/>
          <w:bCs/>
          <w:sz w:val="24"/>
          <w:szCs w:val="24"/>
        </w:rPr>
        <w:t>, 2003</w:t>
      </w:r>
      <w:r w:rsidRPr="006C01AC">
        <w:rPr>
          <w:rFonts w:ascii="Times New Roman" w:hAnsi="Times New Roman"/>
          <w:bCs/>
          <w:sz w:val="24"/>
          <w:szCs w:val="24"/>
        </w:rPr>
        <w:t>.</w:t>
      </w:r>
    </w:p>
    <w:p w:rsidR="00287B9A" w:rsidRPr="006C01AC" w:rsidRDefault="00287B9A" w:rsidP="00385B1D">
      <w:pPr>
        <w:pStyle w:val="PlainText"/>
        <w:numPr>
          <w:ilvl w:val="0"/>
          <w:numId w:val="6"/>
        </w:numPr>
        <w:ind w:right="720"/>
        <w:jc w:val="both"/>
        <w:rPr>
          <w:rFonts w:ascii="Times New Roman" w:hAnsi="Times New Roman"/>
          <w:sz w:val="24"/>
        </w:rPr>
      </w:pPr>
      <w:r w:rsidRPr="006C01AC">
        <w:rPr>
          <w:rFonts w:ascii="Times New Roman" w:hAnsi="Times New Roman"/>
          <w:sz w:val="24"/>
        </w:rPr>
        <w:t xml:space="preserve">Michigan Antibiotic Resistance Reduction Coalition. Principal Investigator: Nadia </w:t>
      </w:r>
      <w:proofErr w:type="spellStart"/>
      <w:r w:rsidRPr="006C01AC">
        <w:rPr>
          <w:rFonts w:ascii="Times New Roman" w:hAnsi="Times New Roman"/>
          <w:sz w:val="24"/>
        </w:rPr>
        <w:t>Juzych</w:t>
      </w:r>
      <w:proofErr w:type="spellEnd"/>
      <w:r w:rsidRPr="006C01AC">
        <w:rPr>
          <w:rFonts w:ascii="Times New Roman" w:hAnsi="Times New Roman"/>
          <w:sz w:val="24"/>
        </w:rPr>
        <w:t>, Michigan Public Health Institute</w:t>
      </w:r>
      <w:r w:rsidR="00B02916" w:rsidRPr="006C01AC">
        <w:rPr>
          <w:rFonts w:ascii="Times New Roman" w:hAnsi="Times New Roman"/>
          <w:sz w:val="24"/>
        </w:rPr>
        <w:t>, 2002 – 2005.</w:t>
      </w:r>
    </w:p>
    <w:p w:rsidR="000B1BF3" w:rsidRPr="006C01AC" w:rsidRDefault="00156964" w:rsidP="00385B1D">
      <w:pPr>
        <w:pStyle w:val="PlainText"/>
        <w:numPr>
          <w:ilvl w:val="0"/>
          <w:numId w:val="6"/>
        </w:numPr>
        <w:ind w:right="720"/>
        <w:jc w:val="both"/>
        <w:rPr>
          <w:rFonts w:ascii="Times New Roman" w:hAnsi="Times New Roman"/>
          <w:sz w:val="24"/>
        </w:rPr>
      </w:pPr>
      <w:r w:rsidRPr="006C01AC">
        <w:rPr>
          <w:rFonts w:ascii="Times New Roman" w:hAnsi="Times New Roman"/>
          <w:sz w:val="24"/>
        </w:rPr>
        <w:t>Studies of Single Nucleotide Polymorphisms in Genes related to Tamoxifen Metabolism and Activity. Principal Investigator: Daniel F. Hayes, Division of Hematology Oncology, Department of Internal Medicine, University of Michigan, Ann Arbor</w:t>
      </w:r>
      <w:r w:rsidR="00C50F23" w:rsidRPr="006C01AC">
        <w:rPr>
          <w:rFonts w:ascii="Times New Roman" w:hAnsi="Times New Roman"/>
          <w:sz w:val="24"/>
        </w:rPr>
        <w:t>, 2006 – 2009</w:t>
      </w:r>
      <w:r w:rsidRPr="006C01AC">
        <w:rPr>
          <w:rFonts w:ascii="Times New Roman" w:hAnsi="Times New Roman"/>
          <w:sz w:val="24"/>
        </w:rPr>
        <w:t>.</w:t>
      </w:r>
    </w:p>
    <w:p w:rsidR="00156964" w:rsidRPr="006C01AC" w:rsidRDefault="009A3611" w:rsidP="00385B1D">
      <w:pPr>
        <w:pStyle w:val="PlainText"/>
        <w:numPr>
          <w:ilvl w:val="0"/>
          <w:numId w:val="6"/>
        </w:numPr>
        <w:ind w:right="720"/>
        <w:jc w:val="both"/>
        <w:rPr>
          <w:rFonts w:ascii="Times New Roman" w:hAnsi="Times New Roman"/>
          <w:sz w:val="24"/>
        </w:rPr>
      </w:pPr>
      <w:r w:rsidRPr="006C01AC">
        <w:rPr>
          <w:rFonts w:ascii="Times New Roman" w:hAnsi="Times New Roman"/>
          <w:sz w:val="24"/>
          <w:szCs w:val="24"/>
        </w:rPr>
        <w:t>Analysis of Breast Cancer Specimens following Neoadjuvant Chemotherapy. Principal</w:t>
      </w:r>
      <w:r w:rsidRPr="006C01AC">
        <w:rPr>
          <w:rFonts w:ascii="Verdana" w:hAnsi="Verdana"/>
          <w:sz w:val="18"/>
          <w:szCs w:val="18"/>
        </w:rPr>
        <w:t xml:space="preserve"> </w:t>
      </w:r>
      <w:r w:rsidRPr="006C01AC">
        <w:rPr>
          <w:rFonts w:ascii="Times New Roman" w:hAnsi="Times New Roman"/>
          <w:sz w:val="24"/>
        </w:rPr>
        <w:t>Investigator: Anne Schott, Division of Hematology Oncology, Department of Internal Medicine, University of Michigan, Ann Arbor</w:t>
      </w:r>
      <w:r w:rsidR="00C50F23" w:rsidRPr="006C01AC">
        <w:rPr>
          <w:rFonts w:ascii="Times New Roman" w:hAnsi="Times New Roman"/>
          <w:sz w:val="24"/>
        </w:rPr>
        <w:t>, 2006 – 2009</w:t>
      </w:r>
      <w:r w:rsidRPr="006C01AC">
        <w:rPr>
          <w:rFonts w:ascii="Times New Roman" w:hAnsi="Times New Roman"/>
          <w:sz w:val="24"/>
        </w:rPr>
        <w:t>.</w:t>
      </w:r>
    </w:p>
    <w:p w:rsidR="00113200" w:rsidRPr="006C01AC" w:rsidRDefault="00113200" w:rsidP="00385B1D">
      <w:pPr>
        <w:pStyle w:val="PlainText"/>
        <w:numPr>
          <w:ilvl w:val="0"/>
          <w:numId w:val="6"/>
        </w:numPr>
        <w:ind w:right="720"/>
        <w:jc w:val="both"/>
        <w:rPr>
          <w:rFonts w:ascii="Times New Roman" w:hAnsi="Times New Roman"/>
          <w:sz w:val="24"/>
        </w:rPr>
      </w:pPr>
      <w:r w:rsidRPr="006C01AC">
        <w:rPr>
          <w:rFonts w:ascii="Times New Roman" w:hAnsi="Times New Roman"/>
          <w:sz w:val="24"/>
        </w:rPr>
        <w:t>Aromatase Inhibitors in Premenopausal Breast Cancer Patients with Chemotherapy-Induced Ovarian Failure. Pri</w:t>
      </w:r>
      <w:r w:rsidR="001A5987" w:rsidRPr="006C01AC">
        <w:rPr>
          <w:rFonts w:ascii="Times New Roman" w:hAnsi="Times New Roman"/>
          <w:sz w:val="24"/>
        </w:rPr>
        <w:t>ncipal Investigator: Norah Henry</w:t>
      </w:r>
      <w:r w:rsidRPr="006C01AC">
        <w:rPr>
          <w:rFonts w:ascii="Times New Roman" w:hAnsi="Times New Roman"/>
          <w:sz w:val="24"/>
        </w:rPr>
        <w:t>, Division of Hematology Oncology, Department of Internal Medicine, University of Michigan, Ann Arbor</w:t>
      </w:r>
      <w:r w:rsidR="001A5987" w:rsidRPr="006C01AC">
        <w:rPr>
          <w:rFonts w:ascii="Times New Roman" w:hAnsi="Times New Roman"/>
          <w:sz w:val="24"/>
        </w:rPr>
        <w:t>, 2007</w:t>
      </w:r>
      <w:r w:rsidR="00C50F23" w:rsidRPr="006C01AC">
        <w:rPr>
          <w:rFonts w:ascii="Times New Roman" w:hAnsi="Times New Roman"/>
          <w:sz w:val="24"/>
        </w:rPr>
        <w:t xml:space="preserve"> – 2010</w:t>
      </w:r>
      <w:r w:rsidRPr="006C01AC">
        <w:rPr>
          <w:rFonts w:ascii="Times New Roman" w:hAnsi="Times New Roman"/>
          <w:sz w:val="24"/>
        </w:rPr>
        <w:t>.</w:t>
      </w:r>
    </w:p>
    <w:p w:rsidR="001A5987" w:rsidRPr="006C01AC" w:rsidRDefault="001A5987" w:rsidP="00385B1D">
      <w:pPr>
        <w:pStyle w:val="PlainText"/>
        <w:numPr>
          <w:ilvl w:val="0"/>
          <w:numId w:val="6"/>
        </w:numPr>
        <w:ind w:right="720"/>
        <w:jc w:val="both"/>
        <w:rPr>
          <w:rFonts w:ascii="Times New Roman" w:hAnsi="Times New Roman"/>
          <w:sz w:val="24"/>
          <w:szCs w:val="24"/>
        </w:rPr>
      </w:pPr>
      <w:r w:rsidRPr="006C01AC">
        <w:rPr>
          <w:rStyle w:val="printanswer"/>
          <w:rFonts w:ascii="Times New Roman" w:hAnsi="Times New Roman"/>
          <w:bCs/>
          <w:color w:val="000000"/>
          <w:sz w:val="24"/>
          <w:szCs w:val="24"/>
        </w:rPr>
        <w:t>A Pilot Observational Study to Assess Changes in Biochemical Parameters of Ovarian Reserve with Chemotherapy.</w:t>
      </w:r>
      <w:r w:rsidRPr="006C01AC">
        <w:rPr>
          <w:rFonts w:ascii="Times New Roman" w:hAnsi="Times New Roman"/>
          <w:sz w:val="24"/>
          <w:szCs w:val="24"/>
        </w:rPr>
        <w:t xml:space="preserve"> Principal Investigator: Norah Henry, Division of Hematology Oncology, Department of Internal Medicine, University of Michigan, Ann Arbor</w:t>
      </w:r>
      <w:r w:rsidR="00C50F23" w:rsidRPr="006C01AC">
        <w:rPr>
          <w:rFonts w:ascii="Times New Roman" w:hAnsi="Times New Roman"/>
          <w:sz w:val="24"/>
          <w:szCs w:val="24"/>
        </w:rPr>
        <w:t>, 2007 – 2010</w:t>
      </w:r>
      <w:r w:rsidRPr="006C01AC">
        <w:rPr>
          <w:rFonts w:ascii="Times New Roman" w:hAnsi="Times New Roman"/>
          <w:sz w:val="24"/>
          <w:szCs w:val="24"/>
        </w:rPr>
        <w:t>.</w:t>
      </w:r>
    </w:p>
    <w:p w:rsidR="00F66DA5" w:rsidRPr="006C01AC" w:rsidRDefault="00F66DA5" w:rsidP="00385B1D">
      <w:pPr>
        <w:pStyle w:val="PlainText"/>
        <w:numPr>
          <w:ilvl w:val="0"/>
          <w:numId w:val="6"/>
        </w:numPr>
        <w:ind w:right="720"/>
        <w:jc w:val="both"/>
        <w:rPr>
          <w:rFonts w:ascii="Times New Roman" w:hAnsi="Times New Roman"/>
          <w:sz w:val="24"/>
          <w:szCs w:val="24"/>
        </w:rPr>
      </w:pPr>
      <w:r w:rsidRPr="006C01AC">
        <w:rPr>
          <w:rStyle w:val="printanswer"/>
          <w:rFonts w:ascii="Times New Roman" w:hAnsi="Times New Roman"/>
          <w:bCs/>
          <w:color w:val="000000"/>
          <w:sz w:val="24"/>
          <w:szCs w:val="24"/>
        </w:rPr>
        <w:t xml:space="preserve">Characterization of AI-induced Musculoskeletal Changes with Ultrasound. </w:t>
      </w:r>
      <w:r w:rsidRPr="006C01AC">
        <w:rPr>
          <w:rFonts w:ascii="Times New Roman" w:hAnsi="Times New Roman"/>
          <w:sz w:val="24"/>
          <w:szCs w:val="24"/>
        </w:rPr>
        <w:t>Principal Investigator: Norah Henry, Division of Hematology Oncology, Department of Internal Medicine, University of Michigan, Ann Arbor</w:t>
      </w:r>
      <w:r w:rsidR="00C50F23" w:rsidRPr="006C01AC">
        <w:rPr>
          <w:rFonts w:ascii="Times New Roman" w:hAnsi="Times New Roman"/>
          <w:sz w:val="24"/>
          <w:szCs w:val="24"/>
        </w:rPr>
        <w:t>, 2007 – 2010</w:t>
      </w:r>
      <w:r w:rsidRPr="006C01AC">
        <w:rPr>
          <w:rFonts w:ascii="Times New Roman" w:hAnsi="Times New Roman"/>
          <w:sz w:val="24"/>
          <w:szCs w:val="24"/>
        </w:rPr>
        <w:t>.</w:t>
      </w:r>
    </w:p>
    <w:p w:rsidR="00BD3FAD" w:rsidRPr="006C01AC" w:rsidRDefault="00BD3FAD" w:rsidP="00385B1D">
      <w:pPr>
        <w:pStyle w:val="PlainText"/>
        <w:numPr>
          <w:ilvl w:val="0"/>
          <w:numId w:val="6"/>
        </w:numPr>
        <w:ind w:right="720"/>
        <w:jc w:val="both"/>
        <w:rPr>
          <w:rFonts w:ascii="Times New Roman" w:hAnsi="Times New Roman"/>
          <w:sz w:val="24"/>
          <w:szCs w:val="24"/>
        </w:rPr>
      </w:pPr>
      <w:r w:rsidRPr="006C01AC">
        <w:rPr>
          <w:rStyle w:val="printanswer"/>
          <w:rFonts w:ascii="Times New Roman" w:hAnsi="Times New Roman"/>
          <w:bCs/>
          <w:color w:val="000000"/>
          <w:sz w:val="24"/>
          <w:szCs w:val="24"/>
        </w:rPr>
        <w:t xml:space="preserve">Genetic Risk of Osteonecrosis of the Jaw (ONJ) in Patients with Metastatic Cancer: Concordance Study. </w:t>
      </w:r>
      <w:r w:rsidRPr="006C01AC">
        <w:rPr>
          <w:rFonts w:ascii="Times New Roman" w:hAnsi="Times New Roman"/>
          <w:sz w:val="24"/>
          <w:szCs w:val="24"/>
        </w:rPr>
        <w:t>Principal Investigator:</w:t>
      </w:r>
      <w:r w:rsidR="00280AF4" w:rsidRPr="006C01AC">
        <w:rPr>
          <w:rFonts w:ascii="Times New Roman" w:hAnsi="Times New Roman"/>
          <w:sz w:val="24"/>
          <w:szCs w:val="24"/>
        </w:rPr>
        <w:t xml:space="preserve"> Catherine V</w:t>
      </w:r>
      <w:r w:rsidRPr="006C01AC">
        <w:rPr>
          <w:rFonts w:ascii="Times New Roman" w:hAnsi="Times New Roman"/>
          <w:sz w:val="24"/>
          <w:szCs w:val="24"/>
        </w:rPr>
        <w:t xml:space="preserve">an </w:t>
      </w:r>
      <w:proofErr w:type="spellStart"/>
      <w:r w:rsidRPr="006C01AC">
        <w:rPr>
          <w:rFonts w:ascii="Times New Roman" w:hAnsi="Times New Roman"/>
          <w:sz w:val="24"/>
          <w:szCs w:val="24"/>
        </w:rPr>
        <w:t>Poznak</w:t>
      </w:r>
      <w:proofErr w:type="spellEnd"/>
      <w:r w:rsidRPr="006C01AC">
        <w:rPr>
          <w:rFonts w:ascii="Times New Roman" w:hAnsi="Times New Roman"/>
          <w:sz w:val="24"/>
          <w:szCs w:val="24"/>
        </w:rPr>
        <w:t xml:space="preserve">, Division of </w:t>
      </w:r>
      <w:r w:rsidRPr="006C01AC">
        <w:rPr>
          <w:rFonts w:ascii="Times New Roman" w:hAnsi="Times New Roman"/>
          <w:sz w:val="24"/>
          <w:szCs w:val="24"/>
        </w:rPr>
        <w:lastRenderedPageBreak/>
        <w:t>Hematology Oncology, Department of Internal Medicine, University of Michigan, Ann Arbor</w:t>
      </w:r>
      <w:r w:rsidR="00280AF4" w:rsidRPr="006C01AC">
        <w:rPr>
          <w:rFonts w:ascii="Times New Roman" w:hAnsi="Times New Roman"/>
          <w:sz w:val="24"/>
          <w:szCs w:val="24"/>
        </w:rPr>
        <w:t>, 2008</w:t>
      </w:r>
      <w:r w:rsidR="00616C2C">
        <w:rPr>
          <w:rFonts w:ascii="Times New Roman" w:hAnsi="Times New Roman"/>
          <w:sz w:val="24"/>
          <w:szCs w:val="24"/>
        </w:rPr>
        <w:t xml:space="preserve"> – 2012</w:t>
      </w:r>
      <w:r w:rsidRPr="006C01AC">
        <w:rPr>
          <w:rFonts w:ascii="Times New Roman" w:hAnsi="Times New Roman"/>
          <w:sz w:val="24"/>
          <w:szCs w:val="24"/>
        </w:rPr>
        <w:t>.</w:t>
      </w:r>
    </w:p>
    <w:p w:rsidR="00304F68" w:rsidRPr="006C01AC" w:rsidRDefault="00304F68" w:rsidP="00385B1D">
      <w:pPr>
        <w:pStyle w:val="PlainText"/>
        <w:numPr>
          <w:ilvl w:val="0"/>
          <w:numId w:val="6"/>
        </w:numPr>
        <w:ind w:right="720"/>
        <w:jc w:val="both"/>
        <w:rPr>
          <w:rFonts w:ascii="Times New Roman" w:hAnsi="Times New Roman"/>
          <w:sz w:val="24"/>
          <w:szCs w:val="24"/>
        </w:rPr>
      </w:pPr>
      <w:r w:rsidRPr="006C01AC">
        <w:rPr>
          <w:rFonts w:ascii="Times New Roman" w:hAnsi="Times New Roman"/>
          <w:sz w:val="24"/>
          <w:szCs w:val="24"/>
        </w:rPr>
        <w:t xml:space="preserve">Pilot Prospective Clinical Trial Evaluating Duloxetine for Treatment of AI-associated </w:t>
      </w:r>
      <w:proofErr w:type="spellStart"/>
      <w:r w:rsidRPr="006C01AC">
        <w:rPr>
          <w:rFonts w:ascii="Times New Roman" w:hAnsi="Times New Roman"/>
          <w:sz w:val="24"/>
          <w:szCs w:val="24"/>
        </w:rPr>
        <w:t>Muscloskeletal</w:t>
      </w:r>
      <w:proofErr w:type="spellEnd"/>
      <w:r w:rsidRPr="006C01AC">
        <w:rPr>
          <w:rFonts w:ascii="Times New Roman" w:hAnsi="Times New Roman"/>
          <w:sz w:val="24"/>
          <w:szCs w:val="24"/>
        </w:rPr>
        <w:t xml:space="preserve"> Symptoms. Principal Investigator: Norah Henry, Division of Hematology Oncology, Department of Internal Medicine, University of Mic</w:t>
      </w:r>
      <w:r w:rsidR="00616C2C">
        <w:rPr>
          <w:rFonts w:ascii="Times New Roman" w:hAnsi="Times New Roman"/>
          <w:sz w:val="24"/>
          <w:szCs w:val="24"/>
        </w:rPr>
        <w:t>higan, Ann Arbor, 2008 – 2012</w:t>
      </w:r>
      <w:r w:rsidRPr="006C01AC">
        <w:rPr>
          <w:rFonts w:ascii="Times New Roman" w:hAnsi="Times New Roman"/>
          <w:sz w:val="24"/>
          <w:szCs w:val="24"/>
        </w:rPr>
        <w:t>.</w:t>
      </w:r>
    </w:p>
    <w:p w:rsidR="00304F68" w:rsidRPr="006C01AC" w:rsidRDefault="00304F68" w:rsidP="00385B1D">
      <w:pPr>
        <w:pStyle w:val="PlainText"/>
        <w:numPr>
          <w:ilvl w:val="0"/>
          <w:numId w:val="6"/>
        </w:numPr>
        <w:ind w:right="720"/>
        <w:jc w:val="both"/>
        <w:rPr>
          <w:rFonts w:ascii="Times New Roman" w:hAnsi="Times New Roman"/>
          <w:sz w:val="24"/>
          <w:szCs w:val="24"/>
        </w:rPr>
      </w:pPr>
      <w:r w:rsidRPr="006C01AC">
        <w:rPr>
          <w:rFonts w:ascii="Times New Roman" w:hAnsi="Times New Roman"/>
          <w:sz w:val="24"/>
          <w:szCs w:val="24"/>
        </w:rPr>
        <w:t>Pilot Study to Compare Estradiol Assays in Postmenopausal Women with Breast Cancer. Principal Investigator: Norah Henry, Division of Hematology Oncology, Department of Internal Medicine, University of Mic</w:t>
      </w:r>
      <w:r w:rsidR="00616C2C">
        <w:rPr>
          <w:rFonts w:ascii="Times New Roman" w:hAnsi="Times New Roman"/>
          <w:sz w:val="24"/>
          <w:szCs w:val="24"/>
        </w:rPr>
        <w:t>higan, Ann Arbor, 2009 – 2012</w:t>
      </w:r>
      <w:r w:rsidRPr="006C01AC">
        <w:rPr>
          <w:rFonts w:ascii="Times New Roman" w:hAnsi="Times New Roman"/>
          <w:sz w:val="24"/>
          <w:szCs w:val="24"/>
        </w:rPr>
        <w:t>.</w:t>
      </w:r>
    </w:p>
    <w:p w:rsidR="00280AF4" w:rsidRPr="006C01AC" w:rsidRDefault="00280AF4" w:rsidP="00385B1D">
      <w:pPr>
        <w:pStyle w:val="PlainText"/>
        <w:numPr>
          <w:ilvl w:val="0"/>
          <w:numId w:val="6"/>
        </w:numPr>
        <w:ind w:right="720"/>
        <w:jc w:val="both"/>
        <w:rPr>
          <w:rFonts w:ascii="Times New Roman" w:hAnsi="Times New Roman"/>
          <w:sz w:val="24"/>
          <w:szCs w:val="24"/>
        </w:rPr>
      </w:pPr>
      <w:r w:rsidRPr="006C01AC">
        <w:rPr>
          <w:rFonts w:ascii="Times New Roman" w:hAnsi="Times New Roman"/>
          <w:sz w:val="24"/>
          <w:szCs w:val="24"/>
        </w:rPr>
        <w:t>Racial/Ethnic and Socioeconomic Status Disparities in Quality of Breast Cancer Systemic Therapy. Principal Investigator: Jennifer Griggs, Division of Hematology Oncology, Department of Internal Medicine, University of Mic</w:t>
      </w:r>
      <w:r w:rsidR="00C50F23" w:rsidRPr="006C01AC">
        <w:rPr>
          <w:rFonts w:ascii="Times New Roman" w:hAnsi="Times New Roman"/>
          <w:sz w:val="24"/>
          <w:szCs w:val="24"/>
        </w:rPr>
        <w:t>higan, Ann Arbor, 2009 – 2013</w:t>
      </w:r>
      <w:r w:rsidRPr="006C01AC">
        <w:rPr>
          <w:rFonts w:ascii="Times New Roman" w:hAnsi="Times New Roman"/>
          <w:sz w:val="24"/>
          <w:szCs w:val="24"/>
        </w:rPr>
        <w:t>.</w:t>
      </w:r>
    </w:p>
    <w:p w:rsidR="00287B9A" w:rsidRPr="006C01AC" w:rsidRDefault="00287B9A">
      <w:pPr>
        <w:tabs>
          <w:tab w:val="left" w:pos="120"/>
          <w:tab w:val="left" w:pos="600"/>
          <w:tab w:val="left" w:pos="1560"/>
          <w:tab w:val="left" w:pos="2040"/>
        </w:tabs>
        <w:jc w:val="both"/>
        <w:rPr>
          <w:rFonts w:ascii="Times New Roman" w:hAnsi="Times New Roman"/>
          <w:u w:val="single"/>
        </w:rPr>
      </w:pPr>
    </w:p>
    <w:p w:rsidR="00287B9A" w:rsidRPr="006C01AC" w:rsidRDefault="00287B9A">
      <w:pPr>
        <w:tabs>
          <w:tab w:val="left" w:pos="120"/>
          <w:tab w:val="left" w:pos="600"/>
          <w:tab w:val="left" w:pos="1560"/>
          <w:tab w:val="left" w:pos="2040"/>
        </w:tabs>
        <w:jc w:val="both"/>
        <w:rPr>
          <w:rFonts w:ascii="Times New Roman" w:hAnsi="Times New Roman"/>
          <w:b/>
        </w:rPr>
      </w:pPr>
      <w:r w:rsidRPr="006C01AC">
        <w:rPr>
          <w:rFonts w:ascii="Times New Roman" w:hAnsi="Times New Roman"/>
          <w:b/>
        </w:rPr>
        <w:t>Committees</w:t>
      </w:r>
    </w:p>
    <w:p w:rsidR="00287B9A" w:rsidRPr="006C01AC" w:rsidRDefault="00287B9A">
      <w:pPr>
        <w:tabs>
          <w:tab w:val="left" w:pos="120"/>
          <w:tab w:val="left" w:pos="600"/>
          <w:tab w:val="left" w:pos="1560"/>
          <w:tab w:val="left" w:pos="2040"/>
        </w:tabs>
        <w:jc w:val="both"/>
        <w:rPr>
          <w:rFonts w:ascii="Times New Roman" w:hAnsi="Times New Roman"/>
          <w:u w:val="single"/>
        </w:rPr>
      </w:pPr>
    </w:p>
    <w:p w:rsidR="00287B9A" w:rsidRPr="006C01AC" w:rsidRDefault="00287B9A" w:rsidP="00385B1D">
      <w:pPr>
        <w:numPr>
          <w:ilvl w:val="0"/>
          <w:numId w:val="15"/>
        </w:numPr>
        <w:tabs>
          <w:tab w:val="clear" w:pos="720"/>
          <w:tab w:val="left" w:pos="120"/>
          <w:tab w:val="num" w:pos="480"/>
          <w:tab w:val="left" w:pos="600"/>
          <w:tab w:val="left" w:pos="1560"/>
          <w:tab w:val="left" w:pos="2040"/>
        </w:tabs>
        <w:ind w:left="480"/>
        <w:rPr>
          <w:rFonts w:ascii="Times New Roman" w:hAnsi="Times New Roman"/>
        </w:rPr>
      </w:pPr>
      <w:r w:rsidRPr="006C01AC">
        <w:rPr>
          <w:rFonts w:ascii="Times New Roman" w:hAnsi="Times New Roman"/>
        </w:rPr>
        <w:t>Chair, Seminar Planning Committee, Healthcare Effectiveness Research Seminar Series, Wayne State University, 2001 – 2003.</w:t>
      </w:r>
    </w:p>
    <w:p w:rsidR="00DD34B5" w:rsidRPr="006C01AC" w:rsidRDefault="00DD34B5" w:rsidP="00385B1D">
      <w:pPr>
        <w:numPr>
          <w:ilvl w:val="0"/>
          <w:numId w:val="15"/>
        </w:numPr>
        <w:tabs>
          <w:tab w:val="clear" w:pos="720"/>
          <w:tab w:val="num" w:pos="480"/>
        </w:tabs>
        <w:autoSpaceDE w:val="0"/>
        <w:autoSpaceDN w:val="0"/>
        <w:adjustRightInd w:val="0"/>
        <w:ind w:left="480"/>
        <w:rPr>
          <w:rFonts w:ascii="Times New Roman" w:hAnsi="Times New Roman"/>
        </w:rPr>
      </w:pPr>
      <w:r w:rsidRPr="006C01AC">
        <w:rPr>
          <w:rFonts w:ascii="Times New Roman" w:hAnsi="Times New Roman"/>
        </w:rPr>
        <w:t>Member, Executive Committee, International Indian Statistical Association, 2004 – 2007.</w:t>
      </w:r>
    </w:p>
    <w:p w:rsidR="00A54018" w:rsidRPr="006C01AC" w:rsidRDefault="00A54018" w:rsidP="00385B1D">
      <w:pPr>
        <w:numPr>
          <w:ilvl w:val="0"/>
          <w:numId w:val="15"/>
        </w:numPr>
        <w:tabs>
          <w:tab w:val="clear" w:pos="720"/>
          <w:tab w:val="num" w:pos="480"/>
        </w:tabs>
        <w:autoSpaceDE w:val="0"/>
        <w:autoSpaceDN w:val="0"/>
        <w:adjustRightInd w:val="0"/>
        <w:ind w:left="480"/>
        <w:rPr>
          <w:rFonts w:ascii="Times New Roman" w:hAnsi="Times New Roman"/>
        </w:rPr>
      </w:pPr>
      <w:r w:rsidRPr="006C01AC">
        <w:rPr>
          <w:rFonts w:ascii="Times New Roman" w:hAnsi="Times New Roman"/>
        </w:rPr>
        <w:t xml:space="preserve">Chair, Seminars and Student </w:t>
      </w:r>
      <w:proofErr w:type="spellStart"/>
      <w:r w:rsidRPr="006C01AC">
        <w:rPr>
          <w:rFonts w:ascii="Times New Roman" w:hAnsi="Times New Roman"/>
        </w:rPr>
        <w:t>Brownbags</w:t>
      </w:r>
      <w:proofErr w:type="spellEnd"/>
      <w:r w:rsidRPr="006C01AC">
        <w:rPr>
          <w:rFonts w:ascii="Times New Roman" w:hAnsi="Times New Roman"/>
        </w:rPr>
        <w:t xml:space="preserve"> Committee, Department of Biostatistics, University of Michigan, 2005 – 2006.</w:t>
      </w:r>
    </w:p>
    <w:p w:rsidR="00A859DE" w:rsidRPr="006C01AC" w:rsidRDefault="00287B9A" w:rsidP="00385B1D">
      <w:pPr>
        <w:numPr>
          <w:ilvl w:val="0"/>
          <w:numId w:val="15"/>
        </w:numPr>
        <w:tabs>
          <w:tab w:val="clear" w:pos="720"/>
          <w:tab w:val="num" w:pos="480"/>
        </w:tabs>
        <w:autoSpaceDE w:val="0"/>
        <w:autoSpaceDN w:val="0"/>
        <w:adjustRightInd w:val="0"/>
        <w:ind w:left="480"/>
        <w:rPr>
          <w:rFonts w:ascii="Times New Roman" w:hAnsi="Times New Roman"/>
        </w:rPr>
      </w:pPr>
      <w:r w:rsidRPr="006C01AC">
        <w:rPr>
          <w:rFonts w:ascii="Times New Roman" w:hAnsi="Times New Roman"/>
        </w:rPr>
        <w:t>Member, Cancer Prevention and Control Protocol Review Committee, University of Michigan Comprehensive Cancer Center, Ann Arbor</w:t>
      </w:r>
      <w:r w:rsidR="00DD34B5" w:rsidRPr="006C01AC">
        <w:rPr>
          <w:rFonts w:ascii="Times New Roman" w:hAnsi="Times New Roman"/>
        </w:rPr>
        <w:t xml:space="preserve">, </w:t>
      </w:r>
      <w:r w:rsidR="00A54018" w:rsidRPr="006C01AC">
        <w:rPr>
          <w:rFonts w:ascii="Times New Roman" w:hAnsi="Times New Roman"/>
        </w:rPr>
        <w:t>2004 – 2007</w:t>
      </w:r>
      <w:r w:rsidRPr="006C01AC">
        <w:rPr>
          <w:rFonts w:ascii="Times New Roman" w:hAnsi="Times New Roman"/>
        </w:rPr>
        <w:t>.</w:t>
      </w:r>
    </w:p>
    <w:p w:rsidR="00061A4A" w:rsidRPr="00B96F68" w:rsidRDefault="00061A4A" w:rsidP="00385B1D">
      <w:pPr>
        <w:numPr>
          <w:ilvl w:val="0"/>
          <w:numId w:val="15"/>
        </w:numPr>
        <w:tabs>
          <w:tab w:val="clear" w:pos="720"/>
          <w:tab w:val="num" w:pos="480"/>
        </w:tabs>
        <w:autoSpaceDE w:val="0"/>
        <w:autoSpaceDN w:val="0"/>
        <w:adjustRightInd w:val="0"/>
        <w:ind w:left="480"/>
        <w:rPr>
          <w:rFonts w:ascii="Times New Roman" w:hAnsi="Times New Roman"/>
        </w:rPr>
      </w:pPr>
      <w:r w:rsidRPr="00B96F68">
        <w:rPr>
          <w:rFonts w:ascii="Times New Roman" w:hAnsi="Times New Roman"/>
        </w:rPr>
        <w:t>Member, Graduate Admissions Committee, Department of Biostatistics, University of Michigan, 2006 – 2007.</w:t>
      </w:r>
    </w:p>
    <w:p w:rsidR="00A54018" w:rsidRPr="00B96F68" w:rsidRDefault="00A54018" w:rsidP="00385B1D">
      <w:pPr>
        <w:numPr>
          <w:ilvl w:val="0"/>
          <w:numId w:val="15"/>
        </w:numPr>
        <w:tabs>
          <w:tab w:val="clear" w:pos="720"/>
          <w:tab w:val="num" w:pos="480"/>
        </w:tabs>
        <w:autoSpaceDE w:val="0"/>
        <w:autoSpaceDN w:val="0"/>
        <w:adjustRightInd w:val="0"/>
        <w:ind w:left="480"/>
        <w:rPr>
          <w:rFonts w:ascii="Times New Roman" w:hAnsi="Times New Roman"/>
        </w:rPr>
      </w:pPr>
      <w:r w:rsidRPr="00B96F68">
        <w:rPr>
          <w:rFonts w:ascii="Times New Roman" w:hAnsi="Times New Roman"/>
        </w:rPr>
        <w:t>Member, Protocol Review Committee, University of Michigan Comprehensive Cancer Center, Ann Arbor, 2007 – Present.</w:t>
      </w:r>
    </w:p>
    <w:p w:rsidR="004A0884" w:rsidRPr="006C01AC" w:rsidRDefault="004A0884" w:rsidP="00385B1D">
      <w:pPr>
        <w:numPr>
          <w:ilvl w:val="0"/>
          <w:numId w:val="15"/>
        </w:numPr>
        <w:tabs>
          <w:tab w:val="clear" w:pos="720"/>
          <w:tab w:val="num" w:pos="480"/>
        </w:tabs>
        <w:autoSpaceDE w:val="0"/>
        <w:autoSpaceDN w:val="0"/>
        <w:adjustRightInd w:val="0"/>
        <w:ind w:left="480"/>
        <w:rPr>
          <w:rFonts w:ascii="Times New Roman" w:hAnsi="Times New Roman"/>
        </w:rPr>
      </w:pPr>
      <w:r w:rsidRPr="006C01AC">
        <w:rPr>
          <w:rFonts w:ascii="Times New Roman" w:hAnsi="Times New Roman"/>
        </w:rPr>
        <w:t>Member, Computing Committee, Department of Biostatistics, University of Michigan, 2008 – 2009.</w:t>
      </w:r>
    </w:p>
    <w:p w:rsidR="004A0884" w:rsidRPr="006C01AC" w:rsidRDefault="004A0884" w:rsidP="00385B1D">
      <w:pPr>
        <w:numPr>
          <w:ilvl w:val="0"/>
          <w:numId w:val="15"/>
        </w:numPr>
        <w:tabs>
          <w:tab w:val="clear" w:pos="720"/>
          <w:tab w:val="num" w:pos="480"/>
        </w:tabs>
        <w:autoSpaceDE w:val="0"/>
        <w:autoSpaceDN w:val="0"/>
        <w:adjustRightInd w:val="0"/>
        <w:ind w:left="480"/>
        <w:rPr>
          <w:rFonts w:ascii="Times New Roman" w:hAnsi="Times New Roman"/>
        </w:rPr>
      </w:pPr>
      <w:r w:rsidRPr="006C01AC">
        <w:rPr>
          <w:rFonts w:ascii="Times New Roman" w:hAnsi="Times New Roman"/>
        </w:rPr>
        <w:t>Member, Chair Selection Committee, Department of Biostatistics, University of Michigan</w:t>
      </w:r>
      <w:r w:rsidR="006E2454" w:rsidRPr="006C01AC">
        <w:rPr>
          <w:rFonts w:ascii="Times New Roman" w:hAnsi="Times New Roman"/>
        </w:rPr>
        <w:t>, 2009</w:t>
      </w:r>
      <w:r w:rsidRPr="006C01AC">
        <w:rPr>
          <w:rFonts w:ascii="Times New Roman" w:hAnsi="Times New Roman"/>
        </w:rPr>
        <w:t>.</w:t>
      </w:r>
    </w:p>
    <w:p w:rsidR="004A0884" w:rsidRPr="006C01AC" w:rsidRDefault="004A0884" w:rsidP="00385B1D">
      <w:pPr>
        <w:numPr>
          <w:ilvl w:val="0"/>
          <w:numId w:val="15"/>
        </w:numPr>
        <w:tabs>
          <w:tab w:val="clear" w:pos="720"/>
          <w:tab w:val="num" w:pos="480"/>
        </w:tabs>
        <w:autoSpaceDE w:val="0"/>
        <w:autoSpaceDN w:val="0"/>
        <w:adjustRightInd w:val="0"/>
        <w:ind w:left="480"/>
        <w:rPr>
          <w:rFonts w:ascii="Times New Roman" w:hAnsi="Times New Roman"/>
        </w:rPr>
      </w:pPr>
      <w:r w:rsidRPr="006C01AC">
        <w:rPr>
          <w:rFonts w:ascii="Times New Roman" w:hAnsi="Times New Roman"/>
        </w:rPr>
        <w:t>Member, 50/60 Conference Organizing Committee, Department of Biostatistics, University of Michigan</w:t>
      </w:r>
      <w:r w:rsidR="006E2454" w:rsidRPr="006C01AC">
        <w:rPr>
          <w:rFonts w:ascii="Times New Roman" w:hAnsi="Times New Roman"/>
        </w:rPr>
        <w:t>, 2009</w:t>
      </w:r>
      <w:r w:rsidRPr="006C01AC">
        <w:rPr>
          <w:rFonts w:ascii="Times New Roman" w:hAnsi="Times New Roman"/>
        </w:rPr>
        <w:t>.</w:t>
      </w:r>
    </w:p>
    <w:p w:rsidR="0018459D" w:rsidRPr="006C01AC" w:rsidRDefault="0018459D" w:rsidP="00385B1D">
      <w:pPr>
        <w:numPr>
          <w:ilvl w:val="0"/>
          <w:numId w:val="15"/>
        </w:numPr>
        <w:tabs>
          <w:tab w:val="clear" w:pos="720"/>
          <w:tab w:val="num" w:pos="480"/>
        </w:tabs>
        <w:autoSpaceDE w:val="0"/>
        <w:autoSpaceDN w:val="0"/>
        <w:adjustRightInd w:val="0"/>
        <w:ind w:left="480"/>
        <w:rPr>
          <w:rFonts w:ascii="Times New Roman" w:hAnsi="Times New Roman"/>
        </w:rPr>
      </w:pPr>
      <w:r w:rsidRPr="006C01AC">
        <w:rPr>
          <w:rFonts w:ascii="Times New Roman" w:hAnsi="Times New Roman"/>
        </w:rPr>
        <w:t>Member, Graduate Admissions Committee, Department of Biostatistics, Univer</w:t>
      </w:r>
      <w:r w:rsidR="007C483D" w:rsidRPr="006C01AC">
        <w:rPr>
          <w:rFonts w:ascii="Times New Roman" w:hAnsi="Times New Roman"/>
        </w:rPr>
        <w:t>sity of Michigan, 2009 – 2013</w:t>
      </w:r>
      <w:r w:rsidRPr="006C01AC">
        <w:rPr>
          <w:rFonts w:ascii="Times New Roman" w:hAnsi="Times New Roman"/>
        </w:rPr>
        <w:t>.</w:t>
      </w:r>
    </w:p>
    <w:p w:rsidR="00C65712" w:rsidRPr="006C01AC" w:rsidRDefault="00C65712" w:rsidP="00385B1D">
      <w:pPr>
        <w:numPr>
          <w:ilvl w:val="0"/>
          <w:numId w:val="15"/>
        </w:numPr>
        <w:tabs>
          <w:tab w:val="clear" w:pos="720"/>
          <w:tab w:val="num" w:pos="480"/>
        </w:tabs>
        <w:autoSpaceDE w:val="0"/>
        <w:autoSpaceDN w:val="0"/>
        <w:adjustRightInd w:val="0"/>
        <w:ind w:left="480"/>
        <w:rPr>
          <w:rFonts w:ascii="Times New Roman" w:hAnsi="Times New Roman"/>
        </w:rPr>
      </w:pPr>
      <w:r w:rsidRPr="006C01AC">
        <w:rPr>
          <w:rFonts w:ascii="Times New Roman" w:hAnsi="Times New Roman"/>
        </w:rPr>
        <w:t xml:space="preserve">Data Safety and Monitoring Committee for study “Altered Brain Function in Chemotherapy for Breast Cancer” (PI: B. </w:t>
      </w:r>
      <w:proofErr w:type="spellStart"/>
      <w:r w:rsidRPr="006C01AC">
        <w:rPr>
          <w:rFonts w:ascii="Times New Roman" w:hAnsi="Times New Roman"/>
        </w:rPr>
        <w:t>Cimprich</w:t>
      </w:r>
      <w:proofErr w:type="spellEnd"/>
      <w:r w:rsidRPr="006C01AC">
        <w:rPr>
          <w:rFonts w:ascii="Times New Roman" w:hAnsi="Times New Roman"/>
        </w:rPr>
        <w:t xml:space="preserve">), School of Nursing, University of Michigan, 2008 – </w:t>
      </w:r>
      <w:r w:rsidR="002E5F42" w:rsidRPr="006C01AC">
        <w:rPr>
          <w:rFonts w:ascii="Times New Roman" w:hAnsi="Times New Roman"/>
        </w:rPr>
        <w:t>2014</w:t>
      </w:r>
      <w:r w:rsidRPr="006C01AC">
        <w:rPr>
          <w:rFonts w:ascii="Times New Roman" w:hAnsi="Times New Roman"/>
        </w:rPr>
        <w:t>.</w:t>
      </w:r>
    </w:p>
    <w:p w:rsidR="007C73F5" w:rsidRPr="006C01AC" w:rsidRDefault="007C73F5" w:rsidP="00385B1D">
      <w:pPr>
        <w:numPr>
          <w:ilvl w:val="0"/>
          <w:numId w:val="15"/>
        </w:numPr>
        <w:tabs>
          <w:tab w:val="clear" w:pos="720"/>
          <w:tab w:val="num" w:pos="480"/>
        </w:tabs>
        <w:autoSpaceDE w:val="0"/>
        <w:autoSpaceDN w:val="0"/>
        <w:adjustRightInd w:val="0"/>
        <w:ind w:left="480"/>
        <w:rPr>
          <w:rFonts w:ascii="Times New Roman" w:hAnsi="Times New Roman"/>
        </w:rPr>
      </w:pPr>
      <w:r w:rsidRPr="006C01AC">
        <w:rPr>
          <w:rFonts w:ascii="Times New Roman" w:hAnsi="Times New Roman"/>
        </w:rPr>
        <w:t>Elected Officer: Biometrics Section Council of Sections (COS) Representative, American Statistical Association, 2010 – 2012.</w:t>
      </w:r>
    </w:p>
    <w:p w:rsidR="00794D36" w:rsidRPr="00B96F68" w:rsidRDefault="00794D36" w:rsidP="00385B1D">
      <w:pPr>
        <w:numPr>
          <w:ilvl w:val="0"/>
          <w:numId w:val="15"/>
        </w:numPr>
        <w:tabs>
          <w:tab w:val="clear" w:pos="720"/>
          <w:tab w:val="num" w:pos="480"/>
        </w:tabs>
        <w:autoSpaceDE w:val="0"/>
        <w:autoSpaceDN w:val="0"/>
        <w:adjustRightInd w:val="0"/>
        <w:ind w:left="480"/>
        <w:rPr>
          <w:rFonts w:ascii="Times New Roman" w:hAnsi="Times New Roman"/>
        </w:rPr>
      </w:pPr>
      <w:r w:rsidRPr="00B96F68">
        <w:rPr>
          <w:rFonts w:ascii="Times New Roman" w:hAnsi="Times New Roman"/>
        </w:rPr>
        <w:t>Membership Elections Committee: International Statistical Institute, 2013 –</w:t>
      </w:r>
      <w:r w:rsidR="00201EC4" w:rsidRPr="00B96F68">
        <w:rPr>
          <w:rFonts w:ascii="Times New Roman" w:hAnsi="Times New Roman"/>
        </w:rPr>
        <w:t xml:space="preserve"> present.</w:t>
      </w:r>
    </w:p>
    <w:p w:rsidR="007C483D" w:rsidRPr="00B96F68" w:rsidRDefault="006E307C" w:rsidP="007C483D">
      <w:pPr>
        <w:numPr>
          <w:ilvl w:val="0"/>
          <w:numId w:val="15"/>
        </w:numPr>
        <w:tabs>
          <w:tab w:val="clear" w:pos="720"/>
          <w:tab w:val="num" w:pos="480"/>
        </w:tabs>
        <w:autoSpaceDE w:val="0"/>
        <w:autoSpaceDN w:val="0"/>
        <w:adjustRightInd w:val="0"/>
        <w:ind w:left="480"/>
        <w:rPr>
          <w:rFonts w:ascii="Times New Roman" w:hAnsi="Times New Roman"/>
        </w:rPr>
      </w:pPr>
      <w:r>
        <w:rPr>
          <w:rFonts w:ascii="Times New Roman" w:hAnsi="Times New Roman"/>
        </w:rPr>
        <w:t xml:space="preserve">SPH </w:t>
      </w:r>
      <w:r w:rsidR="007C483D" w:rsidRPr="00B96F68">
        <w:rPr>
          <w:rFonts w:ascii="Times New Roman" w:hAnsi="Times New Roman"/>
        </w:rPr>
        <w:t xml:space="preserve">Global </w:t>
      </w:r>
      <w:r w:rsidR="009144A1" w:rsidRPr="00B96F68">
        <w:rPr>
          <w:rFonts w:ascii="Times New Roman" w:hAnsi="Times New Roman"/>
        </w:rPr>
        <w:t xml:space="preserve">Public </w:t>
      </w:r>
      <w:r w:rsidR="007C483D" w:rsidRPr="00B96F68">
        <w:rPr>
          <w:rFonts w:ascii="Times New Roman" w:hAnsi="Times New Roman"/>
        </w:rPr>
        <w:t xml:space="preserve">Health </w:t>
      </w:r>
      <w:r w:rsidR="009144A1" w:rsidRPr="00B96F68">
        <w:rPr>
          <w:rFonts w:ascii="Times New Roman" w:hAnsi="Times New Roman"/>
        </w:rPr>
        <w:t xml:space="preserve">Faculty </w:t>
      </w:r>
      <w:r w:rsidR="007C483D" w:rsidRPr="00B96F68">
        <w:rPr>
          <w:rFonts w:ascii="Times New Roman" w:hAnsi="Times New Roman"/>
        </w:rPr>
        <w:t>Advisory Committee, School of Public Health, Univers</w:t>
      </w:r>
      <w:r w:rsidR="00CF5E43" w:rsidRPr="00B96F68">
        <w:rPr>
          <w:rFonts w:ascii="Times New Roman" w:hAnsi="Times New Roman"/>
        </w:rPr>
        <w:t>ity of Michigan, 2014 – 2015.</w:t>
      </w:r>
    </w:p>
    <w:p w:rsidR="00BB0466" w:rsidRPr="0048104D" w:rsidRDefault="00BB0466" w:rsidP="00BB0466">
      <w:pPr>
        <w:numPr>
          <w:ilvl w:val="0"/>
          <w:numId w:val="15"/>
        </w:numPr>
        <w:tabs>
          <w:tab w:val="clear" w:pos="720"/>
          <w:tab w:val="num" w:pos="480"/>
        </w:tabs>
        <w:autoSpaceDE w:val="0"/>
        <w:autoSpaceDN w:val="0"/>
        <w:adjustRightInd w:val="0"/>
        <w:ind w:left="480"/>
        <w:rPr>
          <w:rFonts w:ascii="Times New Roman" w:hAnsi="Times New Roman"/>
        </w:rPr>
      </w:pPr>
      <w:r w:rsidRPr="0048104D">
        <w:rPr>
          <w:rFonts w:ascii="Times New Roman" w:hAnsi="Times New Roman"/>
        </w:rPr>
        <w:t xml:space="preserve">Chair, </w:t>
      </w:r>
      <w:r w:rsidR="00CF5E43" w:rsidRPr="0048104D">
        <w:rPr>
          <w:rFonts w:ascii="Times New Roman" w:hAnsi="Times New Roman"/>
        </w:rPr>
        <w:t>South Asia Interest Group</w:t>
      </w:r>
      <w:r w:rsidRPr="0048104D">
        <w:rPr>
          <w:rFonts w:ascii="Times New Roman" w:hAnsi="Times New Roman"/>
        </w:rPr>
        <w:t>, Office of Global Public Health, University of Michigan, 2015 – Present.</w:t>
      </w:r>
    </w:p>
    <w:p w:rsidR="00C33668" w:rsidRDefault="00C33668" w:rsidP="00C33668">
      <w:pPr>
        <w:numPr>
          <w:ilvl w:val="0"/>
          <w:numId w:val="15"/>
        </w:numPr>
        <w:tabs>
          <w:tab w:val="clear" w:pos="720"/>
          <w:tab w:val="num" w:pos="480"/>
        </w:tabs>
        <w:autoSpaceDE w:val="0"/>
        <w:autoSpaceDN w:val="0"/>
        <w:adjustRightInd w:val="0"/>
        <w:ind w:left="480"/>
        <w:rPr>
          <w:rFonts w:ascii="Times New Roman" w:hAnsi="Times New Roman"/>
        </w:rPr>
      </w:pPr>
      <w:r w:rsidRPr="0048104D">
        <w:rPr>
          <w:rFonts w:ascii="Times New Roman" w:hAnsi="Times New Roman"/>
        </w:rPr>
        <w:t>Member, Graduate Admissions Committee, Department of Biostatisti</w:t>
      </w:r>
      <w:r w:rsidR="008E4CBA" w:rsidRPr="0048104D">
        <w:rPr>
          <w:rFonts w:ascii="Times New Roman" w:hAnsi="Times New Roman"/>
        </w:rPr>
        <w:t>cs, University of Michigan, 2017</w:t>
      </w:r>
      <w:r w:rsidRPr="0048104D">
        <w:rPr>
          <w:rFonts w:ascii="Times New Roman" w:hAnsi="Times New Roman"/>
        </w:rPr>
        <w:t xml:space="preserve"> </w:t>
      </w:r>
      <w:r w:rsidR="008E4CBA" w:rsidRPr="0048104D">
        <w:rPr>
          <w:rFonts w:ascii="Times New Roman" w:hAnsi="Times New Roman"/>
        </w:rPr>
        <w:t>– Present.</w:t>
      </w:r>
    </w:p>
    <w:p w:rsidR="006E307C" w:rsidRPr="00C22CEE" w:rsidRDefault="006E307C" w:rsidP="006E307C">
      <w:pPr>
        <w:numPr>
          <w:ilvl w:val="0"/>
          <w:numId w:val="15"/>
        </w:numPr>
        <w:tabs>
          <w:tab w:val="clear" w:pos="720"/>
          <w:tab w:val="num" w:pos="480"/>
        </w:tabs>
        <w:autoSpaceDE w:val="0"/>
        <w:autoSpaceDN w:val="0"/>
        <w:adjustRightInd w:val="0"/>
        <w:ind w:left="480"/>
        <w:rPr>
          <w:rFonts w:ascii="Times New Roman" w:hAnsi="Times New Roman"/>
        </w:rPr>
      </w:pPr>
      <w:r w:rsidRPr="00C22CEE">
        <w:rPr>
          <w:rFonts w:ascii="Times New Roman" w:hAnsi="Times New Roman"/>
        </w:rPr>
        <w:lastRenderedPageBreak/>
        <w:t>SPH Global Public Health Faculty Advisory Committee, School of Public Health, University of Michigan, 2018 – Present.</w:t>
      </w:r>
    </w:p>
    <w:p w:rsidR="00C33668" w:rsidRPr="00B96F68" w:rsidRDefault="00C33668" w:rsidP="00C33668">
      <w:pPr>
        <w:autoSpaceDE w:val="0"/>
        <w:autoSpaceDN w:val="0"/>
        <w:adjustRightInd w:val="0"/>
        <w:ind w:left="480"/>
        <w:rPr>
          <w:rFonts w:ascii="Times New Roman" w:hAnsi="Times New Roman"/>
        </w:rPr>
      </w:pPr>
    </w:p>
    <w:p w:rsidR="00287B9A" w:rsidRPr="006C01AC" w:rsidRDefault="00287B9A">
      <w:pPr>
        <w:autoSpaceDE w:val="0"/>
        <w:autoSpaceDN w:val="0"/>
        <w:adjustRightInd w:val="0"/>
        <w:rPr>
          <w:rFonts w:ascii="Times New Roman" w:hAnsi="Times New Roman"/>
        </w:rPr>
      </w:pPr>
    </w:p>
    <w:p w:rsidR="00287B9A" w:rsidRPr="006C01AC" w:rsidRDefault="00CC7063">
      <w:pPr>
        <w:tabs>
          <w:tab w:val="left" w:pos="120"/>
          <w:tab w:val="left" w:pos="600"/>
          <w:tab w:val="left" w:pos="1560"/>
          <w:tab w:val="left" w:pos="2040"/>
        </w:tabs>
        <w:jc w:val="both"/>
        <w:rPr>
          <w:rFonts w:ascii="Times New Roman" w:hAnsi="Times New Roman"/>
          <w:b/>
        </w:rPr>
      </w:pPr>
      <w:r>
        <w:rPr>
          <w:rFonts w:ascii="Times New Roman" w:hAnsi="Times New Roman"/>
          <w:b/>
        </w:rPr>
        <w:t>Editorship/</w:t>
      </w:r>
      <w:r w:rsidR="00287B9A" w:rsidRPr="006C01AC">
        <w:rPr>
          <w:rFonts w:ascii="Times New Roman" w:hAnsi="Times New Roman"/>
          <w:b/>
        </w:rPr>
        <w:t>Reviewer/Referee</w:t>
      </w:r>
    </w:p>
    <w:p w:rsidR="00287B9A" w:rsidRPr="006C01AC" w:rsidRDefault="00287B9A">
      <w:pPr>
        <w:tabs>
          <w:tab w:val="left" w:pos="120"/>
          <w:tab w:val="left" w:pos="600"/>
          <w:tab w:val="left" w:pos="1560"/>
          <w:tab w:val="left" w:pos="2040"/>
        </w:tabs>
        <w:ind w:left="2040" w:hanging="2040"/>
        <w:jc w:val="both"/>
        <w:rPr>
          <w:rFonts w:ascii="Times New Roman" w:hAnsi="Times New Roman"/>
          <w:i/>
        </w:rPr>
      </w:pPr>
    </w:p>
    <w:p w:rsidR="00D878C8" w:rsidRPr="00FC43FF" w:rsidRDefault="00FC43FF" w:rsidP="00CC7063">
      <w:pPr>
        <w:numPr>
          <w:ilvl w:val="0"/>
          <w:numId w:val="16"/>
        </w:numPr>
        <w:tabs>
          <w:tab w:val="left" w:pos="120"/>
          <w:tab w:val="left" w:pos="600"/>
          <w:tab w:val="left" w:pos="1560"/>
          <w:tab w:val="left" w:pos="2040"/>
        </w:tabs>
        <w:rPr>
          <w:rFonts w:ascii="Times New Roman" w:hAnsi="Times New Roman"/>
          <w:szCs w:val="24"/>
        </w:rPr>
      </w:pPr>
      <w:r w:rsidRPr="00FC43FF">
        <w:rPr>
          <w:rFonts w:ascii="Times New Roman" w:hAnsi="Times New Roman"/>
          <w:szCs w:val="24"/>
        </w:rPr>
        <w:t xml:space="preserve">Reviewer, Special Emphasis Panel </w:t>
      </w:r>
      <w:r w:rsidRPr="00FC43FF">
        <w:rPr>
          <w:rFonts w:ascii="Times New Roman" w:hAnsi="Times New Roman"/>
          <w:color w:val="333333"/>
          <w:szCs w:val="24"/>
          <w:shd w:val="clear" w:color="auto" w:fill="FFFFFF"/>
        </w:rPr>
        <w:t xml:space="preserve">ZRG1 F18-Z 20 L, </w:t>
      </w:r>
      <w:r w:rsidRPr="00FC43FF">
        <w:rPr>
          <w:rFonts w:ascii="Times New Roman" w:hAnsi="Times New Roman"/>
          <w:i/>
          <w:iCs/>
          <w:color w:val="333333"/>
          <w:szCs w:val="24"/>
          <w:shd w:val="clear" w:color="auto" w:fill="FFFFFF"/>
        </w:rPr>
        <w:t>Fellowships: Epidemiology and Population Sciences</w:t>
      </w:r>
      <w:r w:rsidRPr="00FC43FF">
        <w:rPr>
          <w:rFonts w:ascii="Times New Roman" w:hAnsi="Times New Roman"/>
          <w:color w:val="333333"/>
          <w:szCs w:val="24"/>
          <w:shd w:val="clear" w:color="auto" w:fill="FFFFFF"/>
        </w:rPr>
        <w:t>, National Institutes of Health, 2018.</w:t>
      </w:r>
    </w:p>
    <w:p w:rsidR="00FD1535" w:rsidRPr="0048104D" w:rsidRDefault="003B7417" w:rsidP="00CC7063">
      <w:pPr>
        <w:numPr>
          <w:ilvl w:val="0"/>
          <w:numId w:val="16"/>
        </w:numPr>
        <w:tabs>
          <w:tab w:val="left" w:pos="120"/>
          <w:tab w:val="left" w:pos="600"/>
          <w:tab w:val="left" w:pos="1560"/>
          <w:tab w:val="left" w:pos="2040"/>
        </w:tabs>
        <w:rPr>
          <w:rFonts w:ascii="Times New Roman" w:hAnsi="Times New Roman"/>
        </w:rPr>
      </w:pPr>
      <w:r w:rsidRPr="0048104D">
        <w:rPr>
          <w:rFonts w:ascii="Times New Roman" w:hAnsi="Times New Roman"/>
        </w:rPr>
        <w:t xml:space="preserve">Scientist Reviewer, </w:t>
      </w:r>
      <w:r w:rsidRPr="0048104D">
        <w:rPr>
          <w:rFonts w:ascii="Times New Roman" w:hAnsi="Times New Roman"/>
          <w:i/>
        </w:rPr>
        <w:t>Patient-Centered Outcomes Research Institute</w:t>
      </w:r>
      <w:r w:rsidR="00FD1535" w:rsidRPr="0048104D">
        <w:rPr>
          <w:rFonts w:ascii="Times New Roman" w:hAnsi="Times New Roman"/>
        </w:rPr>
        <w:t xml:space="preserve"> (PCORI): </w:t>
      </w:r>
    </w:p>
    <w:p w:rsidR="00FD1535" w:rsidRPr="0048104D" w:rsidRDefault="00FD1535" w:rsidP="00FD1535">
      <w:pPr>
        <w:numPr>
          <w:ilvl w:val="1"/>
          <w:numId w:val="16"/>
        </w:numPr>
        <w:tabs>
          <w:tab w:val="left" w:pos="120"/>
          <w:tab w:val="left" w:pos="600"/>
          <w:tab w:val="left" w:pos="1560"/>
          <w:tab w:val="left" w:pos="2040"/>
        </w:tabs>
        <w:rPr>
          <w:rFonts w:ascii="Times New Roman" w:hAnsi="Times New Roman"/>
        </w:rPr>
      </w:pPr>
      <w:r w:rsidRPr="00FC43FF">
        <w:rPr>
          <w:rFonts w:ascii="Times New Roman" w:hAnsi="Times New Roman"/>
          <w:i/>
          <w:iCs/>
        </w:rPr>
        <w:t>Methods Panel</w:t>
      </w:r>
      <w:r w:rsidRPr="0048104D">
        <w:rPr>
          <w:rFonts w:ascii="Times New Roman" w:hAnsi="Times New Roman"/>
        </w:rPr>
        <w:t xml:space="preserve"> (March 2017, April 2018)</w:t>
      </w:r>
    </w:p>
    <w:p w:rsidR="00FD1535" w:rsidRDefault="00D866CC" w:rsidP="007C4350">
      <w:pPr>
        <w:numPr>
          <w:ilvl w:val="1"/>
          <w:numId w:val="16"/>
        </w:numPr>
        <w:tabs>
          <w:tab w:val="left" w:pos="120"/>
          <w:tab w:val="left" w:pos="600"/>
          <w:tab w:val="left" w:pos="1560"/>
          <w:tab w:val="left" w:pos="2040"/>
        </w:tabs>
        <w:rPr>
          <w:rFonts w:ascii="Times New Roman" w:hAnsi="Times New Roman"/>
        </w:rPr>
      </w:pPr>
      <w:r w:rsidRPr="00FC43FF">
        <w:rPr>
          <w:rFonts w:ascii="Times New Roman" w:hAnsi="Times New Roman"/>
          <w:i/>
          <w:iCs/>
        </w:rPr>
        <w:t>Improving Healthcare System</w:t>
      </w:r>
      <w:r w:rsidR="00FD1535" w:rsidRPr="00FC43FF">
        <w:rPr>
          <w:rFonts w:ascii="Times New Roman" w:hAnsi="Times New Roman"/>
          <w:i/>
          <w:iCs/>
        </w:rPr>
        <w:t>s</w:t>
      </w:r>
      <w:r w:rsidR="007C4350" w:rsidRPr="00FC43FF">
        <w:rPr>
          <w:rFonts w:ascii="Times New Roman" w:hAnsi="Times New Roman"/>
          <w:i/>
          <w:iCs/>
        </w:rPr>
        <w:t xml:space="preserve"> Panel</w:t>
      </w:r>
      <w:r w:rsidR="007C4350" w:rsidRPr="0048104D">
        <w:rPr>
          <w:rFonts w:ascii="Times New Roman" w:hAnsi="Times New Roman"/>
        </w:rPr>
        <w:t xml:space="preserve"> (August 2017)</w:t>
      </w:r>
    </w:p>
    <w:p w:rsidR="00FC43FF" w:rsidRPr="00FC43FF" w:rsidRDefault="00FC43FF" w:rsidP="00FC43FF">
      <w:pPr>
        <w:numPr>
          <w:ilvl w:val="0"/>
          <w:numId w:val="16"/>
        </w:numPr>
        <w:tabs>
          <w:tab w:val="left" w:pos="120"/>
          <w:tab w:val="left" w:pos="600"/>
          <w:tab w:val="left" w:pos="1560"/>
          <w:tab w:val="left" w:pos="2040"/>
        </w:tabs>
        <w:rPr>
          <w:rFonts w:ascii="Times New Roman" w:hAnsi="Times New Roman"/>
        </w:rPr>
      </w:pPr>
      <w:r w:rsidRPr="0048104D">
        <w:rPr>
          <w:rFonts w:ascii="Times New Roman" w:hAnsi="Times New Roman"/>
        </w:rPr>
        <w:t xml:space="preserve">Editorial Board, </w:t>
      </w:r>
      <w:r w:rsidRPr="0048104D">
        <w:rPr>
          <w:rFonts w:ascii="Times New Roman" w:hAnsi="Times New Roman"/>
          <w:i/>
        </w:rPr>
        <w:t xml:space="preserve">Circulation: Cardiovascular Quality and Outcomes, </w:t>
      </w:r>
      <w:r w:rsidRPr="0048104D">
        <w:rPr>
          <w:rFonts w:ascii="Times New Roman" w:hAnsi="Times New Roman"/>
        </w:rPr>
        <w:t>2016 – Present.</w:t>
      </w:r>
    </w:p>
    <w:p w:rsidR="00A37687" w:rsidRPr="00B96F68" w:rsidRDefault="00FC43FF" w:rsidP="00385B1D">
      <w:pPr>
        <w:numPr>
          <w:ilvl w:val="0"/>
          <w:numId w:val="16"/>
        </w:numPr>
        <w:tabs>
          <w:tab w:val="left" w:pos="120"/>
          <w:tab w:val="left" w:pos="600"/>
          <w:tab w:val="left" w:pos="1560"/>
          <w:tab w:val="left" w:pos="2040"/>
        </w:tabs>
        <w:rPr>
          <w:rFonts w:ascii="Times New Roman" w:hAnsi="Times New Roman"/>
        </w:rPr>
      </w:pPr>
      <w:r>
        <w:rPr>
          <w:rFonts w:ascii="Times New Roman" w:hAnsi="Times New Roman"/>
        </w:rPr>
        <w:t>Reviewer,</w:t>
      </w:r>
      <w:r w:rsidR="00A37687" w:rsidRPr="00B96F68">
        <w:rPr>
          <w:rFonts w:ascii="Times New Roman" w:hAnsi="Times New Roman"/>
        </w:rPr>
        <w:t xml:space="preserve"> </w:t>
      </w:r>
      <w:r w:rsidR="00A37687" w:rsidRPr="00FC43FF">
        <w:rPr>
          <w:rFonts w:ascii="Times New Roman" w:hAnsi="Times New Roman"/>
        </w:rPr>
        <w:t>American Institute of Biological Sciences</w:t>
      </w:r>
      <w:r w:rsidR="00A37687" w:rsidRPr="00B96F68">
        <w:rPr>
          <w:rFonts w:ascii="Times New Roman" w:hAnsi="Times New Roman"/>
        </w:rPr>
        <w:t xml:space="preserve"> review panel, April 2015.</w:t>
      </w:r>
    </w:p>
    <w:p w:rsidR="00B4558C" w:rsidRPr="00B96F68" w:rsidRDefault="00FC43FF" w:rsidP="00385B1D">
      <w:pPr>
        <w:numPr>
          <w:ilvl w:val="0"/>
          <w:numId w:val="16"/>
        </w:numPr>
        <w:tabs>
          <w:tab w:val="left" w:pos="120"/>
          <w:tab w:val="left" w:pos="600"/>
          <w:tab w:val="left" w:pos="1560"/>
          <w:tab w:val="left" w:pos="2040"/>
        </w:tabs>
        <w:rPr>
          <w:rFonts w:ascii="Times New Roman" w:hAnsi="Times New Roman"/>
        </w:rPr>
      </w:pPr>
      <w:r>
        <w:rPr>
          <w:rFonts w:ascii="Times New Roman" w:hAnsi="Times New Roman"/>
        </w:rPr>
        <w:t>Reviewer,</w:t>
      </w:r>
      <w:r w:rsidR="00B4558C" w:rsidRPr="00B96F68">
        <w:rPr>
          <w:rFonts w:ascii="Times New Roman" w:hAnsi="Times New Roman"/>
        </w:rPr>
        <w:t xml:space="preserve"> </w:t>
      </w:r>
      <w:r w:rsidR="00B4558C" w:rsidRPr="00FC43FF">
        <w:rPr>
          <w:rFonts w:ascii="Times New Roman" w:hAnsi="Times New Roman"/>
          <w:i/>
          <w:iCs/>
        </w:rPr>
        <w:t>Special Research Initiative Statistical Methods</w:t>
      </w:r>
      <w:r w:rsidR="00B4558C" w:rsidRPr="00FC43FF">
        <w:rPr>
          <w:rFonts w:ascii="Times New Roman" w:hAnsi="Times New Roman"/>
        </w:rPr>
        <w:t xml:space="preserve"> review</w:t>
      </w:r>
      <w:r w:rsidR="00B4558C" w:rsidRPr="00B96F68">
        <w:rPr>
          <w:rFonts w:ascii="Times New Roman" w:hAnsi="Times New Roman"/>
        </w:rPr>
        <w:t xml:space="preserve"> panel, California Breast Cancer Research Program, May 2009.</w:t>
      </w:r>
    </w:p>
    <w:p w:rsidR="00B4558C" w:rsidRPr="00B96F68" w:rsidRDefault="00FC43FF" w:rsidP="00385B1D">
      <w:pPr>
        <w:numPr>
          <w:ilvl w:val="0"/>
          <w:numId w:val="16"/>
        </w:numPr>
        <w:tabs>
          <w:tab w:val="left" w:pos="120"/>
          <w:tab w:val="left" w:pos="600"/>
          <w:tab w:val="left" w:pos="1560"/>
          <w:tab w:val="left" w:pos="2040"/>
        </w:tabs>
        <w:rPr>
          <w:rFonts w:ascii="Times New Roman" w:hAnsi="Times New Roman"/>
        </w:rPr>
      </w:pPr>
      <w:r>
        <w:rPr>
          <w:rFonts w:ascii="Times New Roman" w:hAnsi="Times New Roman"/>
        </w:rPr>
        <w:t>Reviewer,</w:t>
      </w:r>
      <w:r w:rsidR="00B4558C" w:rsidRPr="00B96F68">
        <w:rPr>
          <w:rFonts w:ascii="Times New Roman" w:hAnsi="Times New Roman"/>
        </w:rPr>
        <w:t xml:space="preserve"> </w:t>
      </w:r>
      <w:r w:rsidR="00B4558C" w:rsidRPr="00FC43FF">
        <w:rPr>
          <w:rFonts w:ascii="Times New Roman" w:hAnsi="Times New Roman"/>
          <w:i/>
          <w:iCs/>
        </w:rPr>
        <w:t xml:space="preserve">SPORE in Lung, H&amp;N, Lymphoma, and Brain Cancers </w:t>
      </w:r>
      <w:r w:rsidR="00B4558C" w:rsidRPr="00B96F68">
        <w:rPr>
          <w:rFonts w:ascii="Times New Roman" w:hAnsi="Times New Roman"/>
        </w:rPr>
        <w:t>review panel, National Cancer Institute, February 2007.</w:t>
      </w:r>
    </w:p>
    <w:p w:rsidR="00B4558C" w:rsidRPr="00B96F68" w:rsidRDefault="00FC43FF" w:rsidP="00385B1D">
      <w:pPr>
        <w:numPr>
          <w:ilvl w:val="0"/>
          <w:numId w:val="16"/>
        </w:numPr>
        <w:tabs>
          <w:tab w:val="left" w:pos="120"/>
          <w:tab w:val="left" w:pos="600"/>
          <w:tab w:val="left" w:pos="1560"/>
          <w:tab w:val="left" w:pos="2040"/>
        </w:tabs>
        <w:rPr>
          <w:rFonts w:ascii="Times New Roman" w:hAnsi="Times New Roman"/>
        </w:rPr>
      </w:pPr>
      <w:r>
        <w:rPr>
          <w:rFonts w:ascii="Times New Roman" w:hAnsi="Times New Roman"/>
        </w:rPr>
        <w:t>Reviewer,</w:t>
      </w:r>
      <w:r w:rsidR="00B4558C" w:rsidRPr="00B96F68">
        <w:rPr>
          <w:rFonts w:ascii="Times New Roman" w:hAnsi="Times New Roman"/>
        </w:rPr>
        <w:t xml:space="preserve"> </w:t>
      </w:r>
      <w:r w:rsidR="00B4558C" w:rsidRPr="00FC43FF">
        <w:rPr>
          <w:rFonts w:ascii="Times New Roman" w:hAnsi="Times New Roman"/>
          <w:i/>
          <w:iCs/>
        </w:rPr>
        <w:t xml:space="preserve">National Institute of General Medical Sciences (NIGMS) Minority Biomedical Research Support (MBRS) </w:t>
      </w:r>
      <w:r w:rsidR="00B4558C" w:rsidRPr="00B96F68">
        <w:rPr>
          <w:rFonts w:ascii="Times New Roman" w:hAnsi="Times New Roman"/>
        </w:rPr>
        <w:t>review panel, February 2005.</w:t>
      </w:r>
    </w:p>
    <w:p w:rsidR="008671CA" w:rsidRPr="00B96F68" w:rsidRDefault="00FC43FF" w:rsidP="00385B1D">
      <w:pPr>
        <w:numPr>
          <w:ilvl w:val="0"/>
          <w:numId w:val="16"/>
        </w:numPr>
        <w:tabs>
          <w:tab w:val="left" w:pos="120"/>
          <w:tab w:val="left" w:pos="600"/>
          <w:tab w:val="left" w:pos="1560"/>
          <w:tab w:val="left" w:pos="2040"/>
        </w:tabs>
        <w:rPr>
          <w:rFonts w:ascii="Times New Roman" w:hAnsi="Times New Roman"/>
        </w:rPr>
      </w:pPr>
      <w:r>
        <w:rPr>
          <w:rFonts w:ascii="Times New Roman" w:hAnsi="Times New Roman"/>
        </w:rPr>
        <w:t>Reviewer, Special Emphasis Panel</w:t>
      </w:r>
      <w:r w:rsidR="00287B9A" w:rsidRPr="00B96F68">
        <w:rPr>
          <w:rFonts w:ascii="Times New Roman" w:hAnsi="Times New Roman"/>
        </w:rPr>
        <w:t xml:space="preserve"> on </w:t>
      </w:r>
      <w:r w:rsidR="00287B9A" w:rsidRPr="00FC43FF">
        <w:rPr>
          <w:rFonts w:ascii="Times New Roman" w:hAnsi="Times New Roman"/>
          <w:i/>
          <w:iCs/>
        </w:rPr>
        <w:t>Epidemiology and Disease Control</w:t>
      </w:r>
      <w:r w:rsidR="00287B9A" w:rsidRPr="00B96F68">
        <w:rPr>
          <w:rFonts w:ascii="Times New Roman" w:hAnsi="Times New Roman"/>
        </w:rPr>
        <w:t xml:space="preserve">, </w:t>
      </w:r>
      <w:r>
        <w:rPr>
          <w:rFonts w:ascii="Times New Roman" w:hAnsi="Times New Roman"/>
        </w:rPr>
        <w:t xml:space="preserve">National Institutes of Health, </w:t>
      </w:r>
      <w:r w:rsidR="00287B9A" w:rsidRPr="00B96F68">
        <w:rPr>
          <w:rFonts w:ascii="Times New Roman" w:hAnsi="Times New Roman"/>
        </w:rPr>
        <w:t xml:space="preserve">1996. </w:t>
      </w:r>
    </w:p>
    <w:p w:rsidR="00920525" w:rsidRPr="00B96F68" w:rsidRDefault="00920525" w:rsidP="00385B1D">
      <w:pPr>
        <w:numPr>
          <w:ilvl w:val="0"/>
          <w:numId w:val="16"/>
        </w:numPr>
        <w:tabs>
          <w:tab w:val="left" w:pos="120"/>
          <w:tab w:val="left" w:pos="600"/>
          <w:tab w:val="left" w:pos="1560"/>
          <w:tab w:val="left" w:pos="2040"/>
        </w:tabs>
        <w:jc w:val="both"/>
        <w:rPr>
          <w:rFonts w:ascii="Times New Roman" w:hAnsi="Times New Roman"/>
        </w:rPr>
      </w:pPr>
      <w:r w:rsidRPr="00B96F68">
        <w:rPr>
          <w:rFonts w:ascii="Times New Roman" w:hAnsi="Times New Roman"/>
        </w:rPr>
        <w:t>Referee for the following journals/edited volumes</w:t>
      </w:r>
    </w:p>
    <w:p w:rsidR="00D20BC3" w:rsidRPr="00B96F68" w:rsidRDefault="00D20BC3" w:rsidP="00920525">
      <w:pPr>
        <w:tabs>
          <w:tab w:val="left" w:pos="120"/>
          <w:tab w:val="left" w:pos="600"/>
          <w:tab w:val="left" w:pos="1560"/>
          <w:tab w:val="left" w:pos="2040"/>
        </w:tabs>
        <w:ind w:left="2760" w:hanging="2040"/>
        <w:jc w:val="both"/>
        <w:rPr>
          <w:rFonts w:ascii="Times New Roman" w:hAnsi="Times New Roman"/>
          <w:i/>
        </w:rPr>
      </w:pPr>
      <w:r w:rsidRPr="00B96F68">
        <w:rPr>
          <w:rFonts w:ascii="Times New Roman" w:hAnsi="Times New Roman"/>
          <w:i/>
        </w:rPr>
        <w:t>Journ</w:t>
      </w:r>
      <w:r w:rsidR="007947E1" w:rsidRPr="00B96F68">
        <w:rPr>
          <w:rFonts w:ascii="Times New Roman" w:hAnsi="Times New Roman"/>
          <w:i/>
        </w:rPr>
        <w:t>al of the American Statistical A</w:t>
      </w:r>
      <w:r w:rsidRPr="00B96F68">
        <w:rPr>
          <w:rFonts w:ascii="Times New Roman" w:hAnsi="Times New Roman"/>
          <w:i/>
        </w:rPr>
        <w:t>ssociation</w:t>
      </w:r>
    </w:p>
    <w:p w:rsidR="00D20BC3" w:rsidRPr="00B96F68" w:rsidRDefault="00920525" w:rsidP="00920525">
      <w:pPr>
        <w:tabs>
          <w:tab w:val="left" w:pos="120"/>
          <w:tab w:val="left" w:pos="600"/>
          <w:tab w:val="left" w:pos="1560"/>
          <w:tab w:val="left" w:pos="2040"/>
        </w:tabs>
        <w:ind w:left="2760" w:hanging="2040"/>
        <w:jc w:val="both"/>
        <w:rPr>
          <w:rFonts w:ascii="Times New Roman" w:hAnsi="Times New Roman"/>
          <w:i/>
        </w:rPr>
      </w:pPr>
      <w:r w:rsidRPr="00B96F68">
        <w:rPr>
          <w:rFonts w:ascii="Times New Roman" w:hAnsi="Times New Roman"/>
          <w:i/>
        </w:rPr>
        <w:t>Biometrics</w:t>
      </w:r>
    </w:p>
    <w:p w:rsidR="00920525" w:rsidRPr="00B96F68" w:rsidRDefault="00D20BC3" w:rsidP="00D20BC3">
      <w:pPr>
        <w:tabs>
          <w:tab w:val="left" w:pos="120"/>
          <w:tab w:val="left" w:pos="600"/>
          <w:tab w:val="left" w:pos="1560"/>
          <w:tab w:val="left" w:pos="2040"/>
        </w:tabs>
        <w:ind w:left="720"/>
        <w:jc w:val="both"/>
        <w:rPr>
          <w:rFonts w:ascii="Times New Roman" w:hAnsi="Times New Roman"/>
          <w:i/>
          <w:szCs w:val="24"/>
        </w:rPr>
      </w:pPr>
      <w:r w:rsidRPr="00B96F68">
        <w:rPr>
          <w:rFonts w:ascii="Times New Roman" w:hAnsi="Times New Roman"/>
          <w:i/>
          <w:snapToGrid/>
          <w:szCs w:val="24"/>
        </w:rPr>
        <w:t>Biostatistics</w:t>
      </w:r>
      <w:r w:rsidR="00920525" w:rsidRPr="00B96F68">
        <w:rPr>
          <w:rFonts w:ascii="Times New Roman" w:hAnsi="Times New Roman"/>
          <w:i/>
        </w:rPr>
        <w:t xml:space="preserve"> </w:t>
      </w:r>
    </w:p>
    <w:p w:rsidR="00920525" w:rsidRPr="00B96F68" w:rsidRDefault="00920525" w:rsidP="00920525">
      <w:pPr>
        <w:tabs>
          <w:tab w:val="left" w:pos="120"/>
          <w:tab w:val="left" w:pos="600"/>
          <w:tab w:val="left" w:pos="1560"/>
          <w:tab w:val="left" w:pos="2040"/>
        </w:tabs>
        <w:ind w:left="720"/>
        <w:jc w:val="both"/>
        <w:rPr>
          <w:rFonts w:ascii="Times New Roman" w:hAnsi="Times New Roman"/>
          <w:i/>
        </w:rPr>
      </w:pPr>
      <w:proofErr w:type="spellStart"/>
      <w:r w:rsidRPr="00B96F68">
        <w:rPr>
          <w:rFonts w:ascii="Times New Roman" w:hAnsi="Times New Roman"/>
          <w:i/>
        </w:rPr>
        <w:t>Technometrics</w:t>
      </w:r>
      <w:proofErr w:type="spellEnd"/>
      <w:r w:rsidRPr="00B96F68">
        <w:rPr>
          <w:rFonts w:ascii="Times New Roman" w:hAnsi="Times New Roman"/>
          <w:i/>
        </w:rPr>
        <w:t xml:space="preserve"> </w:t>
      </w:r>
    </w:p>
    <w:p w:rsidR="00920525" w:rsidRPr="00B96F68" w:rsidRDefault="00920525" w:rsidP="00920525">
      <w:pPr>
        <w:tabs>
          <w:tab w:val="left" w:pos="120"/>
          <w:tab w:val="left" w:pos="600"/>
          <w:tab w:val="left" w:pos="1560"/>
          <w:tab w:val="left" w:pos="2040"/>
        </w:tabs>
        <w:ind w:left="2760" w:hanging="2040"/>
        <w:jc w:val="both"/>
        <w:rPr>
          <w:rFonts w:ascii="Times New Roman" w:hAnsi="Times New Roman"/>
          <w:i/>
        </w:rPr>
      </w:pPr>
      <w:r w:rsidRPr="00B96F68">
        <w:rPr>
          <w:rFonts w:ascii="Times New Roman" w:hAnsi="Times New Roman"/>
          <w:i/>
        </w:rPr>
        <w:t xml:space="preserve">Statistics in Medicine </w:t>
      </w:r>
    </w:p>
    <w:p w:rsidR="00D20BC3" w:rsidRPr="00B96F68" w:rsidRDefault="00D20BC3" w:rsidP="00D20BC3">
      <w:pPr>
        <w:tabs>
          <w:tab w:val="left" w:pos="120"/>
          <w:tab w:val="left" w:pos="600"/>
          <w:tab w:val="left" w:pos="1560"/>
          <w:tab w:val="left" w:pos="2040"/>
        </w:tabs>
        <w:ind w:left="2760" w:hanging="2040"/>
        <w:jc w:val="both"/>
        <w:rPr>
          <w:rFonts w:ascii="Times New Roman" w:hAnsi="Times New Roman"/>
          <w:i/>
        </w:rPr>
      </w:pPr>
      <w:r w:rsidRPr="00B96F68">
        <w:rPr>
          <w:rFonts w:ascii="Times New Roman" w:hAnsi="Times New Roman"/>
          <w:i/>
        </w:rPr>
        <w:t xml:space="preserve">Communications in Statistics </w:t>
      </w:r>
    </w:p>
    <w:p w:rsidR="00920525" w:rsidRPr="00B96F68" w:rsidRDefault="00920525" w:rsidP="00920525">
      <w:pPr>
        <w:tabs>
          <w:tab w:val="left" w:pos="120"/>
          <w:tab w:val="left" w:pos="600"/>
          <w:tab w:val="left" w:pos="1560"/>
          <w:tab w:val="left" w:pos="2040"/>
        </w:tabs>
        <w:ind w:left="2760" w:hanging="2040"/>
        <w:jc w:val="both"/>
        <w:rPr>
          <w:rFonts w:ascii="Times New Roman" w:hAnsi="Times New Roman"/>
          <w:i/>
        </w:rPr>
      </w:pPr>
      <w:r w:rsidRPr="00B96F68">
        <w:rPr>
          <w:rFonts w:ascii="Times New Roman" w:hAnsi="Times New Roman"/>
          <w:i/>
        </w:rPr>
        <w:t>Journal of Clinical Oncology</w:t>
      </w:r>
    </w:p>
    <w:p w:rsidR="00920525" w:rsidRPr="007C4350" w:rsidRDefault="00920525" w:rsidP="00920525">
      <w:pPr>
        <w:tabs>
          <w:tab w:val="left" w:pos="120"/>
          <w:tab w:val="left" w:pos="600"/>
          <w:tab w:val="left" w:pos="1560"/>
          <w:tab w:val="left" w:pos="2040"/>
        </w:tabs>
        <w:ind w:left="720"/>
        <w:jc w:val="both"/>
        <w:rPr>
          <w:rFonts w:ascii="Times New Roman" w:hAnsi="Times New Roman"/>
          <w:i/>
        </w:rPr>
      </w:pPr>
      <w:r w:rsidRPr="007C4350">
        <w:rPr>
          <w:rFonts w:ascii="Times New Roman" w:hAnsi="Times New Roman"/>
          <w:i/>
        </w:rPr>
        <w:t>Breast Cancer Research and Treatment</w:t>
      </w:r>
    </w:p>
    <w:p w:rsidR="00920525" w:rsidRPr="0048104D" w:rsidRDefault="00920525" w:rsidP="00920525">
      <w:pPr>
        <w:tabs>
          <w:tab w:val="left" w:pos="120"/>
          <w:tab w:val="left" w:pos="600"/>
          <w:tab w:val="left" w:pos="1560"/>
          <w:tab w:val="left" w:pos="2040"/>
        </w:tabs>
        <w:ind w:left="720"/>
        <w:jc w:val="both"/>
        <w:rPr>
          <w:rFonts w:ascii="Times New Roman" w:hAnsi="Times New Roman"/>
          <w:i/>
        </w:rPr>
      </w:pPr>
      <w:r w:rsidRPr="0048104D">
        <w:rPr>
          <w:rFonts w:ascii="Times New Roman" w:hAnsi="Times New Roman"/>
          <w:i/>
        </w:rPr>
        <w:t>Cancer</w:t>
      </w:r>
    </w:p>
    <w:p w:rsidR="0002015D" w:rsidRPr="0048104D" w:rsidRDefault="0002015D" w:rsidP="00920525">
      <w:pPr>
        <w:tabs>
          <w:tab w:val="left" w:pos="120"/>
          <w:tab w:val="left" w:pos="600"/>
          <w:tab w:val="left" w:pos="1560"/>
          <w:tab w:val="left" w:pos="2040"/>
        </w:tabs>
        <w:ind w:left="720"/>
        <w:jc w:val="both"/>
        <w:rPr>
          <w:rFonts w:ascii="Times New Roman" w:hAnsi="Times New Roman"/>
          <w:i/>
        </w:rPr>
      </w:pPr>
      <w:r w:rsidRPr="0048104D">
        <w:rPr>
          <w:rFonts w:ascii="Times New Roman" w:hAnsi="Times New Roman"/>
          <w:i/>
        </w:rPr>
        <w:t>BMC Medical Informatics and Decision Making</w:t>
      </w:r>
    </w:p>
    <w:p w:rsidR="00920525" w:rsidRPr="0048104D" w:rsidRDefault="00920525" w:rsidP="00920525">
      <w:pPr>
        <w:tabs>
          <w:tab w:val="left" w:pos="120"/>
          <w:tab w:val="left" w:pos="600"/>
          <w:tab w:val="left" w:pos="1560"/>
          <w:tab w:val="left" w:pos="2040"/>
        </w:tabs>
        <w:ind w:left="720"/>
        <w:jc w:val="both"/>
        <w:rPr>
          <w:rFonts w:ascii="Times New Roman" w:hAnsi="Times New Roman"/>
          <w:i/>
          <w:snapToGrid/>
          <w:szCs w:val="24"/>
        </w:rPr>
      </w:pPr>
      <w:r w:rsidRPr="0048104D">
        <w:rPr>
          <w:rFonts w:ascii="Times New Roman" w:hAnsi="Times New Roman"/>
          <w:i/>
          <w:snapToGrid/>
          <w:szCs w:val="24"/>
        </w:rPr>
        <w:t>Investigative Ophthalmology &amp; Visual Science</w:t>
      </w:r>
    </w:p>
    <w:p w:rsidR="00920525" w:rsidRPr="0048104D" w:rsidRDefault="00920525" w:rsidP="00920525">
      <w:pPr>
        <w:tabs>
          <w:tab w:val="left" w:pos="120"/>
          <w:tab w:val="left" w:pos="600"/>
          <w:tab w:val="left" w:pos="1560"/>
          <w:tab w:val="left" w:pos="2040"/>
        </w:tabs>
        <w:ind w:left="720"/>
        <w:jc w:val="both"/>
        <w:rPr>
          <w:rFonts w:ascii="Times New Roman" w:hAnsi="Times New Roman"/>
          <w:i/>
          <w:snapToGrid/>
          <w:szCs w:val="24"/>
        </w:rPr>
      </w:pPr>
      <w:r w:rsidRPr="0048104D">
        <w:rPr>
          <w:rFonts w:ascii="Times New Roman" w:hAnsi="Times New Roman"/>
          <w:i/>
          <w:snapToGrid/>
          <w:szCs w:val="24"/>
        </w:rPr>
        <w:t>Computational Methods in Biomedical Research</w:t>
      </w:r>
    </w:p>
    <w:p w:rsidR="00804698" w:rsidRPr="0048104D" w:rsidRDefault="00804698" w:rsidP="00920525">
      <w:pPr>
        <w:tabs>
          <w:tab w:val="left" w:pos="120"/>
          <w:tab w:val="left" w:pos="600"/>
          <w:tab w:val="left" w:pos="1560"/>
          <w:tab w:val="left" w:pos="2040"/>
        </w:tabs>
        <w:ind w:left="720"/>
        <w:jc w:val="both"/>
        <w:rPr>
          <w:rFonts w:ascii="Times New Roman" w:hAnsi="Times New Roman"/>
          <w:i/>
          <w:snapToGrid/>
          <w:szCs w:val="24"/>
        </w:rPr>
      </w:pPr>
      <w:r w:rsidRPr="0048104D">
        <w:rPr>
          <w:rFonts w:ascii="Times New Roman" w:hAnsi="Times New Roman"/>
          <w:i/>
          <w:snapToGrid/>
          <w:szCs w:val="24"/>
        </w:rPr>
        <w:t>Int J of Radiation Oncology, Biology, Physics</w:t>
      </w:r>
    </w:p>
    <w:p w:rsidR="00804698" w:rsidRPr="006C01AC" w:rsidRDefault="00804698" w:rsidP="00920525">
      <w:pPr>
        <w:tabs>
          <w:tab w:val="left" w:pos="120"/>
          <w:tab w:val="left" w:pos="600"/>
          <w:tab w:val="left" w:pos="1560"/>
          <w:tab w:val="left" w:pos="2040"/>
        </w:tabs>
        <w:ind w:left="720"/>
        <w:jc w:val="both"/>
        <w:rPr>
          <w:rFonts w:ascii="Times New Roman" w:hAnsi="Times New Roman"/>
          <w:i/>
          <w:snapToGrid/>
          <w:szCs w:val="24"/>
        </w:rPr>
      </w:pPr>
      <w:r w:rsidRPr="0048104D">
        <w:rPr>
          <w:rFonts w:ascii="Times New Roman" w:hAnsi="Times New Roman"/>
          <w:i/>
          <w:snapToGrid/>
          <w:szCs w:val="24"/>
        </w:rPr>
        <w:t>Circulation: Cardiovascular Quality &amp; Outcomes</w:t>
      </w:r>
    </w:p>
    <w:p w:rsidR="00287B9A" w:rsidRPr="006C01AC" w:rsidRDefault="00287B9A" w:rsidP="00385B1D">
      <w:pPr>
        <w:numPr>
          <w:ilvl w:val="0"/>
          <w:numId w:val="16"/>
        </w:numPr>
        <w:tabs>
          <w:tab w:val="left" w:pos="120"/>
          <w:tab w:val="left" w:pos="600"/>
          <w:tab w:val="left" w:pos="1560"/>
          <w:tab w:val="left" w:pos="2040"/>
        </w:tabs>
        <w:rPr>
          <w:rFonts w:ascii="Times New Roman" w:hAnsi="Times New Roman"/>
        </w:rPr>
      </w:pPr>
      <w:r w:rsidRPr="006C01AC">
        <w:rPr>
          <w:rFonts w:ascii="Times New Roman" w:hAnsi="Times New Roman"/>
        </w:rPr>
        <w:t>Book Reviewer: “Longitudinal and Panel Data: Analysis and Applications” by Edward W. Frees, Cambridge University Press, 2003.</w:t>
      </w:r>
    </w:p>
    <w:p w:rsidR="00287B9A" w:rsidRPr="006C01AC" w:rsidRDefault="00287B9A">
      <w:pPr>
        <w:tabs>
          <w:tab w:val="left" w:pos="120"/>
          <w:tab w:val="left" w:pos="600"/>
          <w:tab w:val="left" w:pos="1560"/>
          <w:tab w:val="left" w:pos="2040"/>
        </w:tabs>
        <w:jc w:val="both"/>
        <w:rPr>
          <w:rFonts w:ascii="Times New Roman" w:hAnsi="Times New Roman"/>
          <w:i/>
        </w:rPr>
      </w:pPr>
    </w:p>
    <w:p w:rsidR="00287B9A" w:rsidRPr="006C01AC" w:rsidRDefault="00287B9A">
      <w:pPr>
        <w:tabs>
          <w:tab w:val="left" w:pos="120"/>
          <w:tab w:val="left" w:pos="600"/>
          <w:tab w:val="left" w:pos="1560"/>
          <w:tab w:val="left" w:pos="2040"/>
        </w:tabs>
        <w:jc w:val="both"/>
        <w:rPr>
          <w:rFonts w:ascii="Times New Roman" w:hAnsi="Times New Roman"/>
        </w:rPr>
      </w:pPr>
    </w:p>
    <w:p w:rsidR="00287B9A" w:rsidRPr="006C01AC" w:rsidRDefault="00AF6871">
      <w:pPr>
        <w:tabs>
          <w:tab w:val="left" w:pos="120"/>
          <w:tab w:val="left" w:pos="600"/>
          <w:tab w:val="left" w:pos="1560"/>
          <w:tab w:val="left" w:pos="2040"/>
        </w:tabs>
        <w:jc w:val="both"/>
        <w:rPr>
          <w:rFonts w:ascii="Times New Roman" w:hAnsi="Times New Roman"/>
          <w:b/>
        </w:rPr>
      </w:pPr>
      <w:r w:rsidRPr="006C01AC">
        <w:rPr>
          <w:rFonts w:ascii="Times New Roman" w:hAnsi="Times New Roman"/>
          <w:b/>
        </w:rPr>
        <w:t xml:space="preserve">Conference Organization </w:t>
      </w:r>
    </w:p>
    <w:p w:rsidR="00287B9A" w:rsidRPr="006C01AC" w:rsidRDefault="00287B9A">
      <w:pPr>
        <w:tabs>
          <w:tab w:val="left" w:pos="120"/>
          <w:tab w:val="left" w:pos="600"/>
          <w:tab w:val="left" w:pos="1560"/>
          <w:tab w:val="left" w:pos="2040"/>
        </w:tabs>
        <w:jc w:val="both"/>
        <w:rPr>
          <w:rFonts w:ascii="Times New Roman" w:hAnsi="Times New Roman"/>
        </w:rPr>
      </w:pPr>
    </w:p>
    <w:p w:rsidR="00287B9A" w:rsidRPr="006C01AC" w:rsidRDefault="00287B9A" w:rsidP="00385B1D">
      <w:pPr>
        <w:numPr>
          <w:ilvl w:val="0"/>
          <w:numId w:val="17"/>
        </w:numPr>
        <w:tabs>
          <w:tab w:val="clear" w:pos="720"/>
          <w:tab w:val="left" w:pos="120"/>
          <w:tab w:val="num" w:pos="480"/>
          <w:tab w:val="left" w:pos="600"/>
          <w:tab w:val="left" w:pos="1560"/>
          <w:tab w:val="left" w:pos="2040"/>
        </w:tabs>
        <w:ind w:left="480"/>
        <w:rPr>
          <w:rFonts w:ascii="Times New Roman" w:hAnsi="Times New Roman"/>
        </w:rPr>
      </w:pPr>
      <w:r w:rsidRPr="006C01AC">
        <w:rPr>
          <w:rFonts w:ascii="Times New Roman" w:hAnsi="Times New Roman"/>
        </w:rPr>
        <w:t xml:space="preserve">Invited Session Organizer, </w:t>
      </w:r>
      <w:r w:rsidR="00AF6871" w:rsidRPr="006C01AC">
        <w:rPr>
          <w:rFonts w:ascii="Times New Roman" w:hAnsi="Times New Roman"/>
        </w:rPr>
        <w:t xml:space="preserve">“Statistical Methods in Cancer Research”, </w:t>
      </w:r>
      <w:r w:rsidRPr="006C01AC">
        <w:rPr>
          <w:rFonts w:ascii="Times New Roman" w:hAnsi="Times New Roman"/>
        </w:rPr>
        <w:t>4</w:t>
      </w:r>
      <w:r w:rsidRPr="006C01AC">
        <w:rPr>
          <w:rFonts w:ascii="Times New Roman" w:hAnsi="Times New Roman"/>
          <w:vertAlign w:val="superscript"/>
        </w:rPr>
        <w:t>th</w:t>
      </w:r>
      <w:r w:rsidR="00AF6871" w:rsidRPr="006C01AC">
        <w:rPr>
          <w:rFonts w:ascii="Times New Roman" w:hAnsi="Times New Roman"/>
        </w:rPr>
        <w:t xml:space="preserve"> International Indian </w:t>
      </w:r>
      <w:r w:rsidRPr="006C01AC">
        <w:rPr>
          <w:rFonts w:ascii="Times New Roman" w:hAnsi="Times New Roman"/>
        </w:rPr>
        <w:t>Statistical Association Meeting, Dekalb,</w:t>
      </w:r>
      <w:r w:rsidR="00AF6871" w:rsidRPr="006C01AC">
        <w:rPr>
          <w:rFonts w:ascii="Times New Roman" w:hAnsi="Times New Roman"/>
        </w:rPr>
        <w:t xml:space="preserve"> </w:t>
      </w:r>
      <w:r w:rsidRPr="006C01AC">
        <w:rPr>
          <w:rFonts w:ascii="Times New Roman" w:hAnsi="Times New Roman"/>
        </w:rPr>
        <w:t>Illinois, 2002.</w:t>
      </w:r>
    </w:p>
    <w:p w:rsidR="000F5989" w:rsidRPr="006C01AC" w:rsidRDefault="00287B9A" w:rsidP="00385B1D">
      <w:pPr>
        <w:numPr>
          <w:ilvl w:val="0"/>
          <w:numId w:val="17"/>
        </w:numPr>
        <w:tabs>
          <w:tab w:val="clear" w:pos="720"/>
          <w:tab w:val="num" w:pos="480"/>
        </w:tabs>
        <w:autoSpaceDE w:val="0"/>
        <w:autoSpaceDN w:val="0"/>
        <w:adjustRightInd w:val="0"/>
        <w:ind w:left="480"/>
        <w:rPr>
          <w:rFonts w:ascii="Times New Roman" w:hAnsi="Times New Roman"/>
        </w:rPr>
      </w:pPr>
      <w:r w:rsidRPr="006C01AC">
        <w:rPr>
          <w:rFonts w:ascii="Times New Roman" w:hAnsi="Times New Roman"/>
        </w:rPr>
        <w:t xml:space="preserve">Invited Session Organizer, </w:t>
      </w:r>
      <w:r w:rsidR="00AF6871" w:rsidRPr="006C01AC">
        <w:rPr>
          <w:rFonts w:ascii="Times New Roman" w:hAnsi="Times New Roman"/>
        </w:rPr>
        <w:t xml:space="preserve">“Interrater Agreement Measures” </w:t>
      </w:r>
      <w:r w:rsidRPr="006C01AC">
        <w:rPr>
          <w:rFonts w:ascii="Times New Roman" w:hAnsi="Times New Roman"/>
        </w:rPr>
        <w:t xml:space="preserve">International Conference on Statistics in Health Sciences, Nantes, France, 2004. </w:t>
      </w:r>
    </w:p>
    <w:p w:rsidR="000F5989" w:rsidRPr="006C01AC" w:rsidRDefault="000F5989" w:rsidP="00385B1D">
      <w:pPr>
        <w:numPr>
          <w:ilvl w:val="0"/>
          <w:numId w:val="17"/>
        </w:numPr>
        <w:tabs>
          <w:tab w:val="clear" w:pos="720"/>
          <w:tab w:val="num" w:pos="480"/>
        </w:tabs>
        <w:autoSpaceDE w:val="0"/>
        <w:autoSpaceDN w:val="0"/>
        <w:adjustRightInd w:val="0"/>
        <w:ind w:left="480"/>
        <w:rPr>
          <w:rFonts w:ascii="Times New Roman" w:hAnsi="Times New Roman"/>
        </w:rPr>
      </w:pPr>
      <w:r w:rsidRPr="006C01AC">
        <w:rPr>
          <w:rFonts w:ascii="Times New Roman" w:hAnsi="Times New Roman"/>
        </w:rPr>
        <w:t xml:space="preserve">Topic Contributed Session </w:t>
      </w:r>
      <w:r w:rsidR="00AF6871" w:rsidRPr="006C01AC">
        <w:rPr>
          <w:rFonts w:ascii="Times New Roman" w:hAnsi="Times New Roman"/>
        </w:rPr>
        <w:t xml:space="preserve">Organizer, </w:t>
      </w:r>
      <w:r w:rsidRPr="006C01AC">
        <w:rPr>
          <w:rFonts w:ascii="Times New Roman" w:hAnsi="Times New Roman"/>
        </w:rPr>
        <w:t>“Statistical Developments in Ca</w:t>
      </w:r>
      <w:r w:rsidR="00887000" w:rsidRPr="006C01AC">
        <w:rPr>
          <w:rFonts w:ascii="Times New Roman" w:hAnsi="Times New Roman"/>
        </w:rPr>
        <w:t xml:space="preserve">ncer Surveillance </w:t>
      </w:r>
      <w:r w:rsidR="00887000" w:rsidRPr="006C01AC">
        <w:rPr>
          <w:rFonts w:ascii="Times New Roman" w:hAnsi="Times New Roman"/>
        </w:rPr>
        <w:lastRenderedPageBreak/>
        <w:t>Research”, Joint Statistical Meetings, Seattle,</w:t>
      </w:r>
      <w:r w:rsidRPr="006C01AC">
        <w:rPr>
          <w:rFonts w:ascii="Times New Roman" w:hAnsi="Times New Roman"/>
        </w:rPr>
        <w:t xml:space="preserve"> 2006.</w:t>
      </w:r>
    </w:p>
    <w:p w:rsidR="00847E77" w:rsidRPr="006C01AC" w:rsidRDefault="000F5989" w:rsidP="00385B1D">
      <w:pPr>
        <w:numPr>
          <w:ilvl w:val="0"/>
          <w:numId w:val="17"/>
        </w:numPr>
        <w:tabs>
          <w:tab w:val="clear" w:pos="720"/>
          <w:tab w:val="num" w:pos="480"/>
        </w:tabs>
        <w:autoSpaceDE w:val="0"/>
        <w:autoSpaceDN w:val="0"/>
        <w:adjustRightInd w:val="0"/>
        <w:ind w:left="480"/>
        <w:rPr>
          <w:rFonts w:ascii="Times New Roman" w:hAnsi="Times New Roman"/>
        </w:rPr>
      </w:pPr>
      <w:r w:rsidRPr="006C01AC">
        <w:rPr>
          <w:rFonts w:ascii="Times New Roman" w:hAnsi="Times New Roman"/>
        </w:rPr>
        <w:t xml:space="preserve">Topic Contributed Session </w:t>
      </w:r>
      <w:r w:rsidR="00920525" w:rsidRPr="006C01AC">
        <w:rPr>
          <w:rFonts w:ascii="Times New Roman" w:hAnsi="Times New Roman"/>
        </w:rPr>
        <w:t>Co-organizer,</w:t>
      </w:r>
      <w:r w:rsidRPr="006C01AC">
        <w:rPr>
          <w:rFonts w:ascii="Times New Roman" w:hAnsi="Times New Roman"/>
        </w:rPr>
        <w:t xml:space="preserve"> “Competing Ri</w:t>
      </w:r>
      <w:r w:rsidR="00887000" w:rsidRPr="006C01AC">
        <w:rPr>
          <w:rFonts w:ascii="Times New Roman" w:hAnsi="Times New Roman"/>
        </w:rPr>
        <w:t>sks in Cancer Epidemiology”, Joint Statistical Meetings, Seattle,</w:t>
      </w:r>
      <w:r w:rsidRPr="006C01AC">
        <w:rPr>
          <w:rFonts w:ascii="Times New Roman" w:hAnsi="Times New Roman"/>
        </w:rPr>
        <w:t xml:space="preserve"> 2006.</w:t>
      </w:r>
    </w:p>
    <w:p w:rsidR="00847E77" w:rsidRPr="006C01AC" w:rsidRDefault="00847E77" w:rsidP="00385B1D">
      <w:pPr>
        <w:numPr>
          <w:ilvl w:val="0"/>
          <w:numId w:val="17"/>
        </w:numPr>
        <w:tabs>
          <w:tab w:val="clear" w:pos="720"/>
          <w:tab w:val="num" w:pos="480"/>
        </w:tabs>
        <w:autoSpaceDE w:val="0"/>
        <w:autoSpaceDN w:val="0"/>
        <w:adjustRightInd w:val="0"/>
        <w:ind w:left="480"/>
        <w:rPr>
          <w:rFonts w:ascii="Times New Roman" w:hAnsi="Times New Roman"/>
          <w:szCs w:val="24"/>
        </w:rPr>
      </w:pPr>
      <w:r w:rsidRPr="006C01AC">
        <w:rPr>
          <w:rFonts w:ascii="Times New Roman" w:hAnsi="Times New Roman"/>
          <w:szCs w:val="24"/>
        </w:rPr>
        <w:t>Invited Session Organizer, “</w:t>
      </w:r>
      <w:r w:rsidR="008165EB" w:rsidRPr="006C01AC">
        <w:rPr>
          <w:rFonts w:ascii="Times New Roman" w:hAnsi="Times New Roman"/>
          <w:szCs w:val="24"/>
        </w:rPr>
        <w:t>Case Studies in Biomedicine</w:t>
      </w:r>
      <w:r w:rsidRPr="006C01AC">
        <w:rPr>
          <w:rFonts w:ascii="Times New Roman" w:hAnsi="Times New Roman"/>
          <w:szCs w:val="24"/>
        </w:rPr>
        <w:t>” International Indian Statistical Association Meeting, Cochin, India, 2007.</w:t>
      </w:r>
    </w:p>
    <w:p w:rsidR="00CD12A7" w:rsidRPr="006C01AC" w:rsidRDefault="00CD12A7" w:rsidP="00CD12A7">
      <w:pPr>
        <w:numPr>
          <w:ilvl w:val="0"/>
          <w:numId w:val="17"/>
        </w:numPr>
        <w:tabs>
          <w:tab w:val="clear" w:pos="720"/>
          <w:tab w:val="num" w:pos="480"/>
        </w:tabs>
        <w:autoSpaceDE w:val="0"/>
        <w:autoSpaceDN w:val="0"/>
        <w:adjustRightInd w:val="0"/>
        <w:ind w:left="480"/>
        <w:rPr>
          <w:rFonts w:ascii="Times New Roman" w:hAnsi="Times New Roman"/>
          <w:szCs w:val="24"/>
        </w:rPr>
      </w:pPr>
      <w:r w:rsidRPr="006C01AC">
        <w:rPr>
          <w:rFonts w:ascii="Times New Roman" w:hAnsi="Times New Roman"/>
          <w:szCs w:val="24"/>
        </w:rPr>
        <w:t>Invited Session Organizer, “</w:t>
      </w:r>
      <w:r w:rsidRPr="006C01AC">
        <w:rPr>
          <w:rFonts w:ascii="Times New Roman" w:hAnsi="Times New Roman"/>
          <w:szCs w:val="24"/>
          <w:shd w:val="clear" w:color="auto" w:fill="FFFFFF"/>
        </w:rPr>
        <w:t xml:space="preserve">Developments in Statistical Methods and Applications in Cancer Research” </w:t>
      </w:r>
      <w:r w:rsidRPr="006C01AC">
        <w:rPr>
          <w:rFonts w:ascii="Times New Roman" w:hAnsi="Times New Roman"/>
          <w:szCs w:val="24"/>
        </w:rPr>
        <w:t xml:space="preserve">International Indian Statistical Association Meeting, Riverside, California, </w:t>
      </w:r>
      <w:r w:rsidR="00271C81" w:rsidRPr="006C01AC">
        <w:rPr>
          <w:rFonts w:ascii="Times New Roman" w:hAnsi="Times New Roman"/>
          <w:szCs w:val="24"/>
        </w:rPr>
        <w:t xml:space="preserve">June </w:t>
      </w:r>
      <w:r w:rsidRPr="006C01AC">
        <w:rPr>
          <w:rFonts w:ascii="Times New Roman" w:hAnsi="Times New Roman"/>
          <w:szCs w:val="24"/>
        </w:rPr>
        <w:t>2014.</w:t>
      </w:r>
    </w:p>
    <w:p w:rsidR="000F1BF0" w:rsidRPr="006C01AC" w:rsidRDefault="000F1BF0" w:rsidP="000F1BF0">
      <w:pPr>
        <w:numPr>
          <w:ilvl w:val="0"/>
          <w:numId w:val="17"/>
        </w:numPr>
        <w:tabs>
          <w:tab w:val="clear" w:pos="720"/>
          <w:tab w:val="num" w:pos="480"/>
        </w:tabs>
        <w:autoSpaceDE w:val="0"/>
        <w:autoSpaceDN w:val="0"/>
        <w:adjustRightInd w:val="0"/>
        <w:ind w:left="480"/>
        <w:rPr>
          <w:rFonts w:ascii="Times New Roman" w:hAnsi="Times New Roman"/>
          <w:szCs w:val="24"/>
        </w:rPr>
      </w:pPr>
      <w:r w:rsidRPr="006C01AC">
        <w:rPr>
          <w:rFonts w:ascii="Times New Roman" w:hAnsi="Times New Roman"/>
          <w:szCs w:val="24"/>
        </w:rPr>
        <w:t xml:space="preserve">Invited Session Organizer, “Statistical Methods in Health Services and Outcomes Research” International Statistical Institute Regional Meeting, Kuala </w:t>
      </w:r>
      <w:proofErr w:type="spellStart"/>
      <w:r w:rsidRPr="006C01AC">
        <w:rPr>
          <w:rFonts w:ascii="Times New Roman" w:hAnsi="Times New Roman"/>
          <w:szCs w:val="24"/>
        </w:rPr>
        <w:t>Lampur</w:t>
      </w:r>
      <w:proofErr w:type="spellEnd"/>
      <w:r w:rsidRPr="006C01AC">
        <w:rPr>
          <w:rFonts w:ascii="Times New Roman" w:hAnsi="Times New Roman"/>
          <w:szCs w:val="24"/>
        </w:rPr>
        <w:t xml:space="preserve">, Malaysia, </w:t>
      </w:r>
      <w:r w:rsidR="00271C81" w:rsidRPr="006C01AC">
        <w:rPr>
          <w:rFonts w:ascii="Times New Roman" w:hAnsi="Times New Roman"/>
          <w:szCs w:val="24"/>
        </w:rPr>
        <w:t xml:space="preserve">November </w:t>
      </w:r>
      <w:r w:rsidRPr="006C01AC">
        <w:rPr>
          <w:rFonts w:ascii="Times New Roman" w:hAnsi="Times New Roman"/>
          <w:szCs w:val="24"/>
        </w:rPr>
        <w:t>2014.</w:t>
      </w:r>
    </w:p>
    <w:p w:rsidR="00013DCA" w:rsidRPr="006C01AC" w:rsidRDefault="00013DCA">
      <w:pPr>
        <w:tabs>
          <w:tab w:val="left" w:pos="120"/>
          <w:tab w:val="left" w:pos="1440"/>
        </w:tabs>
        <w:jc w:val="both"/>
        <w:rPr>
          <w:rFonts w:ascii="Times New Roman" w:hAnsi="Times New Roman"/>
        </w:rPr>
      </w:pPr>
    </w:p>
    <w:p w:rsidR="00013DCA" w:rsidRPr="006C01AC" w:rsidRDefault="00013DCA">
      <w:pPr>
        <w:tabs>
          <w:tab w:val="left" w:pos="120"/>
          <w:tab w:val="left" w:pos="1440"/>
        </w:tabs>
        <w:jc w:val="both"/>
        <w:rPr>
          <w:rFonts w:ascii="Times New Roman" w:hAnsi="Times New Roman"/>
        </w:rPr>
      </w:pPr>
    </w:p>
    <w:p w:rsidR="00AF6871" w:rsidRPr="006C01AC" w:rsidRDefault="00AF6871">
      <w:pPr>
        <w:tabs>
          <w:tab w:val="left" w:pos="120"/>
          <w:tab w:val="left" w:pos="1440"/>
        </w:tabs>
        <w:jc w:val="both"/>
        <w:rPr>
          <w:rFonts w:ascii="Times New Roman" w:hAnsi="Times New Roman"/>
          <w:b/>
        </w:rPr>
      </w:pPr>
      <w:r w:rsidRPr="006C01AC">
        <w:rPr>
          <w:rFonts w:ascii="Times New Roman" w:hAnsi="Times New Roman"/>
          <w:b/>
        </w:rPr>
        <w:t>Other Professionally Related Service</w:t>
      </w:r>
    </w:p>
    <w:p w:rsidR="00AF6871" w:rsidRPr="006C01AC" w:rsidRDefault="00AF6871">
      <w:pPr>
        <w:tabs>
          <w:tab w:val="left" w:pos="120"/>
          <w:tab w:val="left" w:pos="1440"/>
        </w:tabs>
        <w:jc w:val="both"/>
        <w:rPr>
          <w:rFonts w:ascii="Times New Roman" w:hAnsi="Times New Roman"/>
          <w:b/>
        </w:rPr>
      </w:pPr>
    </w:p>
    <w:p w:rsidR="00AF6871" w:rsidRPr="006C01AC" w:rsidRDefault="00AF6871" w:rsidP="00385B1D">
      <w:pPr>
        <w:numPr>
          <w:ilvl w:val="0"/>
          <w:numId w:val="18"/>
        </w:numPr>
        <w:tabs>
          <w:tab w:val="clear" w:pos="720"/>
          <w:tab w:val="left" w:pos="120"/>
          <w:tab w:val="num" w:pos="480"/>
          <w:tab w:val="left" w:pos="600"/>
          <w:tab w:val="left" w:pos="1560"/>
          <w:tab w:val="left" w:pos="2040"/>
        </w:tabs>
        <w:ind w:left="480"/>
        <w:rPr>
          <w:rFonts w:ascii="Times New Roman" w:hAnsi="Times New Roman"/>
        </w:rPr>
      </w:pPr>
      <w:r w:rsidRPr="006C01AC">
        <w:rPr>
          <w:rFonts w:ascii="Times New Roman" w:hAnsi="Times New Roman"/>
        </w:rPr>
        <w:t>Panelist, Career Development Committee of the President’s Commission on the Status of</w:t>
      </w:r>
      <w:r w:rsidR="00920525" w:rsidRPr="006C01AC">
        <w:rPr>
          <w:rFonts w:ascii="Times New Roman" w:hAnsi="Times New Roman"/>
        </w:rPr>
        <w:t xml:space="preserve"> </w:t>
      </w:r>
      <w:r w:rsidRPr="006C01AC">
        <w:rPr>
          <w:rFonts w:ascii="Times New Roman" w:hAnsi="Times New Roman"/>
        </w:rPr>
        <w:t>Women, Wayne State University, Detroit, Michigan, 2002.</w:t>
      </w:r>
    </w:p>
    <w:p w:rsidR="00AF6871" w:rsidRPr="006C01AC" w:rsidRDefault="00AF6871" w:rsidP="00385B1D">
      <w:pPr>
        <w:numPr>
          <w:ilvl w:val="0"/>
          <w:numId w:val="18"/>
        </w:numPr>
        <w:tabs>
          <w:tab w:val="clear" w:pos="720"/>
          <w:tab w:val="left" w:pos="120"/>
          <w:tab w:val="num" w:pos="480"/>
          <w:tab w:val="left" w:pos="600"/>
          <w:tab w:val="left" w:pos="1560"/>
          <w:tab w:val="left" w:pos="2040"/>
        </w:tabs>
        <w:ind w:left="480"/>
        <w:rPr>
          <w:rFonts w:ascii="Times New Roman" w:hAnsi="Times New Roman"/>
        </w:rPr>
      </w:pPr>
      <w:r w:rsidRPr="006C01AC">
        <w:rPr>
          <w:rFonts w:ascii="Times New Roman" w:hAnsi="Times New Roman"/>
        </w:rPr>
        <w:t>Judge, 67</w:t>
      </w:r>
      <w:r w:rsidRPr="006C01AC">
        <w:rPr>
          <w:rFonts w:ascii="Times New Roman" w:hAnsi="Times New Roman"/>
          <w:vertAlign w:val="superscript"/>
        </w:rPr>
        <w:t>th</w:t>
      </w:r>
      <w:r w:rsidRPr="006C01AC">
        <w:rPr>
          <w:rFonts w:ascii="Times New Roman" w:hAnsi="Times New Roman"/>
        </w:rPr>
        <w:t xml:space="preserve"> Annual Resident Research Day, Providence Hospital, Southfield, Michigan, 2002.</w:t>
      </w:r>
    </w:p>
    <w:p w:rsidR="00AF6871" w:rsidRPr="006C01AC" w:rsidRDefault="00AF6871" w:rsidP="00385B1D">
      <w:pPr>
        <w:numPr>
          <w:ilvl w:val="0"/>
          <w:numId w:val="18"/>
        </w:numPr>
        <w:tabs>
          <w:tab w:val="clear" w:pos="720"/>
          <w:tab w:val="left" w:pos="120"/>
          <w:tab w:val="num" w:pos="480"/>
          <w:tab w:val="left" w:pos="600"/>
          <w:tab w:val="left" w:pos="1560"/>
          <w:tab w:val="left" w:pos="2040"/>
        </w:tabs>
        <w:ind w:left="480"/>
        <w:rPr>
          <w:rFonts w:ascii="Times New Roman" w:hAnsi="Times New Roman"/>
        </w:rPr>
      </w:pPr>
      <w:r w:rsidRPr="006C01AC">
        <w:rPr>
          <w:rFonts w:ascii="Times New Roman" w:hAnsi="Times New Roman"/>
        </w:rPr>
        <w:t>Panelist, Career Development Committee of the President’s Commission on the Status of</w:t>
      </w:r>
      <w:r w:rsidR="00920525" w:rsidRPr="006C01AC">
        <w:rPr>
          <w:rFonts w:ascii="Times New Roman" w:hAnsi="Times New Roman"/>
        </w:rPr>
        <w:t xml:space="preserve"> </w:t>
      </w:r>
      <w:r w:rsidRPr="006C01AC">
        <w:rPr>
          <w:rFonts w:ascii="Times New Roman" w:hAnsi="Times New Roman"/>
        </w:rPr>
        <w:t>Women, Wayne State University, Detroit, Michigan, 2003.</w:t>
      </w:r>
    </w:p>
    <w:p w:rsidR="00F6527A" w:rsidRPr="006C01AC" w:rsidRDefault="00F6527A" w:rsidP="00385B1D">
      <w:pPr>
        <w:numPr>
          <w:ilvl w:val="0"/>
          <w:numId w:val="18"/>
        </w:numPr>
        <w:tabs>
          <w:tab w:val="clear" w:pos="720"/>
          <w:tab w:val="left" w:pos="120"/>
          <w:tab w:val="num" w:pos="480"/>
          <w:tab w:val="left" w:pos="600"/>
          <w:tab w:val="left" w:pos="1560"/>
          <w:tab w:val="left" w:pos="2040"/>
        </w:tabs>
        <w:ind w:left="480"/>
        <w:rPr>
          <w:rFonts w:ascii="Times New Roman" w:hAnsi="Times New Roman"/>
        </w:rPr>
      </w:pPr>
      <w:r w:rsidRPr="006C01AC">
        <w:rPr>
          <w:rFonts w:ascii="Times New Roman" w:hAnsi="Times New Roman"/>
        </w:rPr>
        <w:t>Editor, Newsletter of the International Indian Statistical Association, 2004 – 2005.</w:t>
      </w:r>
    </w:p>
    <w:p w:rsidR="00075825" w:rsidRPr="006C01AC" w:rsidRDefault="00121698" w:rsidP="00385B1D">
      <w:pPr>
        <w:numPr>
          <w:ilvl w:val="0"/>
          <w:numId w:val="18"/>
        </w:numPr>
        <w:tabs>
          <w:tab w:val="clear" w:pos="720"/>
          <w:tab w:val="left" w:pos="120"/>
          <w:tab w:val="num" w:pos="480"/>
          <w:tab w:val="left" w:pos="600"/>
          <w:tab w:val="left" w:pos="1560"/>
          <w:tab w:val="left" w:pos="2040"/>
        </w:tabs>
        <w:ind w:left="480"/>
        <w:rPr>
          <w:rFonts w:ascii="Times New Roman" w:hAnsi="Times New Roman"/>
        </w:rPr>
      </w:pPr>
      <w:r>
        <w:rPr>
          <w:rFonts w:ascii="Times New Roman" w:hAnsi="Times New Roman"/>
        </w:rPr>
        <w:t xml:space="preserve">Member, </w:t>
      </w:r>
      <w:r w:rsidR="00075825" w:rsidRPr="006C01AC">
        <w:rPr>
          <w:rFonts w:ascii="Times New Roman" w:hAnsi="Times New Roman"/>
        </w:rPr>
        <w:t>UM School of Public Health Dean’s Delegation to the Public Health Foundation of India, Delhi, India, 2013.</w:t>
      </w:r>
    </w:p>
    <w:p w:rsidR="000F1BF0" w:rsidRPr="00B96F68" w:rsidRDefault="000F1BF0" w:rsidP="000F1BF0">
      <w:pPr>
        <w:numPr>
          <w:ilvl w:val="0"/>
          <w:numId w:val="18"/>
        </w:numPr>
        <w:tabs>
          <w:tab w:val="clear" w:pos="720"/>
          <w:tab w:val="left" w:pos="120"/>
          <w:tab w:val="num" w:pos="480"/>
          <w:tab w:val="left" w:pos="600"/>
          <w:tab w:val="left" w:pos="1560"/>
          <w:tab w:val="left" w:pos="2040"/>
        </w:tabs>
        <w:ind w:left="480"/>
        <w:rPr>
          <w:rFonts w:ascii="Times New Roman" w:hAnsi="Times New Roman"/>
        </w:rPr>
      </w:pPr>
      <w:r w:rsidRPr="006C01AC">
        <w:rPr>
          <w:rFonts w:ascii="Times New Roman" w:hAnsi="Times New Roman"/>
        </w:rPr>
        <w:t>Member</w:t>
      </w:r>
      <w:r w:rsidR="00121698">
        <w:rPr>
          <w:rFonts w:ascii="Times New Roman" w:hAnsi="Times New Roman"/>
        </w:rPr>
        <w:t xml:space="preserve">, </w:t>
      </w:r>
      <w:r w:rsidRPr="006C01AC">
        <w:rPr>
          <w:rFonts w:ascii="Times New Roman" w:hAnsi="Times New Roman"/>
        </w:rPr>
        <w:t xml:space="preserve">UM School of Public Health Dean’s Delegation to the Prince of </w:t>
      </w:r>
      <w:proofErr w:type="spellStart"/>
      <w:r w:rsidRPr="006C01AC">
        <w:rPr>
          <w:rFonts w:ascii="Times New Roman" w:hAnsi="Times New Roman"/>
        </w:rPr>
        <w:t>Songkla</w:t>
      </w:r>
      <w:proofErr w:type="spellEnd"/>
      <w:r w:rsidRPr="006C01AC">
        <w:rPr>
          <w:rFonts w:ascii="Times New Roman" w:hAnsi="Times New Roman"/>
        </w:rPr>
        <w:t xml:space="preserve"> </w:t>
      </w:r>
      <w:r w:rsidRPr="00B96F68">
        <w:rPr>
          <w:rFonts w:ascii="Times New Roman" w:hAnsi="Times New Roman"/>
        </w:rPr>
        <w:t>University, Thailand, 2014.</w:t>
      </w:r>
    </w:p>
    <w:p w:rsidR="00264307" w:rsidRPr="00B96F68" w:rsidRDefault="00121698" w:rsidP="000F1BF0">
      <w:pPr>
        <w:numPr>
          <w:ilvl w:val="0"/>
          <w:numId w:val="18"/>
        </w:numPr>
        <w:tabs>
          <w:tab w:val="clear" w:pos="720"/>
          <w:tab w:val="left" w:pos="120"/>
          <w:tab w:val="num" w:pos="480"/>
          <w:tab w:val="left" w:pos="600"/>
          <w:tab w:val="left" w:pos="1560"/>
          <w:tab w:val="left" w:pos="2040"/>
        </w:tabs>
        <w:ind w:left="480"/>
        <w:rPr>
          <w:rFonts w:ascii="Times New Roman" w:hAnsi="Times New Roman"/>
        </w:rPr>
      </w:pPr>
      <w:r>
        <w:rPr>
          <w:rFonts w:ascii="Times New Roman" w:hAnsi="Times New Roman"/>
        </w:rPr>
        <w:t xml:space="preserve">Member, </w:t>
      </w:r>
      <w:r w:rsidR="00264307" w:rsidRPr="00B96F68">
        <w:rPr>
          <w:rFonts w:ascii="Times New Roman" w:hAnsi="Times New Roman"/>
        </w:rPr>
        <w:t>UM School of Public Health Dean’s Delegation to Bangladesh, 2017.</w:t>
      </w:r>
    </w:p>
    <w:p w:rsidR="000F1BF0" w:rsidRPr="00B96F68" w:rsidRDefault="000F1BF0" w:rsidP="000F1BF0">
      <w:pPr>
        <w:tabs>
          <w:tab w:val="left" w:pos="120"/>
          <w:tab w:val="left" w:pos="600"/>
          <w:tab w:val="left" w:pos="1560"/>
          <w:tab w:val="left" w:pos="2040"/>
        </w:tabs>
        <w:ind w:left="480"/>
        <w:rPr>
          <w:rFonts w:ascii="Times New Roman" w:hAnsi="Times New Roman"/>
        </w:rPr>
      </w:pPr>
    </w:p>
    <w:p w:rsidR="00287B9A" w:rsidRPr="00B96F68" w:rsidRDefault="00287B9A">
      <w:pPr>
        <w:tabs>
          <w:tab w:val="left" w:pos="120"/>
          <w:tab w:val="left" w:pos="1440"/>
        </w:tabs>
        <w:jc w:val="both"/>
        <w:rPr>
          <w:rFonts w:ascii="Times New Roman" w:hAnsi="Times New Roman"/>
        </w:rPr>
      </w:pPr>
    </w:p>
    <w:p w:rsidR="00287B9A" w:rsidRPr="00B96F68" w:rsidRDefault="00D1530B">
      <w:pPr>
        <w:tabs>
          <w:tab w:val="left" w:pos="120"/>
          <w:tab w:val="left" w:pos="1440"/>
        </w:tabs>
        <w:rPr>
          <w:rFonts w:ascii="Times New Roman" w:hAnsi="Times New Roman"/>
          <w:b/>
        </w:rPr>
      </w:pPr>
      <w:r w:rsidRPr="00B96F68">
        <w:rPr>
          <w:rFonts w:ascii="Times New Roman" w:hAnsi="Times New Roman"/>
          <w:b/>
        </w:rPr>
        <w:t>GRANT SUPPORT</w:t>
      </w:r>
      <w:r w:rsidRPr="00B96F68">
        <w:rPr>
          <w:rFonts w:ascii="Times New Roman" w:hAnsi="Times New Roman"/>
          <w:b/>
        </w:rPr>
        <w:br/>
      </w:r>
    </w:p>
    <w:p w:rsidR="00287B9A" w:rsidRPr="00B96F68" w:rsidRDefault="00287B9A">
      <w:pPr>
        <w:tabs>
          <w:tab w:val="left" w:pos="120"/>
          <w:tab w:val="left" w:pos="1440"/>
        </w:tabs>
        <w:jc w:val="both"/>
        <w:rPr>
          <w:rFonts w:ascii="Times New Roman" w:hAnsi="Times New Roman"/>
        </w:rPr>
      </w:pPr>
      <w:r w:rsidRPr="00B96F68">
        <w:rPr>
          <w:rFonts w:ascii="Times New Roman" w:hAnsi="Times New Roman"/>
          <w:b/>
        </w:rPr>
        <w:t>C</w:t>
      </w:r>
      <w:r w:rsidR="001E2B8B" w:rsidRPr="00B96F68">
        <w:rPr>
          <w:rFonts w:ascii="Times New Roman" w:hAnsi="Times New Roman"/>
          <w:b/>
        </w:rPr>
        <w:t>urrently Funded</w:t>
      </w:r>
      <w:r w:rsidRPr="00B96F68">
        <w:rPr>
          <w:rFonts w:ascii="Times New Roman" w:hAnsi="Times New Roman"/>
        </w:rPr>
        <w:t xml:space="preserve"> </w:t>
      </w:r>
    </w:p>
    <w:p w:rsidR="00287B9A" w:rsidRPr="00B96F68" w:rsidRDefault="00287B9A">
      <w:pPr>
        <w:tabs>
          <w:tab w:val="left" w:pos="120"/>
          <w:tab w:val="left" w:pos="1440"/>
        </w:tabs>
        <w:jc w:val="both"/>
        <w:rPr>
          <w:rFonts w:ascii="Times New Roman" w:hAnsi="Times New Roman"/>
        </w:rPr>
      </w:pPr>
    </w:p>
    <w:p w:rsidR="00124AEA" w:rsidRPr="0048104D" w:rsidRDefault="00124AEA" w:rsidP="00124AEA">
      <w:pPr>
        <w:numPr>
          <w:ilvl w:val="0"/>
          <w:numId w:val="5"/>
        </w:numPr>
        <w:rPr>
          <w:rFonts w:ascii="Times New Roman" w:hAnsi="Times New Roman"/>
          <w:szCs w:val="24"/>
        </w:rPr>
      </w:pPr>
      <w:r w:rsidRPr="0048104D">
        <w:rPr>
          <w:rFonts w:ascii="Times New Roman" w:hAnsi="Times New Roman"/>
          <w:szCs w:val="24"/>
        </w:rPr>
        <w:t xml:space="preserve">National Institutes of Health. “Treatment Decision Making in Low Risk Thyroid Cancer”. PI: M. </w:t>
      </w:r>
      <w:proofErr w:type="spellStart"/>
      <w:r w:rsidRPr="0048104D">
        <w:rPr>
          <w:rFonts w:ascii="Times New Roman" w:hAnsi="Times New Roman"/>
          <w:szCs w:val="24"/>
        </w:rPr>
        <w:t>Haymart</w:t>
      </w:r>
      <w:proofErr w:type="spellEnd"/>
      <w:r w:rsidRPr="0048104D">
        <w:rPr>
          <w:rFonts w:ascii="Times New Roman" w:hAnsi="Times New Roman"/>
          <w:szCs w:val="24"/>
        </w:rPr>
        <w:t xml:space="preserve">. </w:t>
      </w:r>
      <w:r w:rsidRPr="0048104D">
        <w:rPr>
          <w:rFonts w:ascii="Times New Roman" w:hAnsi="Times New Roman"/>
          <w:b/>
          <w:szCs w:val="24"/>
        </w:rPr>
        <w:t>M. Banerjee: Co-investigator</w:t>
      </w:r>
      <w:r w:rsidRPr="0048104D">
        <w:rPr>
          <w:rFonts w:ascii="Times New Roman" w:hAnsi="Times New Roman"/>
          <w:szCs w:val="24"/>
        </w:rPr>
        <w:t xml:space="preserve"> (10% effort), 07/01/16 – 06/30/20.</w:t>
      </w:r>
    </w:p>
    <w:p w:rsidR="00124AEA" w:rsidRPr="0048104D" w:rsidRDefault="00124AEA" w:rsidP="00124AEA">
      <w:pPr>
        <w:numPr>
          <w:ilvl w:val="0"/>
          <w:numId w:val="5"/>
        </w:numPr>
        <w:rPr>
          <w:rFonts w:ascii="Times New Roman" w:hAnsi="Times New Roman"/>
          <w:szCs w:val="24"/>
        </w:rPr>
      </w:pPr>
      <w:r w:rsidRPr="0048104D">
        <w:rPr>
          <w:rFonts w:ascii="Times New Roman" w:hAnsi="Times New Roman"/>
          <w:szCs w:val="24"/>
        </w:rPr>
        <w:t>Agency for Healthcare Research</w:t>
      </w:r>
      <w:r w:rsidR="0051480E">
        <w:rPr>
          <w:rFonts w:ascii="Times New Roman" w:hAnsi="Times New Roman"/>
          <w:szCs w:val="24"/>
        </w:rPr>
        <w:t xml:space="preserve"> and Quality</w:t>
      </w:r>
      <w:r w:rsidRPr="0048104D">
        <w:rPr>
          <w:rFonts w:ascii="Times New Roman" w:hAnsi="Times New Roman"/>
          <w:szCs w:val="24"/>
        </w:rPr>
        <w:t xml:space="preserve">. “Imaging Practices and Overdiagnosis of Thyroid Cancer.” PI: M. </w:t>
      </w:r>
      <w:proofErr w:type="spellStart"/>
      <w:r w:rsidRPr="0048104D">
        <w:rPr>
          <w:rFonts w:ascii="Times New Roman" w:hAnsi="Times New Roman"/>
          <w:szCs w:val="24"/>
        </w:rPr>
        <w:t>Haymart</w:t>
      </w:r>
      <w:proofErr w:type="spellEnd"/>
      <w:r w:rsidRPr="0048104D">
        <w:rPr>
          <w:rFonts w:ascii="Times New Roman" w:hAnsi="Times New Roman"/>
          <w:szCs w:val="24"/>
        </w:rPr>
        <w:t xml:space="preserve">. </w:t>
      </w:r>
      <w:r w:rsidRPr="0048104D">
        <w:rPr>
          <w:rFonts w:ascii="Times New Roman" w:hAnsi="Times New Roman"/>
          <w:b/>
          <w:szCs w:val="24"/>
        </w:rPr>
        <w:t>M. Banerjee: Co-investigator</w:t>
      </w:r>
      <w:r w:rsidRPr="0048104D">
        <w:rPr>
          <w:rFonts w:ascii="Times New Roman" w:hAnsi="Times New Roman"/>
          <w:szCs w:val="24"/>
        </w:rPr>
        <w:t xml:space="preserve"> (10% effort), 11/01/16-10/31/20.</w:t>
      </w:r>
    </w:p>
    <w:p w:rsidR="00711365" w:rsidRDefault="002B295E" w:rsidP="00711365">
      <w:pPr>
        <w:numPr>
          <w:ilvl w:val="0"/>
          <w:numId w:val="5"/>
        </w:numPr>
        <w:rPr>
          <w:rFonts w:ascii="Times New Roman" w:hAnsi="Times New Roman"/>
          <w:szCs w:val="24"/>
        </w:rPr>
      </w:pPr>
      <w:r w:rsidRPr="0048104D">
        <w:rPr>
          <w:rFonts w:ascii="Times New Roman" w:hAnsi="Times New Roman"/>
          <w:szCs w:val="24"/>
        </w:rPr>
        <w:t xml:space="preserve">National Institutes of Health. “Coaching Intervention to Improve Technical Skill in Surgery”.  PI: J. </w:t>
      </w:r>
      <w:proofErr w:type="spellStart"/>
      <w:r w:rsidRPr="0048104D">
        <w:rPr>
          <w:rFonts w:ascii="Times New Roman" w:hAnsi="Times New Roman"/>
          <w:szCs w:val="24"/>
        </w:rPr>
        <w:t>Dimick</w:t>
      </w:r>
      <w:proofErr w:type="spellEnd"/>
      <w:r w:rsidRPr="0048104D">
        <w:rPr>
          <w:rFonts w:ascii="Times New Roman" w:hAnsi="Times New Roman"/>
          <w:szCs w:val="24"/>
        </w:rPr>
        <w:t xml:space="preserve">. </w:t>
      </w:r>
      <w:r w:rsidRPr="0048104D">
        <w:rPr>
          <w:rFonts w:ascii="Times New Roman" w:hAnsi="Times New Roman"/>
          <w:b/>
          <w:szCs w:val="24"/>
        </w:rPr>
        <w:t>M. Banerjee: Co-investigator</w:t>
      </w:r>
      <w:r w:rsidRPr="0048104D">
        <w:rPr>
          <w:rFonts w:ascii="Times New Roman" w:hAnsi="Times New Roman"/>
          <w:szCs w:val="24"/>
        </w:rPr>
        <w:t xml:space="preserve"> (10% effort), 05/01/14 – 04/30/19.</w:t>
      </w:r>
    </w:p>
    <w:p w:rsidR="00711365" w:rsidRDefault="00711365" w:rsidP="00711365">
      <w:pPr>
        <w:numPr>
          <w:ilvl w:val="0"/>
          <w:numId w:val="5"/>
        </w:numPr>
        <w:rPr>
          <w:rFonts w:ascii="Times New Roman" w:hAnsi="Times New Roman"/>
          <w:szCs w:val="24"/>
        </w:rPr>
      </w:pPr>
      <w:r w:rsidRPr="00711365">
        <w:rPr>
          <w:rFonts w:ascii="Times New Roman" w:hAnsi="Times New Roman"/>
          <w:szCs w:val="24"/>
        </w:rPr>
        <w:t>National Institutes of Health. “</w:t>
      </w:r>
      <w:r w:rsidRPr="00711365">
        <w:rPr>
          <w:rFonts w:ascii="Times New Roman" w:hAnsi="Times New Roman"/>
          <w:color w:val="000000"/>
          <w:szCs w:val="24"/>
        </w:rPr>
        <w:t>The effect of high intensity interval training and surgical weight loss on distal symmetric polyneuropathy outcomes</w:t>
      </w:r>
      <w:r w:rsidRPr="00711365">
        <w:rPr>
          <w:rFonts w:ascii="Times New Roman" w:hAnsi="Times New Roman"/>
          <w:szCs w:val="24"/>
        </w:rPr>
        <w:t xml:space="preserve">”. PI: B. Callaghan. </w:t>
      </w:r>
      <w:r w:rsidRPr="00711365">
        <w:rPr>
          <w:rFonts w:ascii="Times New Roman" w:hAnsi="Times New Roman"/>
          <w:b/>
          <w:szCs w:val="24"/>
        </w:rPr>
        <w:t>M. Banerjee: Co-investigator</w:t>
      </w:r>
      <w:r w:rsidR="00095F80">
        <w:rPr>
          <w:rFonts w:ascii="Times New Roman" w:hAnsi="Times New Roman"/>
          <w:szCs w:val="24"/>
        </w:rPr>
        <w:t xml:space="preserve"> (5</w:t>
      </w:r>
      <w:r w:rsidRPr="00711365">
        <w:rPr>
          <w:rFonts w:ascii="Times New Roman" w:hAnsi="Times New Roman"/>
          <w:szCs w:val="24"/>
        </w:rPr>
        <w:t>% effort), 07/01/18 – 06/30/23.</w:t>
      </w:r>
    </w:p>
    <w:p w:rsidR="00711365" w:rsidRPr="00711365" w:rsidRDefault="00711365" w:rsidP="00711365">
      <w:pPr>
        <w:numPr>
          <w:ilvl w:val="0"/>
          <w:numId w:val="5"/>
        </w:numPr>
        <w:rPr>
          <w:rFonts w:ascii="Times New Roman" w:hAnsi="Times New Roman"/>
          <w:szCs w:val="24"/>
        </w:rPr>
      </w:pPr>
      <w:r w:rsidRPr="0048104D">
        <w:rPr>
          <w:rFonts w:ascii="Times New Roman" w:hAnsi="Times New Roman"/>
          <w:szCs w:val="24"/>
        </w:rPr>
        <w:t xml:space="preserve">Pediatric Cardiac Critical Care Consortium (PC4). “PC4 Data Coordinating Center”. PI: M. </w:t>
      </w:r>
      <w:proofErr w:type="spellStart"/>
      <w:r w:rsidRPr="0048104D">
        <w:rPr>
          <w:rFonts w:ascii="Times New Roman" w:hAnsi="Times New Roman"/>
          <w:szCs w:val="24"/>
        </w:rPr>
        <w:t>Gaies</w:t>
      </w:r>
      <w:proofErr w:type="spellEnd"/>
      <w:r w:rsidRPr="0048104D">
        <w:rPr>
          <w:rFonts w:ascii="Times New Roman" w:hAnsi="Times New Roman"/>
          <w:szCs w:val="24"/>
        </w:rPr>
        <w:t xml:space="preserve">, </w:t>
      </w:r>
      <w:r w:rsidRPr="0048104D">
        <w:rPr>
          <w:rFonts w:ascii="Times New Roman" w:hAnsi="Times New Roman"/>
          <w:b/>
          <w:szCs w:val="24"/>
        </w:rPr>
        <w:t>M</w:t>
      </w:r>
      <w:r>
        <w:rPr>
          <w:rFonts w:ascii="Times New Roman" w:hAnsi="Times New Roman"/>
          <w:b/>
          <w:szCs w:val="24"/>
        </w:rPr>
        <w:t>. Banerjee: Co-investigator</w:t>
      </w:r>
      <w:r w:rsidRPr="0048104D">
        <w:rPr>
          <w:rFonts w:ascii="Times New Roman" w:hAnsi="Times New Roman"/>
          <w:szCs w:val="24"/>
        </w:rPr>
        <w:t xml:space="preserve"> (10% effort), 4/1/2016 – 4/1/2020.</w:t>
      </w:r>
    </w:p>
    <w:p w:rsidR="00D6601C" w:rsidRPr="0048104D" w:rsidRDefault="00AA14EC" w:rsidP="00D6601C">
      <w:pPr>
        <w:numPr>
          <w:ilvl w:val="0"/>
          <w:numId w:val="5"/>
        </w:numPr>
        <w:rPr>
          <w:rFonts w:ascii="Times New Roman" w:hAnsi="Times New Roman"/>
          <w:szCs w:val="24"/>
        </w:rPr>
      </w:pPr>
      <w:r w:rsidRPr="0048104D">
        <w:rPr>
          <w:rFonts w:ascii="Times New Roman" w:hAnsi="Times New Roman"/>
          <w:szCs w:val="24"/>
        </w:rPr>
        <w:t xml:space="preserve">National Cancer Institute. “Comprehensive Cancer Center Core Grant: Biostatistics Core”. PI: J. Taylor, </w:t>
      </w:r>
      <w:r w:rsidRPr="0048104D">
        <w:rPr>
          <w:rFonts w:ascii="Times New Roman" w:hAnsi="Times New Roman"/>
          <w:b/>
          <w:szCs w:val="24"/>
        </w:rPr>
        <w:t>M. Banerjee: Co-investigator</w:t>
      </w:r>
      <w:r w:rsidRPr="0048104D">
        <w:rPr>
          <w:rFonts w:ascii="Times New Roman" w:hAnsi="Times New Roman"/>
          <w:szCs w:val="24"/>
        </w:rPr>
        <w:t xml:space="preserve"> (10% effort), </w:t>
      </w:r>
      <w:r w:rsidR="00711365">
        <w:rPr>
          <w:rFonts w:ascii="Times New Roman" w:hAnsi="Times New Roman"/>
          <w:szCs w:val="24"/>
        </w:rPr>
        <w:t>06/01/2018 – 05/31/2023</w:t>
      </w:r>
      <w:r w:rsidR="00D6601C" w:rsidRPr="0048104D">
        <w:rPr>
          <w:rFonts w:ascii="Times New Roman" w:hAnsi="Times New Roman"/>
          <w:szCs w:val="24"/>
        </w:rPr>
        <w:t>.</w:t>
      </w:r>
    </w:p>
    <w:p w:rsidR="0051480E" w:rsidRPr="0051480E" w:rsidRDefault="0051480E" w:rsidP="0051480E">
      <w:pPr>
        <w:numPr>
          <w:ilvl w:val="0"/>
          <w:numId w:val="5"/>
        </w:numPr>
        <w:rPr>
          <w:rFonts w:ascii="Times New Roman" w:hAnsi="Times New Roman"/>
          <w:szCs w:val="24"/>
        </w:rPr>
      </w:pPr>
      <w:r w:rsidRPr="0048104D">
        <w:rPr>
          <w:rFonts w:ascii="Times New Roman" w:hAnsi="Times New Roman"/>
          <w:szCs w:val="24"/>
        </w:rPr>
        <w:lastRenderedPageBreak/>
        <w:t>Ag</w:t>
      </w:r>
      <w:r>
        <w:rPr>
          <w:rFonts w:ascii="Times New Roman" w:hAnsi="Times New Roman"/>
          <w:szCs w:val="24"/>
        </w:rPr>
        <w:t xml:space="preserve">ency for Healthcare </w:t>
      </w:r>
      <w:r w:rsidRPr="0048104D">
        <w:rPr>
          <w:rFonts w:ascii="Times New Roman" w:hAnsi="Times New Roman"/>
          <w:szCs w:val="24"/>
        </w:rPr>
        <w:t>Research</w:t>
      </w:r>
      <w:r>
        <w:rPr>
          <w:rFonts w:ascii="Times New Roman" w:hAnsi="Times New Roman"/>
          <w:szCs w:val="24"/>
        </w:rPr>
        <w:t xml:space="preserve"> and Quality</w:t>
      </w:r>
      <w:r w:rsidRPr="0048104D">
        <w:rPr>
          <w:rFonts w:ascii="Times New Roman" w:hAnsi="Times New Roman"/>
          <w:szCs w:val="24"/>
        </w:rPr>
        <w:t xml:space="preserve">. “Effects of Accountable Care Organizations on Post-Acute Care.” PI: L. Chen. </w:t>
      </w:r>
      <w:r w:rsidRPr="0048104D">
        <w:rPr>
          <w:rFonts w:ascii="Times New Roman" w:hAnsi="Times New Roman"/>
          <w:b/>
          <w:szCs w:val="24"/>
        </w:rPr>
        <w:t>M. Banerjee: Co-investigator</w:t>
      </w:r>
      <w:r w:rsidRPr="0048104D">
        <w:rPr>
          <w:rFonts w:ascii="Times New Roman" w:hAnsi="Times New Roman"/>
          <w:szCs w:val="24"/>
        </w:rPr>
        <w:t xml:space="preserve"> (5% effort), 09/01/16-08/31/21.</w:t>
      </w:r>
    </w:p>
    <w:p w:rsidR="0051480E" w:rsidRPr="0051480E" w:rsidRDefault="0051480E" w:rsidP="0051480E">
      <w:pPr>
        <w:numPr>
          <w:ilvl w:val="0"/>
          <w:numId w:val="5"/>
        </w:numPr>
        <w:rPr>
          <w:rFonts w:ascii="Times New Roman" w:hAnsi="Times New Roman"/>
          <w:szCs w:val="24"/>
        </w:rPr>
      </w:pPr>
      <w:r w:rsidRPr="0051480E">
        <w:rPr>
          <w:rFonts w:ascii="Times New Roman" w:hAnsi="Times New Roman"/>
          <w:szCs w:val="24"/>
        </w:rPr>
        <w:t xml:space="preserve">Agency for Healthcare Research and Quality. “Video Analysis for Ensuring Safer Diffusion of New Procedures”. PI: J. </w:t>
      </w:r>
      <w:proofErr w:type="spellStart"/>
      <w:r w:rsidRPr="0051480E">
        <w:rPr>
          <w:rFonts w:ascii="Times New Roman" w:hAnsi="Times New Roman"/>
          <w:szCs w:val="24"/>
        </w:rPr>
        <w:t>Dimick</w:t>
      </w:r>
      <w:proofErr w:type="spellEnd"/>
      <w:r w:rsidRPr="0051480E">
        <w:rPr>
          <w:rFonts w:ascii="Times New Roman" w:hAnsi="Times New Roman"/>
          <w:szCs w:val="24"/>
        </w:rPr>
        <w:t xml:space="preserve">. </w:t>
      </w:r>
      <w:r w:rsidRPr="0051480E">
        <w:rPr>
          <w:rFonts w:ascii="Times New Roman" w:hAnsi="Times New Roman"/>
          <w:b/>
          <w:szCs w:val="24"/>
        </w:rPr>
        <w:t>M. Banerjee: Co-investigator</w:t>
      </w:r>
      <w:r w:rsidRPr="0051480E">
        <w:rPr>
          <w:rFonts w:ascii="Times New Roman" w:hAnsi="Times New Roman"/>
          <w:szCs w:val="24"/>
        </w:rPr>
        <w:t xml:space="preserve"> (5% effort), 09/01/14 – 09/30/19.</w:t>
      </w:r>
    </w:p>
    <w:p w:rsidR="00121698" w:rsidRPr="0048104D" w:rsidRDefault="00121698" w:rsidP="00121698">
      <w:pPr>
        <w:numPr>
          <w:ilvl w:val="0"/>
          <w:numId w:val="5"/>
        </w:numPr>
        <w:rPr>
          <w:rFonts w:ascii="Times New Roman" w:hAnsi="Times New Roman"/>
          <w:szCs w:val="24"/>
        </w:rPr>
      </w:pPr>
      <w:r w:rsidRPr="0048104D">
        <w:rPr>
          <w:rFonts w:ascii="Times New Roman" w:hAnsi="Times New Roman"/>
          <w:szCs w:val="24"/>
        </w:rPr>
        <w:t xml:space="preserve">National Institutes of Health. “Understanding optimal delivery systems for cancer care”.  PI: D. Miller. </w:t>
      </w:r>
      <w:r w:rsidRPr="0048104D">
        <w:rPr>
          <w:rFonts w:ascii="Times New Roman" w:hAnsi="Times New Roman"/>
          <w:b/>
          <w:szCs w:val="24"/>
        </w:rPr>
        <w:t>M. Banerjee: Co-investigator</w:t>
      </w:r>
      <w:r w:rsidRPr="0048104D">
        <w:rPr>
          <w:rFonts w:ascii="Times New Roman" w:hAnsi="Times New Roman"/>
          <w:szCs w:val="24"/>
        </w:rPr>
        <w:t xml:space="preserve"> (5% effort), 05/01/14 – 04/30/19.</w:t>
      </w:r>
    </w:p>
    <w:p w:rsidR="00121698" w:rsidRPr="00B96F68" w:rsidRDefault="00121698" w:rsidP="00121698">
      <w:pPr>
        <w:ind w:left="360"/>
        <w:rPr>
          <w:rFonts w:ascii="Times New Roman" w:hAnsi="Times New Roman"/>
          <w:szCs w:val="24"/>
        </w:rPr>
      </w:pPr>
    </w:p>
    <w:p w:rsidR="00E24790" w:rsidRDefault="00E24790" w:rsidP="004C10C2">
      <w:pPr>
        <w:pStyle w:val="PlainText"/>
        <w:jc w:val="both"/>
        <w:rPr>
          <w:rFonts w:ascii="Times New Roman" w:hAnsi="Times New Roman"/>
          <w:b/>
          <w:sz w:val="24"/>
        </w:rPr>
      </w:pPr>
    </w:p>
    <w:p w:rsidR="004C10C2" w:rsidRPr="006C01AC" w:rsidRDefault="00CF5E43" w:rsidP="004C10C2">
      <w:pPr>
        <w:pStyle w:val="PlainText"/>
        <w:jc w:val="both"/>
        <w:rPr>
          <w:rFonts w:ascii="Times New Roman" w:hAnsi="Times New Roman"/>
          <w:b/>
          <w:sz w:val="24"/>
        </w:rPr>
      </w:pPr>
      <w:r>
        <w:rPr>
          <w:rFonts w:ascii="Times New Roman" w:hAnsi="Times New Roman"/>
          <w:b/>
          <w:sz w:val="24"/>
        </w:rPr>
        <w:t>P</w:t>
      </w:r>
      <w:r w:rsidR="004C10C2" w:rsidRPr="006C01AC">
        <w:rPr>
          <w:rFonts w:ascii="Times New Roman" w:hAnsi="Times New Roman"/>
          <w:b/>
          <w:sz w:val="24"/>
        </w:rPr>
        <w:t>ast Funded</w:t>
      </w:r>
    </w:p>
    <w:p w:rsidR="004C10C2" w:rsidRPr="006C01AC" w:rsidRDefault="004C10C2" w:rsidP="004C10C2">
      <w:pPr>
        <w:pStyle w:val="PlainText"/>
        <w:jc w:val="both"/>
        <w:rPr>
          <w:rFonts w:ascii="Times New Roman" w:hAnsi="Times New Roman"/>
          <w:sz w:val="24"/>
        </w:rPr>
      </w:pPr>
    </w:p>
    <w:p w:rsidR="00121698" w:rsidRPr="00B96F68" w:rsidRDefault="00121698" w:rsidP="00121698">
      <w:pPr>
        <w:numPr>
          <w:ilvl w:val="0"/>
          <w:numId w:val="1"/>
        </w:numPr>
        <w:rPr>
          <w:rFonts w:ascii="Times New Roman" w:hAnsi="Times New Roman"/>
          <w:szCs w:val="24"/>
        </w:rPr>
      </w:pPr>
      <w:r w:rsidRPr="00B96F68">
        <w:rPr>
          <w:rFonts w:ascii="Times New Roman" w:hAnsi="Times New Roman"/>
          <w:szCs w:val="24"/>
        </w:rPr>
        <w:t>Agency for Healthcare Research and Quality. “</w:t>
      </w:r>
      <w:r w:rsidRPr="00B96F68">
        <w:rPr>
          <w:rFonts w:ascii="Times New Roman" w:hAnsi="Times New Roman"/>
          <w:color w:val="000000"/>
          <w:szCs w:val="24"/>
          <w:shd w:val="clear" w:color="auto" w:fill="FFFFFF"/>
        </w:rPr>
        <w:t>Impact of Urologist Practice Structure on Prostate Cancer Care</w:t>
      </w:r>
      <w:r w:rsidRPr="00B96F68">
        <w:rPr>
          <w:rStyle w:val="apple-converted-space"/>
          <w:rFonts w:ascii="Times New Roman" w:hAnsi="Times New Roman"/>
          <w:color w:val="000000"/>
          <w:szCs w:val="24"/>
          <w:shd w:val="clear" w:color="auto" w:fill="FFFFFF"/>
        </w:rPr>
        <w:t>.</w:t>
      </w:r>
      <w:r w:rsidRPr="00B96F68">
        <w:rPr>
          <w:rFonts w:ascii="Times New Roman" w:hAnsi="Times New Roman"/>
          <w:szCs w:val="24"/>
        </w:rPr>
        <w:t xml:space="preserve">” PI: B. Hollenbeck. </w:t>
      </w:r>
      <w:r w:rsidRPr="00B96F68">
        <w:rPr>
          <w:rFonts w:ascii="Times New Roman" w:hAnsi="Times New Roman"/>
          <w:b/>
          <w:szCs w:val="24"/>
        </w:rPr>
        <w:t>M. Banerjee: Co-investigator</w:t>
      </w:r>
      <w:r w:rsidRPr="00B96F68">
        <w:rPr>
          <w:rFonts w:ascii="Times New Roman" w:hAnsi="Times New Roman"/>
          <w:szCs w:val="24"/>
        </w:rPr>
        <w:t xml:space="preserve"> (5% effort), 03/01/13 – 02/28/17.</w:t>
      </w:r>
    </w:p>
    <w:p w:rsidR="00121698" w:rsidRDefault="00121698" w:rsidP="00121698">
      <w:pPr>
        <w:numPr>
          <w:ilvl w:val="0"/>
          <w:numId w:val="1"/>
        </w:numPr>
        <w:rPr>
          <w:rFonts w:ascii="Times New Roman" w:hAnsi="Times New Roman"/>
          <w:szCs w:val="24"/>
        </w:rPr>
      </w:pPr>
      <w:r w:rsidRPr="00B96F68">
        <w:rPr>
          <w:rFonts w:ascii="Times New Roman" w:hAnsi="Times New Roman"/>
          <w:szCs w:val="24"/>
        </w:rPr>
        <w:t xml:space="preserve">National Comprehensive Care Network. “Partner Status and Receipt of NCCN Guideline-Concordant Colon Cancer Care.” PI: C. </w:t>
      </w:r>
      <w:proofErr w:type="spellStart"/>
      <w:r w:rsidRPr="00B96F68">
        <w:rPr>
          <w:rFonts w:ascii="Times New Roman" w:hAnsi="Times New Roman"/>
          <w:szCs w:val="24"/>
        </w:rPr>
        <w:t>Veenstra</w:t>
      </w:r>
      <w:proofErr w:type="spellEnd"/>
      <w:r w:rsidRPr="00B96F68">
        <w:rPr>
          <w:rFonts w:ascii="Times New Roman" w:hAnsi="Times New Roman"/>
          <w:szCs w:val="24"/>
        </w:rPr>
        <w:t xml:space="preserve">. </w:t>
      </w:r>
      <w:r w:rsidRPr="00B96F68">
        <w:rPr>
          <w:rFonts w:ascii="Times New Roman" w:hAnsi="Times New Roman"/>
          <w:b/>
          <w:szCs w:val="24"/>
        </w:rPr>
        <w:t>M. Banerjee: Co-investigator</w:t>
      </w:r>
      <w:r w:rsidRPr="00B96F68">
        <w:rPr>
          <w:rFonts w:ascii="Times New Roman" w:hAnsi="Times New Roman"/>
          <w:szCs w:val="24"/>
        </w:rPr>
        <w:t xml:space="preserve"> (2.5%), 07/01/15- 06/30/17.</w:t>
      </w:r>
    </w:p>
    <w:p w:rsidR="00523308" w:rsidRPr="00523308" w:rsidRDefault="00523308" w:rsidP="00523308">
      <w:pPr>
        <w:pStyle w:val="PlainText"/>
        <w:numPr>
          <w:ilvl w:val="0"/>
          <w:numId w:val="1"/>
        </w:numPr>
        <w:jc w:val="both"/>
        <w:rPr>
          <w:rFonts w:ascii="Times New Roman" w:hAnsi="Times New Roman"/>
          <w:sz w:val="24"/>
          <w:szCs w:val="24"/>
        </w:rPr>
      </w:pPr>
      <w:r w:rsidRPr="00B96F68">
        <w:rPr>
          <w:rFonts w:ascii="Times New Roman" w:hAnsi="Times New Roman"/>
          <w:sz w:val="24"/>
          <w:szCs w:val="24"/>
        </w:rPr>
        <w:t xml:space="preserve">National Cancer Institute. “Role of CCN6 (WISP3) in the Progression and Metastasis of Breast Cancer”. PI: C. </w:t>
      </w:r>
      <w:proofErr w:type="spellStart"/>
      <w:r w:rsidRPr="00B96F68">
        <w:rPr>
          <w:rFonts w:ascii="Times New Roman" w:hAnsi="Times New Roman"/>
          <w:sz w:val="24"/>
          <w:szCs w:val="24"/>
        </w:rPr>
        <w:t>Kleer</w:t>
      </w:r>
      <w:proofErr w:type="spellEnd"/>
      <w:r w:rsidRPr="00B96F68">
        <w:rPr>
          <w:rFonts w:ascii="Times New Roman" w:hAnsi="Times New Roman"/>
          <w:sz w:val="24"/>
          <w:szCs w:val="24"/>
        </w:rPr>
        <w:t xml:space="preserve">. </w:t>
      </w:r>
      <w:r w:rsidRPr="00B96F68">
        <w:rPr>
          <w:rFonts w:ascii="Times New Roman" w:hAnsi="Times New Roman"/>
          <w:b/>
          <w:sz w:val="24"/>
          <w:szCs w:val="24"/>
        </w:rPr>
        <w:t>M. Banerjee</w:t>
      </w:r>
      <w:r w:rsidRPr="00B96F68">
        <w:rPr>
          <w:rFonts w:ascii="Times New Roman" w:hAnsi="Times New Roman"/>
          <w:sz w:val="24"/>
          <w:szCs w:val="24"/>
        </w:rPr>
        <w:t xml:space="preserve">: </w:t>
      </w:r>
      <w:r w:rsidRPr="00B96F68">
        <w:rPr>
          <w:rFonts w:ascii="Times New Roman" w:hAnsi="Times New Roman"/>
          <w:b/>
          <w:sz w:val="24"/>
          <w:szCs w:val="24"/>
        </w:rPr>
        <w:t>Co-investigator</w:t>
      </w:r>
      <w:r w:rsidRPr="00B96F68">
        <w:rPr>
          <w:rFonts w:ascii="Times New Roman" w:hAnsi="Times New Roman"/>
          <w:sz w:val="24"/>
          <w:szCs w:val="24"/>
        </w:rPr>
        <w:t xml:space="preserve"> </w:t>
      </w:r>
      <w:r>
        <w:rPr>
          <w:rFonts w:ascii="Times New Roman" w:hAnsi="Times New Roman"/>
          <w:sz w:val="24"/>
          <w:szCs w:val="24"/>
        </w:rPr>
        <w:t>(3% effort), 12/01/13 – 11/30/17</w:t>
      </w:r>
      <w:r w:rsidRPr="00B96F68">
        <w:rPr>
          <w:rFonts w:ascii="Times New Roman" w:hAnsi="Times New Roman"/>
          <w:sz w:val="24"/>
          <w:szCs w:val="24"/>
        </w:rPr>
        <w:t>.</w:t>
      </w:r>
    </w:p>
    <w:p w:rsidR="00121698" w:rsidRPr="00121698" w:rsidRDefault="00121698" w:rsidP="00121698">
      <w:pPr>
        <w:numPr>
          <w:ilvl w:val="0"/>
          <w:numId w:val="1"/>
        </w:numPr>
        <w:rPr>
          <w:rFonts w:ascii="Times New Roman" w:hAnsi="Times New Roman"/>
          <w:szCs w:val="24"/>
        </w:rPr>
      </w:pPr>
      <w:r w:rsidRPr="00B96F68">
        <w:rPr>
          <w:rFonts w:ascii="Times New Roman" w:hAnsi="Times New Roman"/>
          <w:szCs w:val="24"/>
        </w:rPr>
        <w:t xml:space="preserve">PCORI. “Improving Patient Decisions about Bariatric Surgery”.  PI: N. </w:t>
      </w:r>
      <w:proofErr w:type="spellStart"/>
      <w:r w:rsidRPr="00B96F68">
        <w:rPr>
          <w:rFonts w:ascii="Times New Roman" w:hAnsi="Times New Roman"/>
          <w:szCs w:val="24"/>
        </w:rPr>
        <w:t>Birkmeyer</w:t>
      </w:r>
      <w:proofErr w:type="spellEnd"/>
      <w:r w:rsidRPr="00B96F68">
        <w:rPr>
          <w:rFonts w:ascii="Times New Roman" w:hAnsi="Times New Roman"/>
          <w:szCs w:val="24"/>
        </w:rPr>
        <w:t xml:space="preserve">. </w:t>
      </w:r>
      <w:r w:rsidRPr="00B96F68">
        <w:rPr>
          <w:rFonts w:ascii="Times New Roman" w:hAnsi="Times New Roman"/>
          <w:b/>
          <w:szCs w:val="24"/>
        </w:rPr>
        <w:t>M. Banerjee: Co-investigator</w:t>
      </w:r>
      <w:r w:rsidRPr="00B96F68">
        <w:rPr>
          <w:rFonts w:ascii="Times New Roman" w:hAnsi="Times New Roman"/>
          <w:szCs w:val="24"/>
        </w:rPr>
        <w:t xml:space="preserve"> (10% effort), 01/01/14 – 12/31/16.</w:t>
      </w:r>
    </w:p>
    <w:p w:rsidR="00102922" w:rsidRPr="006C01AC" w:rsidRDefault="00102922" w:rsidP="00102922">
      <w:pPr>
        <w:numPr>
          <w:ilvl w:val="0"/>
          <w:numId w:val="1"/>
        </w:numPr>
        <w:rPr>
          <w:rFonts w:ascii="Times New Roman" w:hAnsi="Times New Roman"/>
          <w:szCs w:val="24"/>
        </w:rPr>
      </w:pPr>
      <w:r w:rsidRPr="006C01AC">
        <w:rPr>
          <w:rFonts w:ascii="Times New Roman" w:hAnsi="Times New Roman"/>
          <w:szCs w:val="24"/>
        </w:rPr>
        <w:t xml:space="preserve">American Cancer Society. “Understanding Variation in Treatment Intensity with Poor Prognosis Cancers”. PI: S. Wong. </w:t>
      </w:r>
      <w:r w:rsidRPr="006C01AC">
        <w:rPr>
          <w:rFonts w:ascii="Times New Roman" w:hAnsi="Times New Roman"/>
          <w:b/>
          <w:szCs w:val="24"/>
        </w:rPr>
        <w:t>M. Banerjee: Co-investigator</w:t>
      </w:r>
      <w:r w:rsidRPr="006C01AC">
        <w:rPr>
          <w:rFonts w:ascii="Times New Roman" w:hAnsi="Times New Roman"/>
          <w:szCs w:val="24"/>
        </w:rPr>
        <w:t xml:space="preserve"> (10% effort), 07/01/12 – 06/30/15.</w:t>
      </w:r>
    </w:p>
    <w:p w:rsidR="00102922" w:rsidRPr="006C01AC" w:rsidRDefault="00102922" w:rsidP="00102922">
      <w:pPr>
        <w:numPr>
          <w:ilvl w:val="0"/>
          <w:numId w:val="1"/>
        </w:numPr>
        <w:rPr>
          <w:rFonts w:ascii="Times New Roman" w:hAnsi="Times New Roman"/>
          <w:szCs w:val="24"/>
        </w:rPr>
      </w:pPr>
      <w:r w:rsidRPr="006C01AC">
        <w:rPr>
          <w:rFonts w:ascii="Times New Roman" w:hAnsi="Times New Roman"/>
          <w:szCs w:val="24"/>
        </w:rPr>
        <w:t>Blue Cross Blue Shield of Michigan Foundation. “</w:t>
      </w:r>
      <w:r w:rsidRPr="006C01AC">
        <w:rPr>
          <w:rFonts w:ascii="Times New Roman" w:hAnsi="Times New Roman"/>
          <w:snapToGrid/>
          <w:szCs w:val="24"/>
        </w:rPr>
        <w:t xml:space="preserve">Medical Consultants and the Value of Hospital Care.” </w:t>
      </w:r>
      <w:r w:rsidRPr="006C01AC">
        <w:rPr>
          <w:rFonts w:ascii="Times New Roman" w:hAnsi="Times New Roman"/>
          <w:szCs w:val="24"/>
        </w:rPr>
        <w:t xml:space="preserve">PI: L. Chen. </w:t>
      </w:r>
      <w:r w:rsidRPr="006C01AC">
        <w:rPr>
          <w:rFonts w:ascii="Times New Roman" w:hAnsi="Times New Roman"/>
          <w:b/>
          <w:szCs w:val="24"/>
        </w:rPr>
        <w:t>M. Banerjee: Co-investigator</w:t>
      </w:r>
      <w:r w:rsidRPr="006C01AC">
        <w:rPr>
          <w:rFonts w:ascii="Times New Roman" w:hAnsi="Times New Roman"/>
          <w:szCs w:val="24"/>
        </w:rPr>
        <w:t xml:space="preserve"> (2.5% effort), 10/01/14 – 09/30/15.</w:t>
      </w:r>
    </w:p>
    <w:p w:rsidR="00102922" w:rsidRPr="006C01AC" w:rsidRDefault="00102922" w:rsidP="00102922">
      <w:pPr>
        <w:numPr>
          <w:ilvl w:val="0"/>
          <w:numId w:val="1"/>
        </w:numPr>
        <w:rPr>
          <w:rFonts w:ascii="Times New Roman" w:hAnsi="Times New Roman"/>
          <w:szCs w:val="24"/>
        </w:rPr>
      </w:pPr>
      <w:r w:rsidRPr="006C01AC">
        <w:rPr>
          <w:rFonts w:ascii="Times New Roman" w:hAnsi="Times New Roman"/>
          <w:szCs w:val="24"/>
        </w:rPr>
        <w:t xml:space="preserve">National Institutes of Health. “Causes and Consequences of Health Care Efficiency.” PI: L. Chen. </w:t>
      </w:r>
      <w:r w:rsidRPr="006C01AC">
        <w:rPr>
          <w:rFonts w:ascii="Times New Roman" w:hAnsi="Times New Roman"/>
          <w:b/>
          <w:szCs w:val="24"/>
        </w:rPr>
        <w:t>M. Banerjee: Co-investigator</w:t>
      </w:r>
      <w:r w:rsidRPr="006C01AC">
        <w:rPr>
          <w:rFonts w:ascii="Times New Roman" w:hAnsi="Times New Roman"/>
          <w:szCs w:val="24"/>
        </w:rPr>
        <w:t xml:space="preserve"> (2.5% effort), 12/01/12 – 11/30/15.</w:t>
      </w:r>
    </w:p>
    <w:p w:rsidR="00102922" w:rsidRPr="006C01AC" w:rsidRDefault="00102922" w:rsidP="00102922">
      <w:pPr>
        <w:pStyle w:val="PlainText"/>
        <w:numPr>
          <w:ilvl w:val="0"/>
          <w:numId w:val="1"/>
        </w:numPr>
        <w:jc w:val="both"/>
        <w:rPr>
          <w:rFonts w:ascii="Times New Roman" w:hAnsi="Times New Roman"/>
          <w:sz w:val="24"/>
          <w:szCs w:val="24"/>
        </w:rPr>
      </w:pPr>
      <w:r w:rsidRPr="006C01AC">
        <w:rPr>
          <w:rFonts w:ascii="Times New Roman" w:hAnsi="Times New Roman"/>
          <w:sz w:val="24"/>
          <w:szCs w:val="24"/>
        </w:rPr>
        <w:t xml:space="preserve">National Cancer Institute. “The Function of EZH2 in Estrogen Receptor Negative Breast Cancer in Women of African Ancestry”. PI: C. </w:t>
      </w:r>
      <w:proofErr w:type="spellStart"/>
      <w:r w:rsidRPr="006C01AC">
        <w:rPr>
          <w:rFonts w:ascii="Times New Roman" w:hAnsi="Times New Roman"/>
          <w:sz w:val="24"/>
          <w:szCs w:val="24"/>
        </w:rPr>
        <w:t>Kleer</w:t>
      </w:r>
      <w:proofErr w:type="spellEnd"/>
      <w:r w:rsidRPr="006C01AC">
        <w:rPr>
          <w:rFonts w:ascii="Times New Roman" w:hAnsi="Times New Roman"/>
          <w:sz w:val="24"/>
          <w:szCs w:val="24"/>
        </w:rPr>
        <w:t xml:space="preserve">. </w:t>
      </w:r>
      <w:r w:rsidRPr="006C01AC">
        <w:rPr>
          <w:rFonts w:ascii="Times New Roman" w:hAnsi="Times New Roman"/>
          <w:b/>
          <w:sz w:val="24"/>
          <w:szCs w:val="24"/>
        </w:rPr>
        <w:t xml:space="preserve">M. Banerjee: Co-investigator </w:t>
      </w:r>
      <w:r w:rsidRPr="006C01AC">
        <w:rPr>
          <w:rFonts w:ascii="Times New Roman" w:hAnsi="Times New Roman"/>
          <w:sz w:val="24"/>
          <w:szCs w:val="24"/>
        </w:rPr>
        <w:t>(5% effort), 10/01/10 – 09/30/15.</w:t>
      </w:r>
    </w:p>
    <w:p w:rsidR="00102922" w:rsidRPr="006C01AC" w:rsidRDefault="00102922" w:rsidP="00102922">
      <w:pPr>
        <w:pStyle w:val="PlainText"/>
        <w:numPr>
          <w:ilvl w:val="0"/>
          <w:numId w:val="1"/>
        </w:numPr>
        <w:jc w:val="both"/>
        <w:rPr>
          <w:rFonts w:ascii="Times New Roman" w:hAnsi="Times New Roman"/>
          <w:sz w:val="24"/>
          <w:szCs w:val="24"/>
        </w:rPr>
      </w:pPr>
      <w:r w:rsidRPr="006C01AC">
        <w:rPr>
          <w:rFonts w:ascii="Times New Roman" w:hAnsi="Times New Roman"/>
          <w:sz w:val="24"/>
          <w:szCs w:val="24"/>
        </w:rPr>
        <w:t xml:space="preserve">National Cancer Institute. “The Role of EZH2 in Breast Cancer Progression”. PI: C. </w:t>
      </w:r>
      <w:proofErr w:type="spellStart"/>
      <w:r w:rsidRPr="006C01AC">
        <w:rPr>
          <w:rFonts w:ascii="Times New Roman" w:hAnsi="Times New Roman"/>
          <w:sz w:val="24"/>
          <w:szCs w:val="24"/>
        </w:rPr>
        <w:t>Kleer</w:t>
      </w:r>
      <w:proofErr w:type="spellEnd"/>
      <w:r w:rsidRPr="006C01AC">
        <w:rPr>
          <w:rFonts w:ascii="Times New Roman" w:hAnsi="Times New Roman"/>
          <w:sz w:val="24"/>
          <w:szCs w:val="24"/>
        </w:rPr>
        <w:t xml:space="preserve">. </w:t>
      </w:r>
      <w:r w:rsidRPr="006C01AC">
        <w:rPr>
          <w:rFonts w:ascii="Times New Roman" w:hAnsi="Times New Roman"/>
          <w:b/>
          <w:sz w:val="24"/>
          <w:szCs w:val="24"/>
        </w:rPr>
        <w:t xml:space="preserve">M. Banerjee: Co-investigator </w:t>
      </w:r>
      <w:r w:rsidRPr="006C01AC">
        <w:rPr>
          <w:rFonts w:ascii="Times New Roman" w:hAnsi="Times New Roman"/>
          <w:sz w:val="24"/>
          <w:szCs w:val="24"/>
        </w:rPr>
        <w:t>(5% effort), 07/01/10 – 06/30/15.</w:t>
      </w:r>
    </w:p>
    <w:p w:rsidR="00EB2C82" w:rsidRPr="006C01AC" w:rsidRDefault="00EB2C82" w:rsidP="00EB2C82">
      <w:pPr>
        <w:numPr>
          <w:ilvl w:val="0"/>
          <w:numId w:val="1"/>
        </w:numPr>
        <w:rPr>
          <w:rFonts w:ascii="Times New Roman" w:hAnsi="Times New Roman"/>
          <w:szCs w:val="24"/>
        </w:rPr>
      </w:pPr>
      <w:r w:rsidRPr="006C01AC">
        <w:rPr>
          <w:rFonts w:ascii="Times New Roman" w:hAnsi="Times New Roman"/>
          <w:szCs w:val="24"/>
        </w:rPr>
        <w:t xml:space="preserve">National Institutes of Health. “Genetic Predictors of Anti-Estrogen Clinical Activity in Breast Cancer Patients”. PI: J. Rae. </w:t>
      </w:r>
      <w:r w:rsidRPr="006C01AC">
        <w:rPr>
          <w:rFonts w:ascii="Times New Roman" w:hAnsi="Times New Roman"/>
          <w:b/>
          <w:szCs w:val="24"/>
        </w:rPr>
        <w:t>M. Banerjee: Co-investigator</w:t>
      </w:r>
      <w:r w:rsidRPr="006C01AC">
        <w:rPr>
          <w:rFonts w:ascii="Times New Roman" w:hAnsi="Times New Roman"/>
          <w:szCs w:val="24"/>
        </w:rPr>
        <w:t xml:space="preserve"> (10% effort), 04/01/11 –</w:t>
      </w:r>
    </w:p>
    <w:p w:rsidR="00EB2C82" w:rsidRPr="006C01AC" w:rsidRDefault="00EB2C82" w:rsidP="00EB2C82">
      <w:pPr>
        <w:ind w:left="360"/>
        <w:rPr>
          <w:rFonts w:ascii="Times New Roman" w:hAnsi="Times New Roman"/>
          <w:szCs w:val="24"/>
        </w:rPr>
      </w:pPr>
      <w:r w:rsidRPr="006C01AC">
        <w:rPr>
          <w:rFonts w:ascii="Times New Roman" w:hAnsi="Times New Roman"/>
          <w:szCs w:val="24"/>
        </w:rPr>
        <w:t>03/31/16.</w:t>
      </w:r>
    </w:p>
    <w:p w:rsidR="00EB2C82" w:rsidRPr="006C01AC" w:rsidRDefault="00EB2C82" w:rsidP="00EB2C82">
      <w:pPr>
        <w:pStyle w:val="ListParagraph"/>
        <w:numPr>
          <w:ilvl w:val="0"/>
          <w:numId w:val="1"/>
        </w:numPr>
        <w:rPr>
          <w:rFonts w:ascii="Times New Roman" w:hAnsi="Times New Roman"/>
          <w:szCs w:val="24"/>
        </w:rPr>
      </w:pPr>
      <w:r w:rsidRPr="006C01AC">
        <w:rPr>
          <w:rFonts w:ascii="Times New Roman" w:hAnsi="Times New Roman"/>
          <w:szCs w:val="24"/>
        </w:rPr>
        <w:t xml:space="preserve">American Cancer Society. “Patient and Provider Influences on Quality of Care for Colorectal Cancer”. PI: A. Morris. </w:t>
      </w:r>
      <w:r w:rsidRPr="006C01AC">
        <w:rPr>
          <w:rFonts w:ascii="Times New Roman" w:hAnsi="Times New Roman"/>
          <w:b/>
          <w:szCs w:val="24"/>
        </w:rPr>
        <w:t xml:space="preserve">M. Banerjee: Co-investigator </w:t>
      </w:r>
      <w:r w:rsidRPr="006C01AC">
        <w:rPr>
          <w:rFonts w:ascii="Times New Roman" w:hAnsi="Times New Roman"/>
          <w:szCs w:val="24"/>
        </w:rPr>
        <w:t>(3% effort), 07/01/11 – 06/30/15.</w:t>
      </w:r>
    </w:p>
    <w:p w:rsidR="00EB2C82" w:rsidRPr="006C01AC" w:rsidRDefault="00EB2C82" w:rsidP="00EB2C82">
      <w:pPr>
        <w:pStyle w:val="PlainText"/>
        <w:numPr>
          <w:ilvl w:val="0"/>
          <w:numId w:val="1"/>
        </w:numPr>
        <w:jc w:val="both"/>
        <w:rPr>
          <w:rFonts w:ascii="Times New Roman" w:hAnsi="Times New Roman"/>
          <w:sz w:val="24"/>
          <w:szCs w:val="24"/>
        </w:rPr>
      </w:pPr>
      <w:r w:rsidRPr="006C01AC">
        <w:rPr>
          <w:rFonts w:ascii="Times New Roman" w:hAnsi="Times New Roman"/>
          <w:sz w:val="24"/>
          <w:szCs w:val="24"/>
        </w:rPr>
        <w:t xml:space="preserve">Agency for Healthcare Research and Quality. “Understanding Failure to Rescue after Surgical Complications”. PI: J. </w:t>
      </w:r>
      <w:proofErr w:type="spellStart"/>
      <w:r w:rsidRPr="006C01AC">
        <w:rPr>
          <w:rFonts w:ascii="Times New Roman" w:hAnsi="Times New Roman"/>
          <w:sz w:val="24"/>
          <w:szCs w:val="24"/>
        </w:rPr>
        <w:t>Birkmeyer</w:t>
      </w:r>
      <w:proofErr w:type="spellEnd"/>
      <w:r w:rsidRPr="006C01AC">
        <w:rPr>
          <w:rFonts w:ascii="Times New Roman" w:hAnsi="Times New Roman"/>
          <w:sz w:val="24"/>
          <w:szCs w:val="24"/>
        </w:rPr>
        <w:t xml:space="preserve">. </w:t>
      </w:r>
      <w:r w:rsidRPr="006C01AC">
        <w:rPr>
          <w:rFonts w:ascii="Times New Roman" w:hAnsi="Times New Roman"/>
          <w:b/>
          <w:sz w:val="24"/>
          <w:szCs w:val="24"/>
        </w:rPr>
        <w:t>M. Banerjee: Co-investigator</w:t>
      </w:r>
      <w:r w:rsidRPr="006C01AC">
        <w:rPr>
          <w:rFonts w:ascii="Times New Roman" w:hAnsi="Times New Roman"/>
          <w:sz w:val="24"/>
          <w:szCs w:val="24"/>
        </w:rPr>
        <w:t xml:space="preserve"> (5% effort), 12/01/12 – 11/30/15.</w:t>
      </w:r>
    </w:p>
    <w:p w:rsidR="00102922" w:rsidRPr="006C01AC" w:rsidRDefault="00102922" w:rsidP="00102922">
      <w:pPr>
        <w:pStyle w:val="PlainText"/>
        <w:numPr>
          <w:ilvl w:val="0"/>
          <w:numId w:val="1"/>
        </w:numPr>
        <w:jc w:val="both"/>
        <w:rPr>
          <w:rFonts w:ascii="Times New Roman" w:hAnsi="Times New Roman"/>
          <w:sz w:val="24"/>
          <w:szCs w:val="24"/>
        </w:rPr>
      </w:pPr>
      <w:r w:rsidRPr="006C01AC">
        <w:rPr>
          <w:rFonts w:ascii="Times New Roman" w:hAnsi="Times New Roman"/>
          <w:sz w:val="24"/>
          <w:szCs w:val="24"/>
        </w:rPr>
        <w:t xml:space="preserve">National Cancer Institute. “Machine Learning Tools for Prognostication in Melanoma”.  </w:t>
      </w:r>
      <w:r w:rsidRPr="006C01AC">
        <w:rPr>
          <w:rFonts w:ascii="Times New Roman" w:hAnsi="Times New Roman"/>
          <w:b/>
          <w:sz w:val="24"/>
          <w:szCs w:val="24"/>
        </w:rPr>
        <w:t>PI:</w:t>
      </w:r>
      <w:r w:rsidRPr="006C01AC">
        <w:rPr>
          <w:rFonts w:ascii="Times New Roman" w:hAnsi="Times New Roman"/>
          <w:sz w:val="24"/>
          <w:szCs w:val="24"/>
        </w:rPr>
        <w:t xml:space="preserve"> </w:t>
      </w:r>
      <w:r w:rsidRPr="006C01AC">
        <w:rPr>
          <w:rFonts w:ascii="Times New Roman" w:hAnsi="Times New Roman"/>
          <w:b/>
          <w:sz w:val="24"/>
          <w:szCs w:val="24"/>
        </w:rPr>
        <w:t xml:space="preserve">M. Banerjee </w:t>
      </w:r>
      <w:r w:rsidRPr="006C01AC">
        <w:rPr>
          <w:rFonts w:ascii="Times New Roman" w:hAnsi="Times New Roman"/>
          <w:sz w:val="24"/>
          <w:szCs w:val="24"/>
        </w:rPr>
        <w:t>(25% effort), 10/01/11 – 09/30/14.</w:t>
      </w:r>
    </w:p>
    <w:p w:rsidR="00271C81" w:rsidRPr="006C01AC" w:rsidRDefault="00271C81" w:rsidP="00271C81">
      <w:pPr>
        <w:numPr>
          <w:ilvl w:val="0"/>
          <w:numId w:val="1"/>
        </w:numPr>
        <w:rPr>
          <w:rFonts w:ascii="Times New Roman" w:hAnsi="Times New Roman"/>
          <w:szCs w:val="24"/>
        </w:rPr>
      </w:pPr>
      <w:r w:rsidRPr="006C01AC">
        <w:rPr>
          <w:rFonts w:ascii="Times New Roman" w:hAnsi="Times New Roman"/>
          <w:szCs w:val="24"/>
        </w:rPr>
        <w:t xml:space="preserve">University of Michigan M-Cubed Program. “Estimating Conditional Survival for Breast, Colorectal, and Thyroid Cancer Patients”. </w:t>
      </w:r>
      <w:r w:rsidRPr="006C01AC">
        <w:rPr>
          <w:rFonts w:ascii="Times New Roman" w:hAnsi="Times New Roman"/>
          <w:b/>
          <w:szCs w:val="24"/>
        </w:rPr>
        <w:t>PI:</w:t>
      </w:r>
      <w:r w:rsidRPr="006C01AC">
        <w:rPr>
          <w:rFonts w:ascii="Times New Roman" w:hAnsi="Times New Roman"/>
          <w:szCs w:val="24"/>
        </w:rPr>
        <w:t xml:space="preserve"> </w:t>
      </w:r>
      <w:r w:rsidRPr="006C01AC">
        <w:rPr>
          <w:rFonts w:ascii="Times New Roman" w:hAnsi="Times New Roman"/>
          <w:b/>
          <w:szCs w:val="24"/>
        </w:rPr>
        <w:t>M. Banerjee</w:t>
      </w:r>
      <w:r w:rsidRPr="006C01AC">
        <w:rPr>
          <w:rFonts w:ascii="Times New Roman" w:hAnsi="Times New Roman"/>
          <w:szCs w:val="24"/>
        </w:rPr>
        <w:t xml:space="preserve">, S. Wong, M. </w:t>
      </w:r>
      <w:proofErr w:type="spellStart"/>
      <w:r w:rsidRPr="006C01AC">
        <w:rPr>
          <w:rFonts w:ascii="Times New Roman" w:hAnsi="Times New Roman"/>
          <w:szCs w:val="24"/>
        </w:rPr>
        <w:t>Haymart</w:t>
      </w:r>
      <w:proofErr w:type="spellEnd"/>
      <w:r w:rsidRPr="006C01AC">
        <w:rPr>
          <w:rFonts w:ascii="Times New Roman" w:hAnsi="Times New Roman"/>
          <w:szCs w:val="24"/>
        </w:rPr>
        <w:t xml:space="preserve">, </w:t>
      </w:r>
      <w:r w:rsidRPr="006C01AC">
        <w:rPr>
          <w:rFonts w:ascii="Times New Roman" w:hAnsi="Times New Roman"/>
          <w:szCs w:val="24"/>
        </w:rPr>
        <w:lastRenderedPageBreak/>
        <w:t>06/01/2013 – 12/31/2014.</w:t>
      </w:r>
    </w:p>
    <w:p w:rsidR="00271C81" w:rsidRPr="006C01AC" w:rsidRDefault="00271C81" w:rsidP="00271C81">
      <w:pPr>
        <w:numPr>
          <w:ilvl w:val="0"/>
          <w:numId w:val="1"/>
        </w:numPr>
        <w:rPr>
          <w:rFonts w:ascii="Times New Roman" w:hAnsi="Times New Roman"/>
          <w:szCs w:val="24"/>
        </w:rPr>
      </w:pPr>
      <w:r w:rsidRPr="006C01AC">
        <w:rPr>
          <w:rFonts w:ascii="Times New Roman" w:hAnsi="Times New Roman"/>
          <w:szCs w:val="24"/>
        </w:rPr>
        <w:t xml:space="preserve">Agency for Healthcare Research and Quality. “Ambulatory Surgery Centers and Medicare Expenditures for Outpatient Procedures.” PI: B. Hollenbeck. </w:t>
      </w:r>
      <w:r w:rsidRPr="006C01AC">
        <w:rPr>
          <w:rFonts w:ascii="Times New Roman" w:hAnsi="Times New Roman"/>
          <w:b/>
          <w:szCs w:val="24"/>
        </w:rPr>
        <w:t>M. Banerjee: Co-investigator</w:t>
      </w:r>
      <w:r w:rsidRPr="006C01AC">
        <w:rPr>
          <w:rFonts w:ascii="Times New Roman" w:hAnsi="Times New Roman"/>
          <w:szCs w:val="24"/>
        </w:rPr>
        <w:t xml:space="preserve"> (10% effort), 10/01/10 – 09/30/14.</w:t>
      </w:r>
    </w:p>
    <w:p w:rsidR="00197C53" w:rsidRPr="006C01AC" w:rsidRDefault="00197C53" w:rsidP="00197C53">
      <w:pPr>
        <w:pStyle w:val="PlainText"/>
        <w:numPr>
          <w:ilvl w:val="0"/>
          <w:numId w:val="1"/>
        </w:numPr>
        <w:jc w:val="both"/>
        <w:rPr>
          <w:rFonts w:ascii="Times New Roman" w:hAnsi="Times New Roman"/>
          <w:sz w:val="24"/>
          <w:szCs w:val="24"/>
        </w:rPr>
      </w:pPr>
      <w:r w:rsidRPr="006C01AC">
        <w:rPr>
          <w:rFonts w:ascii="Times New Roman" w:hAnsi="Times New Roman"/>
          <w:sz w:val="24"/>
          <w:szCs w:val="24"/>
        </w:rPr>
        <w:t xml:space="preserve">National Cancer Institute. “Understanding Racial Disparities in Cancer Surgery”. PI: J. </w:t>
      </w:r>
      <w:proofErr w:type="spellStart"/>
      <w:r w:rsidRPr="006C01AC">
        <w:rPr>
          <w:rFonts w:ascii="Times New Roman" w:hAnsi="Times New Roman"/>
          <w:sz w:val="24"/>
          <w:szCs w:val="24"/>
        </w:rPr>
        <w:t>Birkmeyer</w:t>
      </w:r>
      <w:proofErr w:type="spellEnd"/>
      <w:r w:rsidRPr="006C01AC">
        <w:rPr>
          <w:rFonts w:ascii="Times New Roman" w:hAnsi="Times New Roman"/>
          <w:sz w:val="24"/>
          <w:szCs w:val="24"/>
        </w:rPr>
        <w:t xml:space="preserve">. </w:t>
      </w:r>
      <w:r w:rsidRPr="006C01AC">
        <w:rPr>
          <w:rFonts w:ascii="Times New Roman" w:hAnsi="Times New Roman"/>
          <w:b/>
          <w:sz w:val="24"/>
          <w:szCs w:val="24"/>
        </w:rPr>
        <w:t xml:space="preserve">M. Banerjee </w:t>
      </w:r>
      <w:r w:rsidRPr="006C01AC">
        <w:rPr>
          <w:rFonts w:ascii="Times New Roman" w:hAnsi="Times New Roman"/>
          <w:sz w:val="24"/>
          <w:szCs w:val="24"/>
        </w:rPr>
        <w:t>(5% effort), 09/01/10 – 08/31/13.</w:t>
      </w:r>
    </w:p>
    <w:p w:rsidR="00197C53" w:rsidRPr="006C01AC" w:rsidRDefault="00197C53" w:rsidP="00197C53">
      <w:pPr>
        <w:numPr>
          <w:ilvl w:val="0"/>
          <w:numId w:val="1"/>
        </w:numPr>
        <w:rPr>
          <w:rFonts w:ascii="Times New Roman" w:hAnsi="Times New Roman"/>
          <w:szCs w:val="24"/>
        </w:rPr>
      </w:pPr>
      <w:r w:rsidRPr="006C01AC">
        <w:rPr>
          <w:rFonts w:ascii="Times New Roman" w:hAnsi="Times New Roman"/>
        </w:rPr>
        <w:t xml:space="preserve">National Cancer Institute. “Racial/Ethnic and SES Disparities in Quality of Breast Cancer Systemic Therapy”. PI: J. Griggs. </w:t>
      </w:r>
      <w:r w:rsidRPr="006C01AC">
        <w:rPr>
          <w:rFonts w:ascii="Times New Roman" w:hAnsi="Times New Roman"/>
          <w:b/>
        </w:rPr>
        <w:t>M. Banerjee: Co-investigator</w:t>
      </w:r>
      <w:r w:rsidRPr="006C01AC">
        <w:rPr>
          <w:rFonts w:ascii="Times New Roman" w:hAnsi="Times New Roman"/>
        </w:rPr>
        <w:t xml:space="preserve"> (10% effort), 08/01/09 – 07/31/13.</w:t>
      </w:r>
    </w:p>
    <w:p w:rsidR="00197C53" w:rsidRPr="006C01AC" w:rsidRDefault="00197C53" w:rsidP="00197C53">
      <w:pPr>
        <w:pStyle w:val="PlainText"/>
        <w:numPr>
          <w:ilvl w:val="0"/>
          <w:numId w:val="1"/>
        </w:numPr>
        <w:jc w:val="both"/>
        <w:rPr>
          <w:rFonts w:ascii="Times New Roman" w:hAnsi="Times New Roman"/>
          <w:sz w:val="24"/>
          <w:szCs w:val="24"/>
        </w:rPr>
      </w:pPr>
      <w:r w:rsidRPr="006C01AC">
        <w:rPr>
          <w:rFonts w:ascii="Times New Roman" w:hAnsi="Times New Roman"/>
          <w:sz w:val="24"/>
          <w:szCs w:val="24"/>
        </w:rPr>
        <w:t xml:space="preserve">National Institutes of Health. “Return on Investment for Quality Improvement Collaboratives in Surgery.” PI: N. </w:t>
      </w:r>
      <w:proofErr w:type="spellStart"/>
      <w:r w:rsidRPr="006C01AC">
        <w:rPr>
          <w:rFonts w:ascii="Times New Roman" w:hAnsi="Times New Roman"/>
          <w:sz w:val="24"/>
          <w:szCs w:val="24"/>
        </w:rPr>
        <w:t>Birkmeyer</w:t>
      </w:r>
      <w:proofErr w:type="spellEnd"/>
      <w:r w:rsidRPr="006C01AC">
        <w:rPr>
          <w:rFonts w:ascii="Times New Roman" w:hAnsi="Times New Roman"/>
          <w:sz w:val="24"/>
          <w:szCs w:val="24"/>
        </w:rPr>
        <w:t xml:space="preserve">. </w:t>
      </w:r>
      <w:r w:rsidRPr="006C01AC">
        <w:rPr>
          <w:rFonts w:ascii="Times New Roman" w:hAnsi="Times New Roman"/>
          <w:b/>
          <w:sz w:val="24"/>
          <w:szCs w:val="24"/>
        </w:rPr>
        <w:t>M. Banerjee: Co-investigator</w:t>
      </w:r>
      <w:r w:rsidRPr="006C01AC">
        <w:rPr>
          <w:rFonts w:ascii="Times New Roman" w:hAnsi="Times New Roman"/>
          <w:sz w:val="24"/>
          <w:szCs w:val="24"/>
        </w:rPr>
        <w:t xml:space="preserve"> (10% effort), 04/01/10 – 03/31/13.</w:t>
      </w:r>
    </w:p>
    <w:p w:rsidR="00197C53" w:rsidRPr="006C01AC" w:rsidRDefault="00197C53" w:rsidP="00197C53">
      <w:pPr>
        <w:pStyle w:val="PlainText"/>
        <w:numPr>
          <w:ilvl w:val="0"/>
          <w:numId w:val="1"/>
        </w:numPr>
        <w:jc w:val="both"/>
        <w:rPr>
          <w:rFonts w:ascii="Times New Roman" w:hAnsi="Times New Roman"/>
          <w:sz w:val="24"/>
          <w:szCs w:val="24"/>
        </w:rPr>
      </w:pPr>
      <w:r w:rsidRPr="006C01AC">
        <w:rPr>
          <w:rFonts w:ascii="Times New Roman" w:hAnsi="Times New Roman"/>
          <w:sz w:val="24"/>
          <w:szCs w:val="24"/>
        </w:rPr>
        <w:t xml:space="preserve">National Institutes of Health. “Optimizing Prophylaxis Venous Thromboembolism in Bariatric Surgery.” PI: N. </w:t>
      </w:r>
      <w:proofErr w:type="spellStart"/>
      <w:r w:rsidRPr="006C01AC">
        <w:rPr>
          <w:rFonts w:ascii="Times New Roman" w:hAnsi="Times New Roman"/>
          <w:sz w:val="24"/>
          <w:szCs w:val="24"/>
        </w:rPr>
        <w:t>Birkmeyer</w:t>
      </w:r>
      <w:proofErr w:type="spellEnd"/>
      <w:r w:rsidRPr="006C01AC">
        <w:rPr>
          <w:rFonts w:ascii="Times New Roman" w:hAnsi="Times New Roman"/>
          <w:sz w:val="24"/>
          <w:szCs w:val="24"/>
        </w:rPr>
        <w:t xml:space="preserve">. </w:t>
      </w:r>
      <w:r w:rsidRPr="006C01AC">
        <w:rPr>
          <w:rFonts w:ascii="Times New Roman" w:hAnsi="Times New Roman"/>
          <w:b/>
          <w:sz w:val="24"/>
          <w:szCs w:val="24"/>
        </w:rPr>
        <w:t>M. Banerjee:</w:t>
      </w:r>
      <w:r w:rsidRPr="006C01AC">
        <w:rPr>
          <w:rFonts w:ascii="Times New Roman" w:hAnsi="Times New Roman"/>
          <w:sz w:val="24"/>
          <w:szCs w:val="24"/>
        </w:rPr>
        <w:t xml:space="preserve"> </w:t>
      </w:r>
      <w:r w:rsidRPr="006C01AC">
        <w:rPr>
          <w:rFonts w:ascii="Times New Roman" w:hAnsi="Times New Roman"/>
          <w:b/>
          <w:sz w:val="24"/>
          <w:szCs w:val="24"/>
        </w:rPr>
        <w:t>Co-investigator</w:t>
      </w:r>
      <w:r w:rsidRPr="006C01AC">
        <w:rPr>
          <w:rFonts w:ascii="Times New Roman" w:hAnsi="Times New Roman"/>
          <w:sz w:val="24"/>
          <w:szCs w:val="24"/>
        </w:rPr>
        <w:t xml:space="preserve"> (15% effort), 04/01/10 – 03/31/13.</w:t>
      </w:r>
    </w:p>
    <w:p w:rsidR="00FF56AA" w:rsidRPr="006C01AC" w:rsidRDefault="00FF56AA" w:rsidP="00FF56AA">
      <w:pPr>
        <w:numPr>
          <w:ilvl w:val="0"/>
          <w:numId w:val="1"/>
        </w:numPr>
        <w:rPr>
          <w:rFonts w:ascii="Times New Roman" w:hAnsi="Times New Roman"/>
          <w:szCs w:val="24"/>
        </w:rPr>
      </w:pPr>
      <w:r w:rsidRPr="006C01AC">
        <w:rPr>
          <w:rFonts w:ascii="Times New Roman" w:hAnsi="Times New Roman"/>
          <w:szCs w:val="24"/>
        </w:rPr>
        <w:t xml:space="preserve">Damon Runyon Foundation. “Pain Processing Pathway Analysis in Aromatase Inhibitor-Associated Musculoskeletal Syndrome.” PI: N.L. Henry. </w:t>
      </w:r>
      <w:r w:rsidRPr="006C01AC">
        <w:rPr>
          <w:rFonts w:ascii="Times New Roman" w:hAnsi="Times New Roman"/>
          <w:b/>
          <w:szCs w:val="24"/>
        </w:rPr>
        <w:t>M. Banerjee: Co-investigator</w:t>
      </w:r>
      <w:r w:rsidRPr="006C01AC">
        <w:rPr>
          <w:rFonts w:ascii="Times New Roman" w:hAnsi="Times New Roman"/>
          <w:szCs w:val="24"/>
        </w:rPr>
        <w:t xml:space="preserve"> (5% effort), 07/01/10 – 06/30/13.</w:t>
      </w:r>
    </w:p>
    <w:p w:rsidR="00197C53" w:rsidRPr="006C01AC" w:rsidRDefault="00197C53" w:rsidP="00FF56AA">
      <w:pPr>
        <w:pStyle w:val="PlainText"/>
        <w:numPr>
          <w:ilvl w:val="0"/>
          <w:numId w:val="1"/>
        </w:numPr>
        <w:jc w:val="both"/>
        <w:rPr>
          <w:rFonts w:ascii="Times New Roman" w:hAnsi="Times New Roman"/>
          <w:sz w:val="24"/>
          <w:szCs w:val="24"/>
        </w:rPr>
      </w:pPr>
      <w:r w:rsidRPr="006C01AC">
        <w:rPr>
          <w:rFonts w:ascii="Times New Roman" w:hAnsi="Times New Roman"/>
          <w:sz w:val="24"/>
          <w:szCs w:val="24"/>
        </w:rPr>
        <w:t xml:space="preserve">National Cancer Institute. “Structure, Process, and Outcomes in Cancer Surgery”. PI: J. </w:t>
      </w:r>
      <w:proofErr w:type="spellStart"/>
      <w:r w:rsidRPr="006C01AC">
        <w:rPr>
          <w:rFonts w:ascii="Times New Roman" w:hAnsi="Times New Roman"/>
          <w:sz w:val="24"/>
          <w:szCs w:val="24"/>
        </w:rPr>
        <w:t>Birkmeyer</w:t>
      </w:r>
      <w:proofErr w:type="spellEnd"/>
      <w:r w:rsidRPr="006C01AC">
        <w:rPr>
          <w:rFonts w:ascii="Times New Roman" w:hAnsi="Times New Roman"/>
          <w:sz w:val="24"/>
          <w:szCs w:val="24"/>
        </w:rPr>
        <w:t xml:space="preserve">. </w:t>
      </w:r>
      <w:r w:rsidRPr="006C01AC">
        <w:rPr>
          <w:rFonts w:ascii="Times New Roman" w:hAnsi="Times New Roman"/>
          <w:b/>
          <w:sz w:val="24"/>
          <w:szCs w:val="24"/>
        </w:rPr>
        <w:t xml:space="preserve">M. Banerjee </w:t>
      </w:r>
      <w:r w:rsidRPr="006C01AC">
        <w:rPr>
          <w:rFonts w:ascii="Times New Roman" w:hAnsi="Times New Roman"/>
          <w:sz w:val="24"/>
          <w:szCs w:val="24"/>
        </w:rPr>
        <w:t>(10% effort), 09/01/09 – 08/31/12.</w:t>
      </w:r>
    </w:p>
    <w:p w:rsidR="00900020" w:rsidRPr="006C01AC" w:rsidRDefault="00900020" w:rsidP="00900020">
      <w:pPr>
        <w:pStyle w:val="PlainText"/>
        <w:numPr>
          <w:ilvl w:val="0"/>
          <w:numId w:val="1"/>
        </w:numPr>
        <w:jc w:val="both"/>
        <w:rPr>
          <w:rFonts w:ascii="Times New Roman" w:hAnsi="Times New Roman"/>
          <w:sz w:val="24"/>
          <w:szCs w:val="24"/>
        </w:rPr>
      </w:pPr>
      <w:r w:rsidRPr="006C01AC">
        <w:rPr>
          <w:rFonts w:ascii="Times New Roman" w:hAnsi="Times New Roman"/>
          <w:sz w:val="24"/>
          <w:szCs w:val="24"/>
        </w:rPr>
        <w:t xml:space="preserve">Cardiovascular Center Inaugural Grant, University of Michigan. “Using Tree-Based Methods to Provide Individualized Risk Prediction in Patients Undergoing Percutaneous Coronary Interventions.” </w:t>
      </w:r>
      <w:r w:rsidRPr="006C01AC">
        <w:rPr>
          <w:rFonts w:ascii="Times New Roman" w:hAnsi="Times New Roman"/>
          <w:b/>
          <w:sz w:val="24"/>
          <w:szCs w:val="24"/>
        </w:rPr>
        <w:t>PI:</w:t>
      </w:r>
      <w:r w:rsidRPr="006C01AC">
        <w:rPr>
          <w:rFonts w:ascii="Times New Roman" w:hAnsi="Times New Roman"/>
          <w:sz w:val="24"/>
          <w:szCs w:val="24"/>
        </w:rPr>
        <w:t xml:space="preserve"> </w:t>
      </w:r>
      <w:r w:rsidRPr="006C01AC">
        <w:rPr>
          <w:rFonts w:ascii="Times New Roman" w:hAnsi="Times New Roman"/>
          <w:b/>
          <w:sz w:val="24"/>
          <w:szCs w:val="24"/>
        </w:rPr>
        <w:t xml:space="preserve">M. </w:t>
      </w:r>
      <w:proofErr w:type="spellStart"/>
      <w:r w:rsidRPr="006C01AC">
        <w:rPr>
          <w:rFonts w:ascii="Times New Roman" w:hAnsi="Times New Roman"/>
          <w:b/>
          <w:sz w:val="24"/>
          <w:szCs w:val="24"/>
        </w:rPr>
        <w:t>Banerjee</w:t>
      </w:r>
      <w:proofErr w:type="spellEnd"/>
      <w:r w:rsidRPr="006C01AC">
        <w:rPr>
          <w:rFonts w:ascii="Times New Roman" w:hAnsi="Times New Roman"/>
          <w:sz w:val="24"/>
          <w:szCs w:val="24"/>
        </w:rPr>
        <w:t xml:space="preserve"> &amp; </w:t>
      </w:r>
      <w:proofErr w:type="spellStart"/>
      <w:r w:rsidRPr="006C01AC">
        <w:rPr>
          <w:rFonts w:ascii="Times New Roman" w:hAnsi="Times New Roman"/>
          <w:sz w:val="24"/>
          <w:szCs w:val="24"/>
        </w:rPr>
        <w:t>H.Gurm</w:t>
      </w:r>
      <w:proofErr w:type="spellEnd"/>
      <w:r w:rsidRPr="006C01AC">
        <w:rPr>
          <w:rFonts w:ascii="Times New Roman" w:hAnsi="Times New Roman"/>
          <w:sz w:val="24"/>
          <w:szCs w:val="24"/>
        </w:rPr>
        <w:t xml:space="preserve"> (25% GSRA funding), 01/01/11 – 12/31/11.</w:t>
      </w:r>
    </w:p>
    <w:p w:rsidR="00EA2A30" w:rsidRPr="006C01AC" w:rsidRDefault="00EA2A30" w:rsidP="00EA2A30">
      <w:pPr>
        <w:pStyle w:val="PlainText"/>
        <w:numPr>
          <w:ilvl w:val="0"/>
          <w:numId w:val="1"/>
        </w:numPr>
        <w:jc w:val="both"/>
        <w:rPr>
          <w:rFonts w:ascii="Times New Roman" w:hAnsi="Times New Roman"/>
          <w:sz w:val="24"/>
          <w:szCs w:val="24"/>
        </w:rPr>
      </w:pPr>
      <w:r w:rsidRPr="006C01AC">
        <w:rPr>
          <w:rFonts w:ascii="Times New Roman" w:hAnsi="Times New Roman"/>
          <w:sz w:val="24"/>
          <w:szCs w:val="24"/>
        </w:rPr>
        <w:t xml:space="preserve">Lance Armstrong Foundation. “Racial Disparities in Treatment for Prostate Cancer.” </w:t>
      </w:r>
      <w:r w:rsidRPr="006C01AC">
        <w:rPr>
          <w:rFonts w:ascii="Times New Roman" w:hAnsi="Times New Roman"/>
          <w:b/>
          <w:sz w:val="24"/>
          <w:szCs w:val="24"/>
        </w:rPr>
        <w:t xml:space="preserve">PI: M. Banerjee </w:t>
      </w:r>
      <w:r w:rsidRPr="006C01AC">
        <w:rPr>
          <w:rFonts w:ascii="Times New Roman" w:hAnsi="Times New Roman"/>
          <w:sz w:val="24"/>
          <w:szCs w:val="24"/>
        </w:rPr>
        <w:t>(15% effort), 01/01/06-08/31/09.</w:t>
      </w:r>
    </w:p>
    <w:p w:rsidR="00E7212A" w:rsidRPr="006C01AC" w:rsidRDefault="00E7212A" w:rsidP="00E7212A">
      <w:pPr>
        <w:pStyle w:val="PlainText"/>
        <w:numPr>
          <w:ilvl w:val="0"/>
          <w:numId w:val="1"/>
        </w:numPr>
        <w:jc w:val="both"/>
        <w:rPr>
          <w:rFonts w:ascii="Times New Roman" w:hAnsi="Times New Roman"/>
          <w:sz w:val="24"/>
          <w:szCs w:val="24"/>
        </w:rPr>
      </w:pPr>
      <w:r w:rsidRPr="006C01AC">
        <w:rPr>
          <w:rFonts w:ascii="Times New Roman" w:hAnsi="Times New Roman"/>
          <w:sz w:val="24"/>
          <w:szCs w:val="24"/>
        </w:rPr>
        <w:t xml:space="preserve">National Institute of Health. “Role of EZH2 in Breast Cancer.” PI: </w:t>
      </w:r>
      <w:bookmarkStart w:id="1" w:name="OLE_LINK3"/>
      <w:bookmarkStart w:id="2" w:name="OLE_LINK4"/>
      <w:r w:rsidRPr="006C01AC">
        <w:rPr>
          <w:rFonts w:ascii="Times New Roman" w:hAnsi="Times New Roman"/>
          <w:sz w:val="24"/>
          <w:szCs w:val="24"/>
        </w:rPr>
        <w:t xml:space="preserve">C. </w:t>
      </w:r>
      <w:proofErr w:type="spellStart"/>
      <w:r w:rsidRPr="006C01AC">
        <w:rPr>
          <w:rFonts w:ascii="Times New Roman" w:hAnsi="Times New Roman"/>
          <w:sz w:val="24"/>
          <w:szCs w:val="24"/>
        </w:rPr>
        <w:t>Kleer</w:t>
      </w:r>
      <w:proofErr w:type="spellEnd"/>
      <w:r w:rsidRPr="006C01AC">
        <w:rPr>
          <w:rFonts w:ascii="Times New Roman" w:hAnsi="Times New Roman"/>
          <w:sz w:val="24"/>
          <w:szCs w:val="24"/>
        </w:rPr>
        <w:t xml:space="preserve">. </w:t>
      </w:r>
      <w:r w:rsidRPr="006C01AC">
        <w:rPr>
          <w:rFonts w:ascii="Times New Roman" w:hAnsi="Times New Roman"/>
          <w:b/>
          <w:sz w:val="24"/>
          <w:szCs w:val="24"/>
        </w:rPr>
        <w:t xml:space="preserve">M. Banerjee: Co-investigator </w:t>
      </w:r>
      <w:r w:rsidRPr="006C01AC">
        <w:rPr>
          <w:rFonts w:ascii="Times New Roman" w:hAnsi="Times New Roman"/>
          <w:sz w:val="24"/>
          <w:szCs w:val="24"/>
        </w:rPr>
        <w:t>(5% effort), 02/01/05-01/31/10</w:t>
      </w:r>
      <w:bookmarkEnd w:id="1"/>
      <w:bookmarkEnd w:id="2"/>
      <w:r w:rsidRPr="006C01AC">
        <w:rPr>
          <w:rFonts w:ascii="Times New Roman" w:hAnsi="Times New Roman"/>
          <w:sz w:val="24"/>
          <w:szCs w:val="24"/>
        </w:rPr>
        <w:t>.</w:t>
      </w:r>
    </w:p>
    <w:p w:rsidR="00013DCA" w:rsidRPr="006C01AC" w:rsidRDefault="00013DCA" w:rsidP="00013DCA">
      <w:pPr>
        <w:pStyle w:val="PlainText"/>
        <w:numPr>
          <w:ilvl w:val="0"/>
          <w:numId w:val="1"/>
        </w:numPr>
        <w:jc w:val="both"/>
        <w:rPr>
          <w:rFonts w:ascii="Times New Roman" w:hAnsi="Times New Roman"/>
          <w:sz w:val="24"/>
          <w:szCs w:val="24"/>
        </w:rPr>
      </w:pPr>
      <w:r w:rsidRPr="006C01AC">
        <w:rPr>
          <w:rFonts w:ascii="Times New Roman" w:hAnsi="Times New Roman"/>
          <w:sz w:val="24"/>
          <w:szCs w:val="24"/>
        </w:rPr>
        <w:t xml:space="preserve">Eli Lilly Pharmaceuticals. “Pilot Prospective Clinical Trial Evaluating the Use of Duloxetine for Treatment of Aromatase Inhibitor-Associated Musculoskeletal Symptoms in Breast Cancer Patients”. PI: Norah Henry. </w:t>
      </w:r>
      <w:r w:rsidRPr="006C01AC">
        <w:rPr>
          <w:rFonts w:ascii="Times New Roman" w:hAnsi="Times New Roman"/>
          <w:b/>
          <w:sz w:val="24"/>
          <w:szCs w:val="24"/>
        </w:rPr>
        <w:t>M. Banerjee</w:t>
      </w:r>
      <w:r w:rsidRPr="006C01AC">
        <w:rPr>
          <w:rFonts w:ascii="Times New Roman" w:hAnsi="Times New Roman"/>
          <w:sz w:val="24"/>
          <w:szCs w:val="24"/>
        </w:rPr>
        <w:t xml:space="preserve"> (4% effort), 11/01/08 – 04/30/10.</w:t>
      </w:r>
    </w:p>
    <w:p w:rsidR="006E2454" w:rsidRPr="006C01AC" w:rsidRDefault="006E2454" w:rsidP="006E2454">
      <w:pPr>
        <w:pStyle w:val="PlainText"/>
        <w:numPr>
          <w:ilvl w:val="0"/>
          <w:numId w:val="1"/>
        </w:numPr>
        <w:jc w:val="both"/>
        <w:rPr>
          <w:rFonts w:ascii="Times New Roman" w:hAnsi="Times New Roman"/>
          <w:sz w:val="24"/>
          <w:szCs w:val="24"/>
        </w:rPr>
      </w:pPr>
      <w:r w:rsidRPr="006C01AC">
        <w:rPr>
          <w:rFonts w:ascii="Times New Roman" w:hAnsi="Times New Roman"/>
          <w:sz w:val="24"/>
          <w:szCs w:val="24"/>
        </w:rPr>
        <w:t xml:space="preserve">Avon Foundation. “Enhancer of Zeste2 as a Biomarker of Preneoplastic Progression in the Breast.” PI: C. </w:t>
      </w:r>
      <w:proofErr w:type="spellStart"/>
      <w:r w:rsidRPr="006C01AC">
        <w:rPr>
          <w:rFonts w:ascii="Times New Roman" w:hAnsi="Times New Roman"/>
          <w:sz w:val="24"/>
          <w:szCs w:val="24"/>
        </w:rPr>
        <w:t>Kleer</w:t>
      </w:r>
      <w:proofErr w:type="spellEnd"/>
      <w:r w:rsidRPr="006C01AC">
        <w:rPr>
          <w:rFonts w:ascii="Times New Roman" w:hAnsi="Times New Roman"/>
          <w:sz w:val="24"/>
          <w:szCs w:val="24"/>
        </w:rPr>
        <w:t xml:space="preserve">. </w:t>
      </w:r>
      <w:r w:rsidRPr="006C01AC">
        <w:rPr>
          <w:rFonts w:ascii="Times New Roman" w:hAnsi="Times New Roman"/>
          <w:b/>
          <w:sz w:val="24"/>
          <w:szCs w:val="24"/>
        </w:rPr>
        <w:t xml:space="preserve">M. Banerjee: Co-investigator </w:t>
      </w:r>
      <w:r w:rsidRPr="006C01AC">
        <w:rPr>
          <w:rFonts w:ascii="Times New Roman" w:hAnsi="Times New Roman"/>
          <w:sz w:val="24"/>
          <w:szCs w:val="24"/>
        </w:rPr>
        <w:t>(15% effort), 01/01/08 – 12/31/09.</w:t>
      </w:r>
    </w:p>
    <w:p w:rsidR="004C10C2" w:rsidRPr="006C01AC" w:rsidRDefault="004C10C2" w:rsidP="004C10C2">
      <w:pPr>
        <w:pStyle w:val="PlainText"/>
        <w:numPr>
          <w:ilvl w:val="0"/>
          <w:numId w:val="1"/>
        </w:numPr>
        <w:jc w:val="both"/>
        <w:rPr>
          <w:rFonts w:ascii="Times New Roman" w:hAnsi="Times New Roman"/>
          <w:sz w:val="24"/>
          <w:szCs w:val="24"/>
        </w:rPr>
      </w:pPr>
      <w:r w:rsidRPr="006C01AC">
        <w:rPr>
          <w:rFonts w:ascii="Times New Roman" w:hAnsi="Times New Roman"/>
          <w:sz w:val="24"/>
          <w:szCs w:val="24"/>
        </w:rPr>
        <w:t>National Institute of Health. “Mechanisms Underlying ER-Negative Breast Cancer”. PI: D. El-</w:t>
      </w:r>
      <w:proofErr w:type="spellStart"/>
      <w:r w:rsidRPr="006C01AC">
        <w:rPr>
          <w:rFonts w:ascii="Times New Roman" w:hAnsi="Times New Roman"/>
          <w:sz w:val="24"/>
          <w:szCs w:val="24"/>
        </w:rPr>
        <w:t>Ashry</w:t>
      </w:r>
      <w:proofErr w:type="spellEnd"/>
      <w:r w:rsidRPr="006C01AC">
        <w:rPr>
          <w:rFonts w:ascii="Times New Roman" w:hAnsi="Times New Roman"/>
          <w:sz w:val="24"/>
          <w:szCs w:val="24"/>
        </w:rPr>
        <w:t xml:space="preserve">. </w:t>
      </w:r>
      <w:r w:rsidRPr="006C01AC">
        <w:rPr>
          <w:rFonts w:ascii="Times New Roman" w:hAnsi="Times New Roman"/>
          <w:b/>
          <w:sz w:val="24"/>
          <w:szCs w:val="24"/>
        </w:rPr>
        <w:t>M. Banerjee: Co-investigator</w:t>
      </w:r>
      <w:r w:rsidRPr="006C01AC">
        <w:rPr>
          <w:rFonts w:ascii="Times New Roman" w:hAnsi="Times New Roman"/>
          <w:sz w:val="24"/>
          <w:szCs w:val="24"/>
        </w:rPr>
        <w:t>, 07/01/06 – 06/30/10.</w:t>
      </w:r>
    </w:p>
    <w:p w:rsidR="007B61A6" w:rsidRPr="006C01AC" w:rsidRDefault="007B61A6" w:rsidP="007B61A6">
      <w:pPr>
        <w:pStyle w:val="PlainText"/>
        <w:numPr>
          <w:ilvl w:val="0"/>
          <w:numId w:val="1"/>
        </w:numPr>
        <w:jc w:val="both"/>
        <w:rPr>
          <w:rFonts w:ascii="Times New Roman" w:hAnsi="Times New Roman"/>
          <w:sz w:val="24"/>
          <w:szCs w:val="24"/>
        </w:rPr>
      </w:pPr>
      <w:r w:rsidRPr="006C01AC">
        <w:rPr>
          <w:rFonts w:ascii="Times New Roman" w:hAnsi="Times New Roman"/>
          <w:sz w:val="24"/>
          <w:szCs w:val="24"/>
        </w:rPr>
        <w:t>Susan G. Komen Breast Cancer Foundation. “Restoring ER Expression and Anti-Estrogen Response to ER-Negative Breast Cancers”. PI: D. El-</w:t>
      </w:r>
      <w:proofErr w:type="spellStart"/>
      <w:r w:rsidRPr="006C01AC">
        <w:rPr>
          <w:rFonts w:ascii="Times New Roman" w:hAnsi="Times New Roman"/>
          <w:sz w:val="24"/>
          <w:szCs w:val="24"/>
        </w:rPr>
        <w:t>Ashry</w:t>
      </w:r>
      <w:proofErr w:type="spellEnd"/>
      <w:r w:rsidRPr="006C01AC">
        <w:rPr>
          <w:rFonts w:ascii="Times New Roman" w:hAnsi="Times New Roman"/>
          <w:sz w:val="24"/>
          <w:szCs w:val="24"/>
        </w:rPr>
        <w:t xml:space="preserve">. </w:t>
      </w:r>
      <w:r w:rsidRPr="006C01AC">
        <w:rPr>
          <w:rFonts w:ascii="Times New Roman" w:hAnsi="Times New Roman"/>
          <w:b/>
          <w:sz w:val="24"/>
          <w:szCs w:val="24"/>
        </w:rPr>
        <w:t>M. Banerjee: Co-investigator</w:t>
      </w:r>
      <w:r w:rsidRPr="006C01AC">
        <w:rPr>
          <w:rFonts w:ascii="Times New Roman" w:hAnsi="Times New Roman"/>
          <w:sz w:val="24"/>
          <w:szCs w:val="24"/>
        </w:rPr>
        <w:t>, 05/01/06- 04/30/08.</w:t>
      </w:r>
    </w:p>
    <w:p w:rsidR="004C10C2" w:rsidRPr="006C01AC" w:rsidRDefault="004C10C2" w:rsidP="004C10C2">
      <w:pPr>
        <w:pStyle w:val="PlainText"/>
        <w:numPr>
          <w:ilvl w:val="0"/>
          <w:numId w:val="1"/>
        </w:numPr>
        <w:jc w:val="both"/>
        <w:rPr>
          <w:rFonts w:ascii="Times New Roman" w:hAnsi="Times New Roman"/>
          <w:sz w:val="24"/>
          <w:szCs w:val="24"/>
        </w:rPr>
      </w:pPr>
      <w:r w:rsidRPr="006C01AC">
        <w:rPr>
          <w:rFonts w:ascii="Times New Roman" w:hAnsi="Times New Roman"/>
          <w:sz w:val="24"/>
          <w:szCs w:val="24"/>
        </w:rPr>
        <w:t xml:space="preserve">Michigan Life Sciences Corridor. “Michigan Center for Pancreatic Cancer Molecular Diagnostics.” PI: D. Simeone. </w:t>
      </w:r>
      <w:r w:rsidRPr="006C01AC">
        <w:rPr>
          <w:rFonts w:ascii="Times New Roman" w:hAnsi="Times New Roman"/>
          <w:b/>
          <w:sz w:val="24"/>
          <w:szCs w:val="24"/>
        </w:rPr>
        <w:t xml:space="preserve"> M. Banerjee: Co-investigator</w:t>
      </w:r>
      <w:r w:rsidRPr="006C01AC">
        <w:rPr>
          <w:rFonts w:ascii="Times New Roman" w:hAnsi="Times New Roman"/>
          <w:sz w:val="24"/>
          <w:szCs w:val="24"/>
        </w:rPr>
        <w:t>, 08/01/03-07/31/06.</w:t>
      </w:r>
    </w:p>
    <w:p w:rsidR="004C10C2" w:rsidRPr="006C01AC" w:rsidRDefault="004C10C2" w:rsidP="004C10C2">
      <w:pPr>
        <w:pStyle w:val="PlainText"/>
        <w:numPr>
          <w:ilvl w:val="0"/>
          <w:numId w:val="1"/>
        </w:numPr>
        <w:jc w:val="both"/>
        <w:rPr>
          <w:rFonts w:ascii="Times New Roman" w:hAnsi="Times New Roman"/>
          <w:sz w:val="24"/>
          <w:szCs w:val="24"/>
        </w:rPr>
      </w:pPr>
      <w:r w:rsidRPr="006C01AC">
        <w:rPr>
          <w:rFonts w:ascii="Times New Roman" w:hAnsi="Times New Roman"/>
          <w:sz w:val="24"/>
          <w:szCs w:val="24"/>
        </w:rPr>
        <w:t xml:space="preserve">Blue Cross Blue Shield of Michigan Foundation. “Racial Disparities in Treatment Patterns for Breast Cancer.” </w:t>
      </w:r>
      <w:r w:rsidRPr="006C01AC">
        <w:rPr>
          <w:rFonts w:ascii="Times New Roman" w:hAnsi="Times New Roman"/>
          <w:b/>
          <w:bCs/>
          <w:sz w:val="24"/>
          <w:szCs w:val="24"/>
        </w:rPr>
        <w:t>PI: M. Banerjee</w:t>
      </w:r>
      <w:r w:rsidRPr="006C01AC">
        <w:rPr>
          <w:rFonts w:ascii="Times New Roman" w:hAnsi="Times New Roman"/>
          <w:sz w:val="24"/>
          <w:szCs w:val="24"/>
        </w:rPr>
        <w:t xml:space="preserve">, 03/01/03-08/31/05. </w:t>
      </w:r>
    </w:p>
    <w:p w:rsidR="004C10C2" w:rsidRPr="006C01AC" w:rsidRDefault="004C10C2" w:rsidP="004C10C2">
      <w:pPr>
        <w:pStyle w:val="PlainText"/>
        <w:numPr>
          <w:ilvl w:val="0"/>
          <w:numId w:val="1"/>
        </w:numPr>
        <w:jc w:val="both"/>
        <w:rPr>
          <w:rFonts w:ascii="Times New Roman" w:hAnsi="Times New Roman"/>
          <w:sz w:val="24"/>
        </w:rPr>
      </w:pPr>
      <w:r w:rsidRPr="006C01AC">
        <w:rPr>
          <w:rFonts w:ascii="Times New Roman" w:hAnsi="Times New Roman"/>
          <w:sz w:val="24"/>
        </w:rPr>
        <w:t xml:space="preserve">Wayne State University Office of Global Education. “Program in Quantitative Techniques for the Health Sciences.” </w:t>
      </w:r>
      <w:r w:rsidRPr="006C01AC">
        <w:rPr>
          <w:rFonts w:ascii="Times New Roman" w:hAnsi="Times New Roman"/>
          <w:b/>
          <w:bCs/>
          <w:sz w:val="24"/>
        </w:rPr>
        <w:t>PI: M. Banerjee</w:t>
      </w:r>
      <w:r w:rsidRPr="006C01AC">
        <w:rPr>
          <w:rFonts w:ascii="Times New Roman" w:hAnsi="Times New Roman"/>
          <w:sz w:val="24"/>
        </w:rPr>
        <w:t>, 07/01/02-06/30/03.</w:t>
      </w:r>
    </w:p>
    <w:p w:rsidR="004C10C2" w:rsidRPr="006C01AC" w:rsidRDefault="004C10C2" w:rsidP="004C10C2">
      <w:pPr>
        <w:pStyle w:val="PlainText"/>
        <w:numPr>
          <w:ilvl w:val="0"/>
          <w:numId w:val="1"/>
        </w:numPr>
        <w:jc w:val="both"/>
        <w:rPr>
          <w:rFonts w:ascii="Times New Roman" w:hAnsi="Times New Roman"/>
          <w:sz w:val="24"/>
        </w:rPr>
      </w:pPr>
      <w:r w:rsidRPr="006C01AC">
        <w:rPr>
          <w:rFonts w:ascii="Times New Roman" w:hAnsi="Times New Roman"/>
          <w:sz w:val="24"/>
        </w:rPr>
        <w:t xml:space="preserve">National Institutes of Health. “Center for African American Urban Health.” PI: J. Flack. </w:t>
      </w:r>
      <w:r w:rsidRPr="006C01AC">
        <w:rPr>
          <w:rFonts w:ascii="Times New Roman" w:hAnsi="Times New Roman"/>
          <w:b/>
          <w:bCs/>
          <w:sz w:val="24"/>
        </w:rPr>
        <w:t>M. Banerjee: Co-investigator</w:t>
      </w:r>
      <w:r w:rsidRPr="006C01AC">
        <w:rPr>
          <w:rFonts w:ascii="Times New Roman" w:hAnsi="Times New Roman"/>
          <w:sz w:val="24"/>
        </w:rPr>
        <w:t>, 04/01/03-03/31/05.</w:t>
      </w:r>
    </w:p>
    <w:p w:rsidR="004C10C2" w:rsidRPr="006C01AC" w:rsidRDefault="004C10C2" w:rsidP="004C10C2">
      <w:pPr>
        <w:pStyle w:val="PlainText"/>
        <w:numPr>
          <w:ilvl w:val="0"/>
          <w:numId w:val="1"/>
        </w:numPr>
        <w:jc w:val="both"/>
        <w:rPr>
          <w:rFonts w:ascii="Times New Roman" w:hAnsi="Times New Roman"/>
          <w:sz w:val="24"/>
        </w:rPr>
      </w:pPr>
      <w:r w:rsidRPr="006C01AC">
        <w:rPr>
          <w:rFonts w:ascii="Times New Roman" w:hAnsi="Times New Roman"/>
          <w:sz w:val="24"/>
        </w:rPr>
        <w:t xml:space="preserve">National Cancer Institute. Cancer Center Support Grant. PI: J. </w:t>
      </w:r>
      <w:proofErr w:type="spellStart"/>
      <w:r w:rsidRPr="006C01AC">
        <w:rPr>
          <w:rFonts w:ascii="Times New Roman" w:hAnsi="Times New Roman"/>
          <w:sz w:val="24"/>
        </w:rPr>
        <w:t>Crissman</w:t>
      </w:r>
      <w:proofErr w:type="spellEnd"/>
      <w:r w:rsidRPr="006C01AC">
        <w:rPr>
          <w:rFonts w:ascii="Times New Roman" w:hAnsi="Times New Roman"/>
          <w:sz w:val="24"/>
        </w:rPr>
        <w:t xml:space="preserve">. </w:t>
      </w:r>
      <w:r w:rsidRPr="006C01AC">
        <w:rPr>
          <w:rFonts w:ascii="Times New Roman" w:hAnsi="Times New Roman"/>
          <w:b/>
          <w:bCs/>
          <w:sz w:val="24"/>
        </w:rPr>
        <w:t>M. Banerjee: Co-investigator</w:t>
      </w:r>
      <w:r w:rsidRPr="006C01AC">
        <w:rPr>
          <w:rFonts w:ascii="Times New Roman" w:hAnsi="Times New Roman"/>
          <w:sz w:val="24"/>
        </w:rPr>
        <w:t>, 12/01/00 – 08/31/03.</w:t>
      </w:r>
    </w:p>
    <w:p w:rsidR="004C10C2" w:rsidRPr="006C01AC" w:rsidRDefault="004C10C2" w:rsidP="004C10C2">
      <w:pPr>
        <w:pStyle w:val="PlainText"/>
        <w:numPr>
          <w:ilvl w:val="0"/>
          <w:numId w:val="1"/>
        </w:numPr>
        <w:jc w:val="both"/>
        <w:rPr>
          <w:rFonts w:ascii="Times New Roman" w:hAnsi="Times New Roman"/>
          <w:sz w:val="24"/>
        </w:rPr>
      </w:pPr>
      <w:r w:rsidRPr="006C01AC">
        <w:rPr>
          <w:rFonts w:ascii="Times New Roman" w:hAnsi="Times New Roman"/>
          <w:sz w:val="24"/>
        </w:rPr>
        <w:lastRenderedPageBreak/>
        <w:t xml:space="preserve">National Cancer Institute. “Geographic Risk of Late Detection and Avoidable Mortality”. PI: K. Schwartz. </w:t>
      </w:r>
      <w:r w:rsidRPr="006C01AC">
        <w:rPr>
          <w:rFonts w:ascii="Times New Roman" w:hAnsi="Times New Roman"/>
          <w:b/>
          <w:sz w:val="24"/>
        </w:rPr>
        <w:t>M. Banerjee: Co-PI</w:t>
      </w:r>
      <w:r w:rsidRPr="006C01AC">
        <w:rPr>
          <w:rFonts w:ascii="Times New Roman" w:hAnsi="Times New Roman"/>
          <w:sz w:val="24"/>
        </w:rPr>
        <w:t>, 10/01/00 - 09/30/02.</w:t>
      </w:r>
    </w:p>
    <w:p w:rsidR="004C10C2" w:rsidRPr="006C01AC" w:rsidRDefault="004C10C2" w:rsidP="004C10C2">
      <w:pPr>
        <w:pStyle w:val="PlainText"/>
        <w:numPr>
          <w:ilvl w:val="0"/>
          <w:numId w:val="1"/>
        </w:numPr>
        <w:jc w:val="both"/>
        <w:rPr>
          <w:rFonts w:ascii="Times New Roman" w:hAnsi="Times New Roman"/>
          <w:sz w:val="24"/>
        </w:rPr>
      </w:pPr>
      <w:r w:rsidRPr="006C01AC">
        <w:rPr>
          <w:rFonts w:ascii="Times New Roman" w:hAnsi="Times New Roman"/>
          <w:sz w:val="24"/>
        </w:rPr>
        <w:t xml:space="preserve">U.S. Army. “Modulation of Growth and Differentiation in Breast Cancer by Soy Isoflavones”. PI: O. </w:t>
      </w:r>
      <w:proofErr w:type="spellStart"/>
      <w:r w:rsidRPr="006C01AC">
        <w:rPr>
          <w:rFonts w:ascii="Times New Roman" w:hAnsi="Times New Roman"/>
          <w:sz w:val="24"/>
        </w:rPr>
        <w:t>Kucuk</w:t>
      </w:r>
      <w:proofErr w:type="spellEnd"/>
      <w:r w:rsidRPr="006C01AC">
        <w:rPr>
          <w:rFonts w:ascii="Times New Roman" w:hAnsi="Times New Roman"/>
          <w:sz w:val="24"/>
        </w:rPr>
        <w:t xml:space="preserve">. </w:t>
      </w:r>
      <w:r w:rsidRPr="006C01AC">
        <w:rPr>
          <w:rFonts w:ascii="Times New Roman" w:hAnsi="Times New Roman"/>
          <w:b/>
          <w:sz w:val="24"/>
        </w:rPr>
        <w:t>M. Banerjee: Co-investigator</w:t>
      </w:r>
      <w:r w:rsidRPr="006C01AC">
        <w:rPr>
          <w:rFonts w:ascii="Times New Roman" w:hAnsi="Times New Roman"/>
          <w:sz w:val="24"/>
        </w:rPr>
        <w:t>, 10/01/98-09/30/02.</w:t>
      </w:r>
    </w:p>
    <w:p w:rsidR="004C10C2" w:rsidRPr="006C01AC" w:rsidRDefault="004C10C2" w:rsidP="004C10C2">
      <w:pPr>
        <w:pStyle w:val="PlainText"/>
        <w:numPr>
          <w:ilvl w:val="0"/>
          <w:numId w:val="1"/>
        </w:numPr>
        <w:jc w:val="both"/>
        <w:rPr>
          <w:rFonts w:ascii="Times New Roman" w:hAnsi="Times New Roman"/>
          <w:sz w:val="24"/>
        </w:rPr>
      </w:pPr>
      <w:r w:rsidRPr="006C01AC">
        <w:rPr>
          <w:rFonts w:ascii="Times New Roman" w:hAnsi="Times New Roman"/>
          <w:sz w:val="24"/>
        </w:rPr>
        <w:t xml:space="preserve">Blue Cross Blue Shield of Michigan Foundation. “Early Identification of African Americans at High Risk for Stroke.” PI : S. Chaturvedi. </w:t>
      </w:r>
      <w:r w:rsidRPr="006C01AC">
        <w:rPr>
          <w:rFonts w:ascii="Times New Roman" w:hAnsi="Times New Roman"/>
          <w:b/>
          <w:sz w:val="24"/>
        </w:rPr>
        <w:t>M. Banerjee: Co-investigator</w:t>
      </w:r>
      <w:r w:rsidRPr="006C01AC">
        <w:rPr>
          <w:rFonts w:ascii="Times New Roman" w:hAnsi="Times New Roman"/>
          <w:sz w:val="24"/>
        </w:rPr>
        <w:t>, 10/1/00-09/30/02.</w:t>
      </w:r>
    </w:p>
    <w:p w:rsidR="004C10C2" w:rsidRPr="006C01AC" w:rsidRDefault="004C10C2" w:rsidP="004C10C2">
      <w:pPr>
        <w:pStyle w:val="PlainText"/>
        <w:numPr>
          <w:ilvl w:val="0"/>
          <w:numId w:val="1"/>
        </w:numPr>
        <w:jc w:val="both"/>
        <w:rPr>
          <w:rFonts w:ascii="Times New Roman" w:hAnsi="Times New Roman"/>
          <w:sz w:val="24"/>
        </w:rPr>
      </w:pPr>
      <w:r w:rsidRPr="006C01AC">
        <w:rPr>
          <w:rFonts w:ascii="Times New Roman" w:hAnsi="Times New Roman"/>
          <w:sz w:val="24"/>
        </w:rPr>
        <w:t xml:space="preserve">National Science Foundation. “Recursive Partitioning Methods to Predict Workers’ Compensation for Construction Accidents”. </w:t>
      </w:r>
      <w:r w:rsidRPr="006C01AC">
        <w:rPr>
          <w:rFonts w:ascii="Times New Roman" w:hAnsi="Times New Roman"/>
          <w:b/>
          <w:sz w:val="24"/>
        </w:rPr>
        <w:t>PI: M. Banerjee</w:t>
      </w:r>
      <w:r w:rsidRPr="006C01AC">
        <w:rPr>
          <w:rFonts w:ascii="Times New Roman" w:hAnsi="Times New Roman"/>
          <w:sz w:val="24"/>
        </w:rPr>
        <w:t>, 10/01/99-03/31/01.</w:t>
      </w:r>
    </w:p>
    <w:p w:rsidR="004C10C2" w:rsidRPr="006C01AC" w:rsidRDefault="004C10C2" w:rsidP="004C10C2">
      <w:pPr>
        <w:pStyle w:val="PlainText"/>
        <w:numPr>
          <w:ilvl w:val="0"/>
          <w:numId w:val="1"/>
        </w:numPr>
        <w:jc w:val="both"/>
        <w:rPr>
          <w:rFonts w:ascii="Times New Roman" w:hAnsi="Times New Roman"/>
          <w:sz w:val="24"/>
        </w:rPr>
      </w:pPr>
      <w:r w:rsidRPr="006C01AC">
        <w:rPr>
          <w:rFonts w:ascii="Times New Roman" w:hAnsi="Times New Roman"/>
          <w:sz w:val="24"/>
        </w:rPr>
        <w:t xml:space="preserve">National Institutes of Health. “A Randomized Controlled Phase 2 Clinical Trial of Modulation of Intermediate Endpoints by </w:t>
      </w:r>
      <w:proofErr w:type="spellStart"/>
      <w:r w:rsidRPr="006C01AC">
        <w:rPr>
          <w:rFonts w:ascii="Times New Roman" w:hAnsi="Times New Roman"/>
          <w:sz w:val="24"/>
        </w:rPr>
        <w:t>Chemopreventive</w:t>
      </w:r>
      <w:proofErr w:type="spellEnd"/>
      <w:r w:rsidRPr="006C01AC">
        <w:rPr>
          <w:rFonts w:ascii="Times New Roman" w:hAnsi="Times New Roman"/>
          <w:sz w:val="24"/>
        </w:rPr>
        <w:t xml:space="preserve"> Agents in Patients with Clinically Localized Prostate Cancer and High Grade PIN”. PI: O. </w:t>
      </w:r>
      <w:proofErr w:type="spellStart"/>
      <w:r w:rsidRPr="006C01AC">
        <w:rPr>
          <w:rFonts w:ascii="Times New Roman" w:hAnsi="Times New Roman"/>
          <w:sz w:val="24"/>
        </w:rPr>
        <w:t>Kucuk</w:t>
      </w:r>
      <w:proofErr w:type="spellEnd"/>
      <w:r w:rsidRPr="006C01AC">
        <w:rPr>
          <w:rFonts w:ascii="Times New Roman" w:hAnsi="Times New Roman"/>
          <w:sz w:val="24"/>
        </w:rPr>
        <w:t xml:space="preserve">. </w:t>
      </w:r>
      <w:r w:rsidRPr="006C01AC">
        <w:rPr>
          <w:rFonts w:ascii="Times New Roman" w:hAnsi="Times New Roman"/>
          <w:b/>
          <w:sz w:val="24"/>
        </w:rPr>
        <w:t>M. Banerjee: Co-investigator</w:t>
      </w:r>
      <w:r w:rsidRPr="006C01AC">
        <w:rPr>
          <w:rFonts w:ascii="Times New Roman" w:hAnsi="Times New Roman"/>
          <w:sz w:val="24"/>
        </w:rPr>
        <w:t>, 10/01/98-03/31/01.</w:t>
      </w:r>
    </w:p>
    <w:p w:rsidR="004C10C2" w:rsidRPr="006C01AC" w:rsidRDefault="004C10C2" w:rsidP="004C10C2">
      <w:pPr>
        <w:pStyle w:val="PlainText"/>
        <w:numPr>
          <w:ilvl w:val="0"/>
          <w:numId w:val="1"/>
        </w:numPr>
        <w:jc w:val="both"/>
        <w:rPr>
          <w:rFonts w:ascii="Times New Roman" w:hAnsi="Times New Roman"/>
          <w:sz w:val="24"/>
        </w:rPr>
      </w:pPr>
      <w:proofErr w:type="spellStart"/>
      <w:r w:rsidRPr="006C01AC">
        <w:rPr>
          <w:rFonts w:ascii="Times New Roman" w:hAnsi="Times New Roman"/>
          <w:sz w:val="24"/>
        </w:rPr>
        <w:t>Karmanos</w:t>
      </w:r>
      <w:proofErr w:type="spellEnd"/>
      <w:r w:rsidRPr="006C01AC">
        <w:rPr>
          <w:rFonts w:ascii="Times New Roman" w:hAnsi="Times New Roman"/>
          <w:sz w:val="24"/>
        </w:rPr>
        <w:t xml:space="preserve"> Cancer Institute. “Outcome Prediction for Prostate Cancer Using Artificial Neural Networks”. </w:t>
      </w:r>
      <w:r w:rsidRPr="006C01AC">
        <w:rPr>
          <w:rFonts w:ascii="Times New Roman" w:hAnsi="Times New Roman"/>
          <w:b/>
          <w:sz w:val="24"/>
        </w:rPr>
        <w:t>PI: M. Banerjee</w:t>
      </w:r>
      <w:r w:rsidRPr="006C01AC">
        <w:rPr>
          <w:rFonts w:ascii="Times New Roman" w:hAnsi="Times New Roman"/>
          <w:sz w:val="24"/>
        </w:rPr>
        <w:t>, 04/01/98-03/31/00.</w:t>
      </w:r>
    </w:p>
    <w:p w:rsidR="004C10C2" w:rsidRPr="006C01AC" w:rsidRDefault="004C10C2" w:rsidP="004C10C2">
      <w:pPr>
        <w:pStyle w:val="PlainText"/>
        <w:numPr>
          <w:ilvl w:val="0"/>
          <w:numId w:val="1"/>
        </w:numPr>
        <w:jc w:val="both"/>
        <w:rPr>
          <w:rFonts w:ascii="Times New Roman" w:hAnsi="Times New Roman"/>
          <w:sz w:val="24"/>
        </w:rPr>
      </w:pPr>
      <w:r w:rsidRPr="006C01AC">
        <w:rPr>
          <w:rFonts w:ascii="Times New Roman" w:hAnsi="Times New Roman"/>
          <w:sz w:val="24"/>
        </w:rPr>
        <w:t xml:space="preserve">National Cancer Institute. “Risk Biomarker Evaluation for Prostate Cancer Chemoprevention Trials: Identification of Predictive Image Analysis Features in Archival Histological Sections of Organ Confined Prostate Cancer which Predict Development, Progression and Recurrence of Prostate Cancer”. PI: W. </w:t>
      </w:r>
      <w:proofErr w:type="spellStart"/>
      <w:r w:rsidRPr="006C01AC">
        <w:rPr>
          <w:rFonts w:ascii="Times New Roman" w:hAnsi="Times New Roman"/>
          <w:sz w:val="24"/>
        </w:rPr>
        <w:t>Sakr</w:t>
      </w:r>
      <w:proofErr w:type="spellEnd"/>
      <w:r w:rsidRPr="006C01AC">
        <w:rPr>
          <w:rFonts w:ascii="Times New Roman" w:hAnsi="Times New Roman"/>
          <w:sz w:val="24"/>
        </w:rPr>
        <w:t xml:space="preserve">. </w:t>
      </w:r>
      <w:r w:rsidRPr="006C01AC">
        <w:rPr>
          <w:rFonts w:ascii="Times New Roman" w:hAnsi="Times New Roman"/>
          <w:b/>
          <w:sz w:val="24"/>
        </w:rPr>
        <w:t>M. Banerjee: Co-investigator</w:t>
      </w:r>
      <w:r w:rsidRPr="006C01AC">
        <w:rPr>
          <w:rFonts w:ascii="Times New Roman" w:hAnsi="Times New Roman"/>
          <w:sz w:val="24"/>
        </w:rPr>
        <w:t>, 10/01/98-09/30/00.</w:t>
      </w:r>
    </w:p>
    <w:p w:rsidR="004C10C2" w:rsidRPr="006C01AC" w:rsidRDefault="004C10C2" w:rsidP="004C10C2">
      <w:pPr>
        <w:pStyle w:val="PlainText"/>
        <w:numPr>
          <w:ilvl w:val="0"/>
          <w:numId w:val="1"/>
        </w:numPr>
        <w:jc w:val="both"/>
        <w:rPr>
          <w:rFonts w:ascii="Times New Roman" w:hAnsi="Times New Roman"/>
          <w:sz w:val="24"/>
        </w:rPr>
      </w:pPr>
      <w:r w:rsidRPr="006C01AC">
        <w:rPr>
          <w:rFonts w:ascii="Times New Roman" w:hAnsi="Times New Roman"/>
          <w:sz w:val="24"/>
        </w:rPr>
        <w:t xml:space="preserve">Department of Defense. “Modeling Differential Rates of Increase of Serial PSA in African Americans and Caucasians Following Radical Prostatectomy”. </w:t>
      </w:r>
      <w:r w:rsidRPr="006C01AC">
        <w:rPr>
          <w:rFonts w:ascii="Times New Roman" w:hAnsi="Times New Roman"/>
          <w:b/>
          <w:sz w:val="24"/>
        </w:rPr>
        <w:t>PI: M. Banerjee</w:t>
      </w:r>
      <w:r w:rsidRPr="006C01AC">
        <w:rPr>
          <w:rFonts w:ascii="Times New Roman" w:hAnsi="Times New Roman"/>
          <w:sz w:val="24"/>
        </w:rPr>
        <w:t>, 01/01/99-12/31/99.</w:t>
      </w:r>
    </w:p>
    <w:p w:rsidR="004C10C2" w:rsidRPr="006C01AC" w:rsidRDefault="004C10C2" w:rsidP="004C10C2">
      <w:pPr>
        <w:pStyle w:val="PlainText"/>
        <w:numPr>
          <w:ilvl w:val="0"/>
          <w:numId w:val="1"/>
        </w:numPr>
        <w:jc w:val="both"/>
        <w:rPr>
          <w:rFonts w:ascii="Times New Roman" w:hAnsi="Times New Roman"/>
          <w:sz w:val="24"/>
        </w:rPr>
      </w:pPr>
      <w:r w:rsidRPr="006C01AC">
        <w:rPr>
          <w:rFonts w:ascii="Times New Roman" w:hAnsi="Times New Roman"/>
          <w:sz w:val="24"/>
        </w:rPr>
        <w:t xml:space="preserve">American Cancer Society. “Genetic Evaluation of Prostate Cancer </w:t>
      </w:r>
      <w:proofErr w:type="spellStart"/>
      <w:r w:rsidRPr="006C01AC">
        <w:rPr>
          <w:rFonts w:ascii="Times New Roman" w:hAnsi="Times New Roman"/>
          <w:sz w:val="24"/>
        </w:rPr>
        <w:t>Micrometastases</w:t>
      </w:r>
      <w:proofErr w:type="spellEnd"/>
      <w:r w:rsidRPr="006C01AC">
        <w:rPr>
          <w:rFonts w:ascii="Times New Roman" w:hAnsi="Times New Roman"/>
          <w:sz w:val="24"/>
        </w:rPr>
        <w:t xml:space="preserve">”. PI: M. Cher. </w:t>
      </w:r>
      <w:r w:rsidRPr="006C01AC">
        <w:rPr>
          <w:rFonts w:ascii="Times New Roman" w:hAnsi="Times New Roman"/>
          <w:b/>
          <w:sz w:val="24"/>
        </w:rPr>
        <w:t>M. Banerjee: Co-investigator</w:t>
      </w:r>
      <w:r w:rsidRPr="006C01AC">
        <w:rPr>
          <w:rFonts w:ascii="Times New Roman" w:hAnsi="Times New Roman"/>
          <w:sz w:val="24"/>
        </w:rPr>
        <w:t>, 01/01/97-12/31/99.</w:t>
      </w:r>
    </w:p>
    <w:p w:rsidR="004C10C2" w:rsidRPr="006C01AC" w:rsidRDefault="004C10C2" w:rsidP="004C10C2">
      <w:pPr>
        <w:pStyle w:val="PlainText"/>
        <w:numPr>
          <w:ilvl w:val="0"/>
          <w:numId w:val="1"/>
        </w:numPr>
        <w:jc w:val="both"/>
        <w:rPr>
          <w:rFonts w:ascii="Times New Roman" w:hAnsi="Times New Roman"/>
          <w:sz w:val="24"/>
        </w:rPr>
      </w:pPr>
      <w:r w:rsidRPr="006C01AC">
        <w:rPr>
          <w:rFonts w:ascii="Times New Roman" w:hAnsi="Times New Roman"/>
          <w:sz w:val="24"/>
        </w:rPr>
        <w:t xml:space="preserve">State of Michigan. “Prostate Risk Initiative - Detection and Education”. PI: P. </w:t>
      </w:r>
      <w:proofErr w:type="spellStart"/>
      <w:r w:rsidRPr="006C01AC">
        <w:rPr>
          <w:rFonts w:ascii="Times New Roman" w:hAnsi="Times New Roman"/>
          <w:sz w:val="24"/>
        </w:rPr>
        <w:t>Littrup</w:t>
      </w:r>
      <w:proofErr w:type="spellEnd"/>
      <w:r w:rsidRPr="006C01AC">
        <w:rPr>
          <w:rFonts w:ascii="Times New Roman" w:hAnsi="Times New Roman"/>
          <w:sz w:val="24"/>
        </w:rPr>
        <w:t xml:space="preserve">. </w:t>
      </w:r>
      <w:r w:rsidRPr="006C01AC">
        <w:rPr>
          <w:rFonts w:ascii="Times New Roman" w:hAnsi="Times New Roman"/>
          <w:b/>
          <w:sz w:val="24"/>
        </w:rPr>
        <w:t>M. Banerjee: Co-investigator</w:t>
      </w:r>
      <w:r w:rsidRPr="006C01AC">
        <w:rPr>
          <w:rFonts w:ascii="Times New Roman" w:hAnsi="Times New Roman"/>
          <w:sz w:val="24"/>
        </w:rPr>
        <w:t>, 10/01/98-09/30/99.</w:t>
      </w:r>
    </w:p>
    <w:p w:rsidR="004C10C2" w:rsidRPr="006C01AC" w:rsidRDefault="004C10C2" w:rsidP="004C10C2">
      <w:pPr>
        <w:pStyle w:val="PlainText"/>
        <w:numPr>
          <w:ilvl w:val="0"/>
          <w:numId w:val="1"/>
        </w:numPr>
        <w:jc w:val="both"/>
        <w:rPr>
          <w:rFonts w:ascii="Times New Roman" w:hAnsi="Times New Roman"/>
          <w:sz w:val="24"/>
        </w:rPr>
      </w:pPr>
      <w:proofErr w:type="spellStart"/>
      <w:r w:rsidRPr="006C01AC">
        <w:rPr>
          <w:rFonts w:ascii="Times New Roman" w:hAnsi="Times New Roman"/>
          <w:sz w:val="24"/>
        </w:rPr>
        <w:t>Karmanos</w:t>
      </w:r>
      <w:proofErr w:type="spellEnd"/>
      <w:r w:rsidRPr="006C01AC">
        <w:rPr>
          <w:rFonts w:ascii="Times New Roman" w:hAnsi="Times New Roman"/>
          <w:sz w:val="24"/>
        </w:rPr>
        <w:t xml:space="preserve"> Cancer Institute. “In Vitro and In Vivo Modulation of Prostate Cancer Cell Growth and Differentiation by Lycopene”. PI: O. </w:t>
      </w:r>
      <w:proofErr w:type="spellStart"/>
      <w:r w:rsidRPr="006C01AC">
        <w:rPr>
          <w:rFonts w:ascii="Times New Roman" w:hAnsi="Times New Roman"/>
          <w:sz w:val="24"/>
        </w:rPr>
        <w:t>Kucuk</w:t>
      </w:r>
      <w:proofErr w:type="spellEnd"/>
      <w:r w:rsidRPr="006C01AC">
        <w:rPr>
          <w:rFonts w:ascii="Times New Roman" w:hAnsi="Times New Roman"/>
          <w:sz w:val="24"/>
        </w:rPr>
        <w:t xml:space="preserve">. </w:t>
      </w:r>
      <w:r w:rsidRPr="006C01AC">
        <w:rPr>
          <w:rFonts w:ascii="Times New Roman" w:hAnsi="Times New Roman"/>
          <w:b/>
          <w:sz w:val="24"/>
        </w:rPr>
        <w:t>M. Banerjee: Co-investigator</w:t>
      </w:r>
      <w:r w:rsidRPr="006C01AC">
        <w:rPr>
          <w:rFonts w:ascii="Times New Roman" w:hAnsi="Times New Roman"/>
          <w:sz w:val="24"/>
        </w:rPr>
        <w:t>, 03/01/97-08/31/98.</w:t>
      </w:r>
    </w:p>
    <w:p w:rsidR="004C10C2" w:rsidRPr="006C01AC" w:rsidRDefault="004C10C2">
      <w:pPr>
        <w:pStyle w:val="BodyTextIndent3"/>
        <w:tabs>
          <w:tab w:val="clear" w:pos="720"/>
          <w:tab w:val="left" w:pos="900"/>
        </w:tabs>
        <w:ind w:left="0" w:firstLine="0"/>
        <w:rPr>
          <w:b/>
          <w:u w:val="single"/>
        </w:rPr>
      </w:pPr>
    </w:p>
    <w:p w:rsidR="00A4776A" w:rsidRPr="006C01AC" w:rsidRDefault="00A4776A">
      <w:pPr>
        <w:pStyle w:val="BodyTextIndent3"/>
        <w:tabs>
          <w:tab w:val="clear" w:pos="720"/>
          <w:tab w:val="left" w:pos="900"/>
        </w:tabs>
        <w:ind w:left="0" w:firstLine="0"/>
        <w:rPr>
          <w:b/>
          <w:u w:val="single"/>
        </w:rPr>
      </w:pPr>
    </w:p>
    <w:p w:rsidR="00287B9A" w:rsidRPr="006C01AC" w:rsidRDefault="00287B9A">
      <w:pPr>
        <w:pStyle w:val="BodyTextIndent3"/>
        <w:tabs>
          <w:tab w:val="clear" w:pos="720"/>
          <w:tab w:val="left" w:pos="900"/>
        </w:tabs>
        <w:ind w:left="0" w:firstLine="0"/>
        <w:rPr>
          <w:b/>
        </w:rPr>
      </w:pPr>
      <w:r w:rsidRPr="006C01AC">
        <w:rPr>
          <w:b/>
        </w:rPr>
        <w:t>PUBLICATIONS</w:t>
      </w:r>
    </w:p>
    <w:p w:rsidR="00287B9A" w:rsidRPr="006C01AC" w:rsidRDefault="00287B9A">
      <w:pPr>
        <w:tabs>
          <w:tab w:val="left" w:pos="115"/>
          <w:tab w:val="left" w:pos="835"/>
          <w:tab w:val="left" w:pos="1440"/>
          <w:tab w:val="left" w:pos="1555"/>
          <w:tab w:val="left" w:pos="2275"/>
          <w:tab w:val="left" w:pos="2995"/>
          <w:tab w:val="left" w:pos="3715"/>
          <w:tab w:val="left" w:pos="4435"/>
          <w:tab w:val="left" w:pos="5155"/>
          <w:tab w:val="left" w:pos="5875"/>
          <w:tab w:val="left" w:pos="6595"/>
          <w:tab w:val="left" w:pos="7315"/>
          <w:tab w:val="left" w:pos="8035"/>
          <w:tab w:val="left" w:pos="8755"/>
        </w:tabs>
        <w:ind w:left="115"/>
        <w:rPr>
          <w:rFonts w:ascii="Times New Roman" w:hAnsi="Times New Roman"/>
        </w:rPr>
      </w:pPr>
    </w:p>
    <w:p w:rsidR="00287B9A" w:rsidRPr="006C01AC" w:rsidRDefault="00287B9A">
      <w:pPr>
        <w:tabs>
          <w:tab w:val="left" w:pos="115"/>
          <w:tab w:val="left" w:pos="835"/>
          <w:tab w:val="left" w:pos="1440"/>
          <w:tab w:val="left" w:pos="1555"/>
          <w:tab w:val="left" w:pos="2275"/>
          <w:tab w:val="left" w:pos="2995"/>
          <w:tab w:val="left" w:pos="3715"/>
          <w:tab w:val="left" w:pos="4435"/>
          <w:tab w:val="left" w:pos="5155"/>
          <w:tab w:val="left" w:pos="5875"/>
          <w:tab w:val="left" w:pos="6595"/>
          <w:tab w:val="left" w:pos="7315"/>
          <w:tab w:val="left" w:pos="8035"/>
          <w:tab w:val="left" w:pos="8755"/>
        </w:tabs>
        <w:ind w:left="115"/>
        <w:rPr>
          <w:rFonts w:ascii="Times New Roman" w:hAnsi="Times New Roman"/>
          <w:b/>
        </w:rPr>
      </w:pPr>
      <w:r w:rsidRPr="006C01AC">
        <w:rPr>
          <w:rFonts w:ascii="Times New Roman" w:hAnsi="Times New Roman"/>
          <w:b/>
        </w:rPr>
        <w:t>Public</w:t>
      </w:r>
      <w:r w:rsidR="004C2297" w:rsidRPr="006C01AC">
        <w:rPr>
          <w:rFonts w:ascii="Times New Roman" w:hAnsi="Times New Roman"/>
          <w:b/>
        </w:rPr>
        <w:t xml:space="preserve">ations which have received peer </w:t>
      </w:r>
      <w:r w:rsidRPr="006C01AC">
        <w:rPr>
          <w:rFonts w:ascii="Times New Roman" w:hAnsi="Times New Roman"/>
          <w:b/>
        </w:rPr>
        <w:t>review</w:t>
      </w:r>
    </w:p>
    <w:p w:rsidR="00287B9A" w:rsidRPr="006C01AC" w:rsidRDefault="00287B9A">
      <w:pPr>
        <w:ind w:right="720"/>
        <w:jc w:val="both"/>
        <w:rPr>
          <w:rFonts w:ascii="Times New Roman" w:hAnsi="Times New Roman"/>
        </w:rPr>
      </w:pPr>
    </w:p>
    <w:p w:rsidR="00287B9A" w:rsidRPr="006C01AC" w:rsidRDefault="00287B9A" w:rsidP="00385B1D">
      <w:pPr>
        <w:numPr>
          <w:ilvl w:val="0"/>
          <w:numId w:val="2"/>
        </w:numPr>
        <w:tabs>
          <w:tab w:val="num" w:pos="475"/>
        </w:tabs>
        <w:ind w:right="720"/>
        <w:jc w:val="both"/>
        <w:rPr>
          <w:rFonts w:ascii="Times New Roman" w:hAnsi="Times New Roman"/>
        </w:rPr>
      </w:pPr>
      <w:r w:rsidRPr="006C01AC">
        <w:rPr>
          <w:rFonts w:ascii="Times New Roman" w:hAnsi="Times New Roman"/>
        </w:rPr>
        <w:t xml:space="preserve">Bennett J.P., and </w:t>
      </w:r>
      <w:r w:rsidRPr="006C01AC">
        <w:rPr>
          <w:rFonts w:ascii="Times New Roman" w:hAnsi="Times New Roman"/>
          <w:b/>
        </w:rPr>
        <w:t>Banerjee M.</w:t>
      </w:r>
      <w:r w:rsidRPr="006C01AC">
        <w:rPr>
          <w:rFonts w:ascii="Times New Roman" w:hAnsi="Times New Roman"/>
        </w:rPr>
        <w:t xml:space="preserve"> Air Pollution Vulnerability of 22 Midwestern Parks. </w:t>
      </w:r>
      <w:r w:rsidRPr="006C01AC">
        <w:rPr>
          <w:rFonts w:ascii="Times New Roman" w:hAnsi="Times New Roman"/>
          <w:i/>
        </w:rPr>
        <w:t>Journal of Environmental Management</w:t>
      </w:r>
      <w:r w:rsidRPr="006C01AC">
        <w:rPr>
          <w:rFonts w:ascii="Times New Roman" w:hAnsi="Times New Roman"/>
        </w:rPr>
        <w:t>, 44 : 339-360, 1995.</w:t>
      </w:r>
    </w:p>
    <w:p w:rsidR="00287B9A" w:rsidRPr="006C01AC" w:rsidRDefault="00287B9A" w:rsidP="00385B1D">
      <w:pPr>
        <w:numPr>
          <w:ilvl w:val="0"/>
          <w:numId w:val="2"/>
        </w:numPr>
        <w:tabs>
          <w:tab w:val="num" w:pos="475"/>
        </w:tabs>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and Frees E.W. Influence Diagnostics for Linear Longitudinal Models. </w:t>
      </w:r>
      <w:r w:rsidRPr="006C01AC">
        <w:rPr>
          <w:rFonts w:ascii="Times New Roman" w:hAnsi="Times New Roman"/>
          <w:i/>
        </w:rPr>
        <w:t>Journal of the American Statistical Association</w:t>
      </w:r>
      <w:r w:rsidRPr="006C01AC">
        <w:rPr>
          <w:rFonts w:ascii="Times New Roman" w:hAnsi="Times New Roman"/>
        </w:rPr>
        <w:t xml:space="preserve">, 92 : 999-1005, 1997.  </w:t>
      </w:r>
    </w:p>
    <w:p w:rsidR="00287B9A" w:rsidRPr="006C01AC" w:rsidRDefault="00287B9A" w:rsidP="00385B1D">
      <w:pPr>
        <w:numPr>
          <w:ilvl w:val="0"/>
          <w:numId w:val="2"/>
        </w:numPr>
        <w:tabs>
          <w:tab w:val="num" w:pos="475"/>
        </w:tabs>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and Fielding J. Interpreting Kappa Values for Two-Observer Nursing Diagnosis Data. </w:t>
      </w:r>
      <w:r w:rsidRPr="006C01AC">
        <w:rPr>
          <w:rFonts w:ascii="Times New Roman" w:hAnsi="Times New Roman"/>
          <w:i/>
        </w:rPr>
        <w:t>Research in Nursing and Health</w:t>
      </w:r>
      <w:r w:rsidRPr="006C01AC">
        <w:rPr>
          <w:rFonts w:ascii="Times New Roman" w:hAnsi="Times New Roman"/>
        </w:rPr>
        <w:t xml:space="preserve">, 20 : 465-470, 1997.  </w:t>
      </w:r>
    </w:p>
    <w:p w:rsidR="00287B9A" w:rsidRPr="006C01AC" w:rsidRDefault="00287B9A" w:rsidP="00385B1D">
      <w:pPr>
        <w:numPr>
          <w:ilvl w:val="0"/>
          <w:numId w:val="2"/>
        </w:numPr>
        <w:tabs>
          <w:tab w:val="num" w:pos="475"/>
        </w:tabs>
        <w:ind w:right="720"/>
        <w:jc w:val="both"/>
        <w:rPr>
          <w:rFonts w:ascii="Times New Roman" w:hAnsi="Times New Roman"/>
        </w:rPr>
      </w:pPr>
      <w:r w:rsidRPr="006C01AC">
        <w:rPr>
          <w:rFonts w:ascii="Times New Roman" w:hAnsi="Times New Roman"/>
        </w:rPr>
        <w:t xml:space="preserve">Wood D.P., Jr., and </w:t>
      </w:r>
      <w:r w:rsidRPr="006C01AC">
        <w:rPr>
          <w:rFonts w:ascii="Times New Roman" w:hAnsi="Times New Roman"/>
          <w:b/>
        </w:rPr>
        <w:t>Banerjee M.</w:t>
      </w:r>
      <w:r w:rsidRPr="006C01AC">
        <w:rPr>
          <w:rFonts w:ascii="Times New Roman" w:hAnsi="Times New Roman"/>
        </w:rPr>
        <w:t xml:space="preserve"> The Presence of Circulating Prostate Cells in the Bone Marrow of Patients Undergoing Radical Prostatectomy is Predictive of Disease Free Survival. </w:t>
      </w:r>
      <w:r w:rsidRPr="006C01AC">
        <w:rPr>
          <w:rFonts w:ascii="Times New Roman" w:hAnsi="Times New Roman"/>
          <w:i/>
        </w:rPr>
        <w:t>Journal of Clinical Oncology</w:t>
      </w:r>
      <w:r w:rsidRPr="006C01AC">
        <w:rPr>
          <w:rFonts w:ascii="Times New Roman" w:hAnsi="Times New Roman"/>
        </w:rPr>
        <w:t xml:space="preserve">, 15 : 3451-3457, 1997. </w:t>
      </w:r>
    </w:p>
    <w:p w:rsidR="00287B9A" w:rsidRPr="006C01AC" w:rsidRDefault="00287B9A" w:rsidP="00385B1D">
      <w:pPr>
        <w:numPr>
          <w:ilvl w:val="0"/>
          <w:numId w:val="2"/>
        </w:numPr>
        <w:tabs>
          <w:tab w:val="num" w:pos="475"/>
        </w:tabs>
        <w:ind w:right="720"/>
        <w:jc w:val="both"/>
        <w:rPr>
          <w:rFonts w:ascii="Times New Roman" w:hAnsi="Times New Roman"/>
        </w:rPr>
      </w:pPr>
      <w:proofErr w:type="spellStart"/>
      <w:r w:rsidRPr="006C01AC">
        <w:rPr>
          <w:rFonts w:ascii="Times New Roman" w:hAnsi="Times New Roman"/>
        </w:rPr>
        <w:t>Maralani</w:t>
      </w:r>
      <w:proofErr w:type="spellEnd"/>
      <w:r w:rsidRPr="006C01AC">
        <w:rPr>
          <w:rFonts w:ascii="Times New Roman" w:hAnsi="Times New Roman"/>
        </w:rPr>
        <w:t xml:space="preserve"> S., Wood D.P., </w:t>
      </w:r>
      <w:proofErr w:type="spellStart"/>
      <w:r w:rsidRPr="006C01AC">
        <w:rPr>
          <w:rFonts w:ascii="Times New Roman" w:hAnsi="Times New Roman"/>
        </w:rPr>
        <w:t>Grignon</w:t>
      </w:r>
      <w:proofErr w:type="spellEnd"/>
      <w:r w:rsidRPr="006C01AC">
        <w:rPr>
          <w:rFonts w:ascii="Times New Roman" w:hAnsi="Times New Roman"/>
        </w:rPr>
        <w:t xml:space="preserve"> D., </w:t>
      </w:r>
      <w:r w:rsidRPr="006C01AC">
        <w:rPr>
          <w:rFonts w:ascii="Times New Roman" w:hAnsi="Times New Roman"/>
          <w:b/>
        </w:rPr>
        <w:t>Banerjee M.</w:t>
      </w:r>
      <w:r w:rsidRPr="006C01AC">
        <w:rPr>
          <w:rFonts w:ascii="Times New Roman" w:hAnsi="Times New Roman"/>
        </w:rPr>
        <w:t xml:space="preserve">, </w:t>
      </w:r>
      <w:proofErr w:type="spellStart"/>
      <w:r w:rsidRPr="006C01AC">
        <w:rPr>
          <w:rFonts w:ascii="Times New Roman" w:hAnsi="Times New Roman"/>
        </w:rPr>
        <w:t>Sakr</w:t>
      </w:r>
      <w:proofErr w:type="spellEnd"/>
      <w:r w:rsidRPr="006C01AC">
        <w:rPr>
          <w:rFonts w:ascii="Times New Roman" w:hAnsi="Times New Roman"/>
        </w:rPr>
        <w:t xml:space="preserve"> W., and Pontes J.E. Incidence of Urethral Involvement in Female Bladder Cancer : An Anatomic Pathologic Study. </w:t>
      </w:r>
      <w:r w:rsidRPr="006C01AC">
        <w:rPr>
          <w:rFonts w:ascii="Times New Roman" w:hAnsi="Times New Roman"/>
          <w:i/>
        </w:rPr>
        <w:t>Urology</w:t>
      </w:r>
      <w:r w:rsidRPr="006C01AC">
        <w:rPr>
          <w:rFonts w:ascii="Times New Roman" w:hAnsi="Times New Roman"/>
        </w:rPr>
        <w:t xml:space="preserve">, 50 : 537-541, 1997. </w:t>
      </w:r>
    </w:p>
    <w:p w:rsidR="00287B9A" w:rsidRPr="006C01AC" w:rsidRDefault="00287B9A" w:rsidP="00385B1D">
      <w:pPr>
        <w:numPr>
          <w:ilvl w:val="0"/>
          <w:numId w:val="2"/>
        </w:numPr>
        <w:tabs>
          <w:tab w:val="num" w:pos="475"/>
        </w:tabs>
        <w:ind w:right="720"/>
        <w:jc w:val="both"/>
        <w:rPr>
          <w:rFonts w:ascii="Times New Roman" w:hAnsi="Times New Roman"/>
        </w:rPr>
      </w:pPr>
      <w:proofErr w:type="spellStart"/>
      <w:r w:rsidRPr="006C01AC">
        <w:rPr>
          <w:rFonts w:ascii="Times New Roman" w:hAnsi="Times New Roman"/>
        </w:rPr>
        <w:t>Fesseha</w:t>
      </w:r>
      <w:proofErr w:type="spellEnd"/>
      <w:r w:rsidRPr="006C01AC">
        <w:rPr>
          <w:rFonts w:ascii="Times New Roman" w:hAnsi="Times New Roman"/>
        </w:rPr>
        <w:t xml:space="preserve"> T., </w:t>
      </w:r>
      <w:proofErr w:type="spellStart"/>
      <w:r w:rsidRPr="006C01AC">
        <w:rPr>
          <w:rFonts w:ascii="Times New Roman" w:hAnsi="Times New Roman"/>
        </w:rPr>
        <w:t>Sakr</w:t>
      </w:r>
      <w:proofErr w:type="spellEnd"/>
      <w:r w:rsidRPr="006C01AC">
        <w:rPr>
          <w:rFonts w:ascii="Times New Roman" w:hAnsi="Times New Roman"/>
        </w:rPr>
        <w:t xml:space="preserve"> W., </w:t>
      </w:r>
      <w:proofErr w:type="spellStart"/>
      <w:r w:rsidRPr="006C01AC">
        <w:rPr>
          <w:rFonts w:ascii="Times New Roman" w:hAnsi="Times New Roman"/>
        </w:rPr>
        <w:t>Grignon</w:t>
      </w:r>
      <w:proofErr w:type="spellEnd"/>
      <w:r w:rsidRPr="006C01AC">
        <w:rPr>
          <w:rFonts w:ascii="Times New Roman" w:hAnsi="Times New Roman"/>
        </w:rPr>
        <w:t xml:space="preserve"> D., </w:t>
      </w:r>
      <w:r w:rsidRPr="006C01AC">
        <w:rPr>
          <w:rFonts w:ascii="Times New Roman" w:hAnsi="Times New Roman"/>
          <w:b/>
        </w:rPr>
        <w:t>Banerjee M.</w:t>
      </w:r>
      <w:r w:rsidRPr="006C01AC">
        <w:rPr>
          <w:rFonts w:ascii="Times New Roman" w:hAnsi="Times New Roman"/>
        </w:rPr>
        <w:t xml:space="preserve">, Wood D.P., and Pontes J.E. </w:t>
      </w:r>
      <w:r w:rsidRPr="006C01AC">
        <w:rPr>
          <w:rFonts w:ascii="Times New Roman" w:hAnsi="Times New Roman"/>
        </w:rPr>
        <w:lastRenderedPageBreak/>
        <w:t xml:space="preserve">Prognostic Implications of a Positive Apical Margin in Radical Prostatectomy Specimens. </w:t>
      </w:r>
      <w:r w:rsidRPr="006C01AC">
        <w:rPr>
          <w:rFonts w:ascii="Times New Roman" w:hAnsi="Times New Roman"/>
          <w:i/>
        </w:rPr>
        <w:t>Journal of Urology</w:t>
      </w:r>
      <w:r w:rsidRPr="006C01AC">
        <w:rPr>
          <w:rFonts w:ascii="Times New Roman" w:hAnsi="Times New Roman"/>
        </w:rPr>
        <w:t>, 158 : 2176-2179, 1997.</w:t>
      </w:r>
    </w:p>
    <w:p w:rsidR="00287B9A" w:rsidRPr="006C01AC" w:rsidRDefault="00287B9A" w:rsidP="00385B1D">
      <w:pPr>
        <w:numPr>
          <w:ilvl w:val="0"/>
          <w:numId w:val="2"/>
        </w:numPr>
        <w:tabs>
          <w:tab w:val="num" w:pos="475"/>
        </w:tabs>
        <w:ind w:right="720"/>
        <w:jc w:val="both"/>
        <w:rPr>
          <w:rFonts w:ascii="Times New Roman" w:hAnsi="Times New Roman"/>
        </w:rPr>
      </w:pPr>
      <w:r w:rsidRPr="006C01AC">
        <w:rPr>
          <w:rFonts w:ascii="Times New Roman" w:hAnsi="Times New Roman"/>
        </w:rPr>
        <w:t xml:space="preserve">Visscher D.W., </w:t>
      </w:r>
      <w:proofErr w:type="spellStart"/>
      <w:r w:rsidRPr="006C01AC">
        <w:rPr>
          <w:rFonts w:ascii="Times New Roman" w:hAnsi="Times New Roman"/>
        </w:rPr>
        <w:t>Sarkar</w:t>
      </w:r>
      <w:proofErr w:type="spellEnd"/>
      <w:r w:rsidRPr="006C01AC">
        <w:rPr>
          <w:rFonts w:ascii="Times New Roman" w:hAnsi="Times New Roman"/>
        </w:rPr>
        <w:t xml:space="preserve"> F.H., </w:t>
      </w:r>
      <w:proofErr w:type="spellStart"/>
      <w:r w:rsidRPr="006C01AC">
        <w:rPr>
          <w:rFonts w:ascii="Times New Roman" w:hAnsi="Times New Roman"/>
        </w:rPr>
        <w:t>Kusinic</w:t>
      </w:r>
      <w:proofErr w:type="spellEnd"/>
      <w:r w:rsidRPr="006C01AC">
        <w:rPr>
          <w:rFonts w:ascii="Times New Roman" w:hAnsi="Times New Roman"/>
        </w:rPr>
        <w:t xml:space="preserve"> T.C., </w:t>
      </w:r>
      <w:proofErr w:type="spellStart"/>
      <w:r w:rsidRPr="006C01AC">
        <w:rPr>
          <w:rFonts w:ascii="Times New Roman" w:hAnsi="Times New Roman"/>
        </w:rPr>
        <w:t>Fridman</w:t>
      </w:r>
      <w:proofErr w:type="spellEnd"/>
      <w:r w:rsidRPr="006C01AC">
        <w:rPr>
          <w:rFonts w:ascii="Times New Roman" w:hAnsi="Times New Roman"/>
        </w:rPr>
        <w:t xml:space="preserve"> R., </w:t>
      </w:r>
      <w:r w:rsidRPr="006C01AC">
        <w:rPr>
          <w:rFonts w:ascii="Times New Roman" w:hAnsi="Times New Roman"/>
          <w:b/>
        </w:rPr>
        <w:t>Banerjee M.</w:t>
      </w:r>
      <w:r w:rsidRPr="006C01AC">
        <w:rPr>
          <w:rFonts w:ascii="Times New Roman" w:hAnsi="Times New Roman"/>
        </w:rPr>
        <w:t>, and Reddy K.B. Phospholipase C-</w:t>
      </w:r>
      <w:r w:rsidRPr="006C01AC">
        <w:rPr>
          <w:rFonts w:ascii="Times New Roman" w:hAnsi="Times New Roman"/>
        </w:rPr>
        <w:sym w:font="Symbol" w:char="F067"/>
      </w:r>
      <w:r w:rsidRPr="006C01AC">
        <w:rPr>
          <w:rFonts w:ascii="Times New Roman" w:hAnsi="Times New Roman"/>
        </w:rPr>
        <w:t xml:space="preserve"> Immunostaining in Human Breast Carcinoma : Clinical Significance and Correlations with Protease and Growth-Factor Receptor Species. </w:t>
      </w:r>
      <w:r w:rsidRPr="006C01AC">
        <w:rPr>
          <w:rFonts w:ascii="Times New Roman" w:hAnsi="Times New Roman"/>
          <w:i/>
        </w:rPr>
        <w:t>The Breast Journal</w:t>
      </w:r>
      <w:r w:rsidRPr="006C01AC">
        <w:rPr>
          <w:rFonts w:ascii="Times New Roman" w:hAnsi="Times New Roman"/>
        </w:rPr>
        <w:t>, 3 : 350-356, 1997.</w:t>
      </w:r>
    </w:p>
    <w:p w:rsidR="00287B9A" w:rsidRPr="006C01AC" w:rsidRDefault="00287B9A" w:rsidP="00385B1D">
      <w:pPr>
        <w:numPr>
          <w:ilvl w:val="0"/>
          <w:numId w:val="2"/>
        </w:numPr>
        <w:tabs>
          <w:tab w:val="num" w:pos="475"/>
        </w:tabs>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Cook’s Distance in Linear Longitudinal Models. </w:t>
      </w:r>
      <w:r w:rsidRPr="006C01AC">
        <w:rPr>
          <w:rFonts w:ascii="Times New Roman" w:hAnsi="Times New Roman"/>
          <w:i/>
        </w:rPr>
        <w:t>Communications in Statistics</w:t>
      </w:r>
      <w:r w:rsidRPr="006C01AC">
        <w:rPr>
          <w:rFonts w:ascii="Times New Roman" w:hAnsi="Times New Roman"/>
        </w:rPr>
        <w:t xml:space="preserve"> : </w:t>
      </w:r>
      <w:r w:rsidRPr="006C01AC">
        <w:rPr>
          <w:rFonts w:ascii="Times New Roman" w:hAnsi="Times New Roman"/>
          <w:i/>
        </w:rPr>
        <w:t>Theory and Methods</w:t>
      </w:r>
      <w:r w:rsidRPr="006C01AC">
        <w:rPr>
          <w:rFonts w:ascii="Times New Roman" w:hAnsi="Times New Roman"/>
        </w:rPr>
        <w:t>, 27 : 2973-2983, 1998.</w:t>
      </w:r>
    </w:p>
    <w:p w:rsidR="00287B9A" w:rsidRPr="006C01AC" w:rsidRDefault="00287B9A" w:rsidP="00385B1D">
      <w:pPr>
        <w:numPr>
          <w:ilvl w:val="0"/>
          <w:numId w:val="2"/>
        </w:numPr>
        <w:tabs>
          <w:tab w:val="num" w:pos="475"/>
        </w:tabs>
        <w:ind w:right="720"/>
        <w:jc w:val="both"/>
        <w:rPr>
          <w:rFonts w:ascii="Times New Roman" w:hAnsi="Times New Roman"/>
        </w:rPr>
      </w:pPr>
      <w:r w:rsidRPr="006C01AC">
        <w:rPr>
          <w:rFonts w:ascii="Times New Roman" w:hAnsi="Times New Roman"/>
        </w:rPr>
        <w:t xml:space="preserve">Cher M.L., Lewis P.E., </w:t>
      </w:r>
      <w:r w:rsidRPr="006C01AC">
        <w:rPr>
          <w:rFonts w:ascii="Times New Roman" w:hAnsi="Times New Roman"/>
          <w:b/>
        </w:rPr>
        <w:t>Banerjee M.</w:t>
      </w:r>
      <w:r w:rsidRPr="006C01AC">
        <w:rPr>
          <w:rFonts w:ascii="Times New Roman" w:hAnsi="Times New Roman"/>
        </w:rPr>
        <w:t xml:space="preserve">, Hurley P.M., </w:t>
      </w:r>
      <w:proofErr w:type="spellStart"/>
      <w:r w:rsidRPr="006C01AC">
        <w:rPr>
          <w:rFonts w:ascii="Times New Roman" w:hAnsi="Times New Roman"/>
        </w:rPr>
        <w:t>Sakr</w:t>
      </w:r>
      <w:proofErr w:type="spellEnd"/>
      <w:r w:rsidRPr="006C01AC">
        <w:rPr>
          <w:rFonts w:ascii="Times New Roman" w:hAnsi="Times New Roman"/>
        </w:rPr>
        <w:t xml:space="preserve"> W., </w:t>
      </w:r>
      <w:proofErr w:type="spellStart"/>
      <w:r w:rsidRPr="006C01AC">
        <w:rPr>
          <w:rFonts w:ascii="Times New Roman" w:hAnsi="Times New Roman"/>
        </w:rPr>
        <w:t>Grignon</w:t>
      </w:r>
      <w:proofErr w:type="spellEnd"/>
      <w:r w:rsidRPr="006C01AC">
        <w:rPr>
          <w:rFonts w:ascii="Times New Roman" w:hAnsi="Times New Roman"/>
        </w:rPr>
        <w:t xml:space="preserve"> D.J., and  Powell I.J. A Similar Pattern of Chromosomal Alterations in Prostate Cancers from African Americans and Caucasian Americans. </w:t>
      </w:r>
      <w:r w:rsidRPr="006C01AC">
        <w:rPr>
          <w:rFonts w:ascii="Times New Roman" w:hAnsi="Times New Roman"/>
          <w:i/>
        </w:rPr>
        <w:t>Clinical Cancer Research</w:t>
      </w:r>
      <w:r w:rsidRPr="006C01AC">
        <w:rPr>
          <w:rFonts w:ascii="Times New Roman" w:hAnsi="Times New Roman"/>
        </w:rPr>
        <w:t>, 4 : 1273-1278, 1998.</w:t>
      </w:r>
    </w:p>
    <w:p w:rsidR="00287B9A" w:rsidRPr="006C01AC" w:rsidRDefault="00287B9A" w:rsidP="00385B1D">
      <w:pPr>
        <w:numPr>
          <w:ilvl w:val="0"/>
          <w:numId w:val="2"/>
        </w:numPr>
        <w:tabs>
          <w:tab w:val="num" w:pos="475"/>
        </w:tabs>
        <w:ind w:right="720"/>
        <w:jc w:val="both"/>
        <w:rPr>
          <w:rFonts w:ascii="Times New Roman" w:hAnsi="Times New Roman"/>
        </w:rPr>
      </w:pPr>
      <w:proofErr w:type="spellStart"/>
      <w:r w:rsidRPr="006C01AC">
        <w:rPr>
          <w:rFonts w:ascii="Times New Roman" w:hAnsi="Times New Roman"/>
        </w:rPr>
        <w:t>Telfilli</w:t>
      </w:r>
      <w:proofErr w:type="spellEnd"/>
      <w:r w:rsidRPr="006C01AC">
        <w:rPr>
          <w:rFonts w:ascii="Times New Roman" w:hAnsi="Times New Roman"/>
        </w:rPr>
        <w:t xml:space="preserve"> M.V., </w:t>
      </w:r>
      <w:proofErr w:type="spellStart"/>
      <w:r w:rsidRPr="006C01AC">
        <w:rPr>
          <w:rFonts w:ascii="Times New Roman" w:hAnsi="Times New Roman"/>
        </w:rPr>
        <w:t>Gheiler</w:t>
      </w:r>
      <w:proofErr w:type="spellEnd"/>
      <w:r w:rsidRPr="006C01AC">
        <w:rPr>
          <w:rFonts w:ascii="Times New Roman" w:hAnsi="Times New Roman"/>
        </w:rPr>
        <w:t xml:space="preserve"> E.L., </w:t>
      </w:r>
      <w:proofErr w:type="spellStart"/>
      <w:r w:rsidRPr="006C01AC">
        <w:rPr>
          <w:rFonts w:ascii="Times New Roman" w:hAnsi="Times New Roman"/>
        </w:rPr>
        <w:t>Tiguert</w:t>
      </w:r>
      <w:proofErr w:type="spellEnd"/>
      <w:r w:rsidRPr="006C01AC">
        <w:rPr>
          <w:rFonts w:ascii="Times New Roman" w:hAnsi="Times New Roman"/>
        </w:rPr>
        <w:t xml:space="preserve"> R., </w:t>
      </w:r>
      <w:r w:rsidRPr="006C01AC">
        <w:rPr>
          <w:rFonts w:ascii="Times New Roman" w:hAnsi="Times New Roman"/>
          <w:b/>
        </w:rPr>
        <w:t>Banerjee M.</w:t>
      </w:r>
      <w:r w:rsidRPr="006C01AC">
        <w:rPr>
          <w:rFonts w:ascii="Times New Roman" w:hAnsi="Times New Roman"/>
        </w:rPr>
        <w:t xml:space="preserve">, </w:t>
      </w:r>
      <w:proofErr w:type="spellStart"/>
      <w:r w:rsidRPr="006C01AC">
        <w:rPr>
          <w:rFonts w:ascii="Times New Roman" w:hAnsi="Times New Roman"/>
        </w:rPr>
        <w:t>Sakr</w:t>
      </w:r>
      <w:proofErr w:type="spellEnd"/>
      <w:r w:rsidRPr="006C01AC">
        <w:rPr>
          <w:rFonts w:ascii="Times New Roman" w:hAnsi="Times New Roman"/>
        </w:rPr>
        <w:t xml:space="preserve"> W., </w:t>
      </w:r>
      <w:proofErr w:type="spellStart"/>
      <w:r w:rsidRPr="006C01AC">
        <w:rPr>
          <w:rFonts w:ascii="Times New Roman" w:hAnsi="Times New Roman"/>
        </w:rPr>
        <w:t>Grignon</w:t>
      </w:r>
      <w:proofErr w:type="spellEnd"/>
      <w:r w:rsidRPr="006C01AC">
        <w:rPr>
          <w:rFonts w:ascii="Times New Roman" w:hAnsi="Times New Roman"/>
        </w:rPr>
        <w:t xml:space="preserve"> D.J., Pontes J.E., and Wood D.P., Jr. Prognostic Indicators in Patients with Seminal Vesicle Involvement following Radical Prostatectomy for Clinically Localized Prostate Cancer. </w:t>
      </w:r>
      <w:r w:rsidRPr="006C01AC">
        <w:rPr>
          <w:rFonts w:ascii="Times New Roman" w:hAnsi="Times New Roman"/>
          <w:i/>
        </w:rPr>
        <w:t>Journal of Urology</w:t>
      </w:r>
      <w:r w:rsidRPr="006C01AC">
        <w:rPr>
          <w:rFonts w:ascii="Times New Roman" w:hAnsi="Times New Roman"/>
        </w:rPr>
        <w:t>, 160 : 802-806, 1998.</w:t>
      </w:r>
    </w:p>
    <w:p w:rsidR="00287B9A" w:rsidRPr="006C01AC" w:rsidRDefault="00287B9A" w:rsidP="00385B1D">
      <w:pPr>
        <w:numPr>
          <w:ilvl w:val="0"/>
          <w:numId w:val="2"/>
        </w:numPr>
        <w:tabs>
          <w:tab w:val="num" w:pos="475"/>
        </w:tabs>
        <w:ind w:right="720"/>
        <w:jc w:val="both"/>
        <w:rPr>
          <w:rFonts w:ascii="Times New Roman" w:hAnsi="Times New Roman"/>
        </w:rPr>
      </w:pPr>
      <w:proofErr w:type="spellStart"/>
      <w:r w:rsidRPr="006C01AC">
        <w:rPr>
          <w:rFonts w:ascii="Times New Roman" w:hAnsi="Times New Roman"/>
        </w:rPr>
        <w:t>Telfilli</w:t>
      </w:r>
      <w:proofErr w:type="spellEnd"/>
      <w:r w:rsidRPr="006C01AC">
        <w:rPr>
          <w:rFonts w:ascii="Times New Roman" w:hAnsi="Times New Roman"/>
        </w:rPr>
        <w:t xml:space="preserve"> M.V., </w:t>
      </w:r>
      <w:proofErr w:type="spellStart"/>
      <w:r w:rsidRPr="006C01AC">
        <w:rPr>
          <w:rFonts w:ascii="Times New Roman" w:hAnsi="Times New Roman"/>
        </w:rPr>
        <w:t>Gheiler</w:t>
      </w:r>
      <w:proofErr w:type="spellEnd"/>
      <w:r w:rsidRPr="006C01AC">
        <w:rPr>
          <w:rFonts w:ascii="Times New Roman" w:hAnsi="Times New Roman"/>
        </w:rPr>
        <w:t xml:space="preserve"> E.L., </w:t>
      </w:r>
      <w:proofErr w:type="spellStart"/>
      <w:r w:rsidRPr="006C01AC">
        <w:rPr>
          <w:rFonts w:ascii="Times New Roman" w:hAnsi="Times New Roman"/>
        </w:rPr>
        <w:t>Tiguert</w:t>
      </w:r>
      <w:proofErr w:type="spellEnd"/>
      <w:r w:rsidRPr="006C01AC">
        <w:rPr>
          <w:rFonts w:ascii="Times New Roman" w:hAnsi="Times New Roman"/>
        </w:rPr>
        <w:t xml:space="preserve"> R., </w:t>
      </w:r>
      <w:r w:rsidRPr="006C01AC">
        <w:rPr>
          <w:rFonts w:ascii="Times New Roman" w:hAnsi="Times New Roman"/>
          <w:b/>
        </w:rPr>
        <w:t>Banerjee M.</w:t>
      </w:r>
      <w:r w:rsidRPr="006C01AC">
        <w:rPr>
          <w:rFonts w:ascii="Times New Roman" w:hAnsi="Times New Roman"/>
        </w:rPr>
        <w:t xml:space="preserve">, Forman J., Pontes J.E., and Wood D.P., Jr. Salvage Surgery or Salvage Radiotherapy for Locally Recurrent Prostate Cancer. </w:t>
      </w:r>
      <w:r w:rsidRPr="006C01AC">
        <w:rPr>
          <w:rFonts w:ascii="Times New Roman" w:hAnsi="Times New Roman"/>
          <w:i/>
        </w:rPr>
        <w:t xml:space="preserve">Urology, </w:t>
      </w:r>
      <w:r w:rsidRPr="006C01AC">
        <w:rPr>
          <w:rFonts w:ascii="Times New Roman" w:hAnsi="Times New Roman"/>
        </w:rPr>
        <w:t>52 : 224-229, 1998.</w:t>
      </w:r>
    </w:p>
    <w:p w:rsidR="00287B9A" w:rsidRPr="006C01AC" w:rsidRDefault="00287B9A" w:rsidP="00385B1D">
      <w:pPr>
        <w:numPr>
          <w:ilvl w:val="0"/>
          <w:numId w:val="2"/>
        </w:numPr>
        <w:tabs>
          <w:tab w:val="num" w:pos="475"/>
        </w:tabs>
        <w:ind w:right="720"/>
        <w:jc w:val="both"/>
        <w:rPr>
          <w:rFonts w:ascii="Times New Roman" w:hAnsi="Times New Roman"/>
        </w:rPr>
      </w:pPr>
      <w:r w:rsidRPr="006C01AC">
        <w:rPr>
          <w:rFonts w:ascii="Times New Roman" w:hAnsi="Times New Roman"/>
        </w:rPr>
        <w:t xml:space="preserve">Cher M.L., Bianco F.J., Lam J.S., Davis L.P., </w:t>
      </w:r>
      <w:proofErr w:type="spellStart"/>
      <w:r w:rsidRPr="006C01AC">
        <w:rPr>
          <w:rFonts w:ascii="Times New Roman" w:hAnsi="Times New Roman"/>
        </w:rPr>
        <w:t>Grignon</w:t>
      </w:r>
      <w:proofErr w:type="spellEnd"/>
      <w:r w:rsidRPr="006C01AC">
        <w:rPr>
          <w:rFonts w:ascii="Times New Roman" w:hAnsi="Times New Roman"/>
        </w:rPr>
        <w:t xml:space="preserve"> D.J, </w:t>
      </w:r>
      <w:proofErr w:type="spellStart"/>
      <w:r w:rsidRPr="006C01AC">
        <w:rPr>
          <w:rFonts w:ascii="Times New Roman" w:hAnsi="Times New Roman"/>
        </w:rPr>
        <w:t>Sakr</w:t>
      </w:r>
      <w:proofErr w:type="spellEnd"/>
      <w:r w:rsidRPr="006C01AC">
        <w:rPr>
          <w:rFonts w:ascii="Times New Roman" w:hAnsi="Times New Roman"/>
        </w:rPr>
        <w:t xml:space="preserve"> W.A., </w:t>
      </w:r>
      <w:r w:rsidRPr="006C01AC">
        <w:rPr>
          <w:rFonts w:ascii="Times New Roman" w:hAnsi="Times New Roman"/>
          <w:b/>
        </w:rPr>
        <w:t>Banerjee M.</w:t>
      </w:r>
      <w:r w:rsidRPr="006C01AC">
        <w:rPr>
          <w:rFonts w:ascii="Times New Roman" w:hAnsi="Times New Roman"/>
        </w:rPr>
        <w:t xml:space="preserve">, Pontes J.E., and Wood D.P. Jr. Limited Role of Radionuclide Bone Scintigraphy in Patients with Prostate Specific Antigen Elevations after Radical Prostatectomy. </w:t>
      </w:r>
      <w:r w:rsidRPr="006C01AC">
        <w:rPr>
          <w:rFonts w:ascii="Times New Roman" w:hAnsi="Times New Roman"/>
          <w:i/>
        </w:rPr>
        <w:t>Journal of Urology</w:t>
      </w:r>
      <w:r w:rsidRPr="006C01AC">
        <w:rPr>
          <w:rFonts w:ascii="Times New Roman" w:hAnsi="Times New Roman"/>
        </w:rPr>
        <w:t>, 160 : 1387-1391, 1998.</w:t>
      </w:r>
    </w:p>
    <w:p w:rsidR="00287B9A" w:rsidRPr="006C01AC" w:rsidRDefault="00287B9A" w:rsidP="00385B1D">
      <w:pPr>
        <w:numPr>
          <w:ilvl w:val="0"/>
          <w:numId w:val="2"/>
        </w:numPr>
        <w:tabs>
          <w:tab w:val="num" w:pos="475"/>
        </w:tabs>
        <w:ind w:right="720"/>
        <w:jc w:val="both"/>
        <w:rPr>
          <w:rFonts w:ascii="Times New Roman" w:hAnsi="Times New Roman"/>
        </w:rPr>
      </w:pPr>
      <w:r w:rsidRPr="006C01AC">
        <w:rPr>
          <w:rFonts w:ascii="Times New Roman" w:hAnsi="Times New Roman"/>
        </w:rPr>
        <w:t xml:space="preserve">Wood D.P., Jr., Beaman A., </w:t>
      </w:r>
      <w:r w:rsidRPr="006C01AC">
        <w:rPr>
          <w:rFonts w:ascii="Times New Roman" w:hAnsi="Times New Roman"/>
          <w:b/>
        </w:rPr>
        <w:t>Banerjee M.</w:t>
      </w:r>
      <w:r w:rsidRPr="006C01AC">
        <w:rPr>
          <w:rFonts w:ascii="Times New Roman" w:hAnsi="Times New Roman"/>
        </w:rPr>
        <w:t xml:space="preserve">, Powell I.J., Pontes J.E., and Cher M.L. Effect of Neoadjuvant Androgen Deprivation on Circulating Prostate Cells in the Bone Marrow of Men Undergoing Radical Prostatectomy. </w:t>
      </w:r>
      <w:r w:rsidRPr="006C01AC">
        <w:rPr>
          <w:rFonts w:ascii="Times New Roman" w:hAnsi="Times New Roman"/>
          <w:i/>
        </w:rPr>
        <w:t>Clinical Cancer Research</w:t>
      </w:r>
      <w:r w:rsidRPr="006C01AC">
        <w:rPr>
          <w:rFonts w:ascii="Times New Roman" w:hAnsi="Times New Roman"/>
        </w:rPr>
        <w:t>, 4 : 2119-2123, 1998.</w:t>
      </w:r>
    </w:p>
    <w:p w:rsidR="00287B9A" w:rsidRPr="006C01AC" w:rsidRDefault="00287B9A" w:rsidP="00385B1D">
      <w:pPr>
        <w:numPr>
          <w:ilvl w:val="0"/>
          <w:numId w:val="2"/>
        </w:numPr>
        <w:tabs>
          <w:tab w:val="num" w:pos="475"/>
        </w:tabs>
        <w:ind w:right="720"/>
        <w:jc w:val="both"/>
        <w:rPr>
          <w:rFonts w:ascii="Times New Roman" w:hAnsi="Times New Roman"/>
        </w:rPr>
      </w:pPr>
      <w:proofErr w:type="spellStart"/>
      <w:r w:rsidRPr="006C01AC">
        <w:rPr>
          <w:rFonts w:ascii="Times New Roman" w:hAnsi="Times New Roman"/>
        </w:rPr>
        <w:t>Tiguert</w:t>
      </w:r>
      <w:proofErr w:type="spellEnd"/>
      <w:r w:rsidRPr="006C01AC">
        <w:rPr>
          <w:rFonts w:ascii="Times New Roman" w:hAnsi="Times New Roman"/>
        </w:rPr>
        <w:t xml:space="preserve"> R., </w:t>
      </w:r>
      <w:proofErr w:type="spellStart"/>
      <w:r w:rsidRPr="006C01AC">
        <w:rPr>
          <w:rFonts w:ascii="Times New Roman" w:hAnsi="Times New Roman"/>
        </w:rPr>
        <w:t>Gheiler</w:t>
      </w:r>
      <w:proofErr w:type="spellEnd"/>
      <w:r w:rsidRPr="006C01AC">
        <w:rPr>
          <w:rFonts w:ascii="Times New Roman" w:hAnsi="Times New Roman"/>
        </w:rPr>
        <w:t xml:space="preserve"> E.L., </w:t>
      </w:r>
      <w:proofErr w:type="spellStart"/>
      <w:r w:rsidRPr="006C01AC">
        <w:rPr>
          <w:rFonts w:ascii="Times New Roman" w:hAnsi="Times New Roman"/>
        </w:rPr>
        <w:t>Tefilli</w:t>
      </w:r>
      <w:proofErr w:type="spellEnd"/>
      <w:r w:rsidRPr="006C01AC">
        <w:rPr>
          <w:rFonts w:ascii="Times New Roman" w:hAnsi="Times New Roman"/>
        </w:rPr>
        <w:t xml:space="preserve"> M.V., </w:t>
      </w:r>
      <w:r w:rsidRPr="006C01AC">
        <w:rPr>
          <w:rFonts w:ascii="Times New Roman" w:hAnsi="Times New Roman"/>
          <w:b/>
        </w:rPr>
        <w:t>Banerjee M.</w:t>
      </w:r>
      <w:r w:rsidRPr="006C01AC">
        <w:rPr>
          <w:rFonts w:ascii="Times New Roman" w:hAnsi="Times New Roman"/>
        </w:rPr>
        <w:t xml:space="preserve">, </w:t>
      </w:r>
      <w:proofErr w:type="spellStart"/>
      <w:r w:rsidRPr="006C01AC">
        <w:rPr>
          <w:rFonts w:ascii="Times New Roman" w:hAnsi="Times New Roman"/>
        </w:rPr>
        <w:t>Grignon</w:t>
      </w:r>
      <w:proofErr w:type="spellEnd"/>
      <w:r w:rsidRPr="006C01AC">
        <w:rPr>
          <w:rFonts w:ascii="Times New Roman" w:hAnsi="Times New Roman"/>
        </w:rPr>
        <w:t xml:space="preserve"> D.J., </w:t>
      </w:r>
      <w:proofErr w:type="spellStart"/>
      <w:r w:rsidRPr="006C01AC">
        <w:rPr>
          <w:rFonts w:ascii="Times New Roman" w:hAnsi="Times New Roman"/>
        </w:rPr>
        <w:t>Sakr</w:t>
      </w:r>
      <w:proofErr w:type="spellEnd"/>
      <w:r w:rsidRPr="006C01AC">
        <w:rPr>
          <w:rFonts w:ascii="Times New Roman" w:hAnsi="Times New Roman"/>
        </w:rPr>
        <w:t xml:space="preserve"> W., Wood D.P., Jr., Powell I.J., and Pontes J.E. Racial Differences and Prognostic Significance of Tumor Location in Radical Prostatectomy Specimens. </w:t>
      </w:r>
      <w:r w:rsidRPr="006C01AC">
        <w:rPr>
          <w:rFonts w:ascii="Times New Roman" w:hAnsi="Times New Roman"/>
          <w:i/>
        </w:rPr>
        <w:t>Prostate</w:t>
      </w:r>
      <w:r w:rsidRPr="006C01AC">
        <w:rPr>
          <w:rFonts w:ascii="Times New Roman" w:hAnsi="Times New Roman"/>
        </w:rPr>
        <w:t>, 37 : 230-235, 1998.</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r w:rsidRPr="006C01AC">
        <w:rPr>
          <w:rFonts w:ascii="Times New Roman" w:hAnsi="Times New Roman"/>
          <w:sz w:val="24"/>
        </w:rPr>
        <w:t xml:space="preserve">Powell I.J., </w:t>
      </w:r>
      <w:r w:rsidRPr="006C01AC">
        <w:rPr>
          <w:rFonts w:ascii="Times New Roman" w:hAnsi="Times New Roman"/>
          <w:b/>
          <w:sz w:val="24"/>
        </w:rPr>
        <w:t>Banerjee M.</w:t>
      </w:r>
      <w:r w:rsidRPr="006C01AC">
        <w:rPr>
          <w:rFonts w:ascii="Times New Roman" w:hAnsi="Times New Roman"/>
          <w:sz w:val="24"/>
        </w:rPr>
        <w:t xml:space="preserve">, </w:t>
      </w:r>
      <w:proofErr w:type="spellStart"/>
      <w:r w:rsidRPr="006C01AC">
        <w:rPr>
          <w:rFonts w:ascii="Times New Roman" w:hAnsi="Times New Roman"/>
          <w:sz w:val="24"/>
        </w:rPr>
        <w:t>Sakr</w:t>
      </w:r>
      <w:proofErr w:type="spellEnd"/>
      <w:r w:rsidRPr="006C01AC">
        <w:rPr>
          <w:rFonts w:ascii="Times New Roman" w:hAnsi="Times New Roman"/>
          <w:sz w:val="24"/>
        </w:rPr>
        <w:t xml:space="preserve"> W., </w:t>
      </w:r>
      <w:proofErr w:type="spellStart"/>
      <w:r w:rsidRPr="006C01AC">
        <w:rPr>
          <w:rFonts w:ascii="Times New Roman" w:hAnsi="Times New Roman"/>
          <w:sz w:val="24"/>
        </w:rPr>
        <w:t>Grignon</w:t>
      </w:r>
      <w:proofErr w:type="spellEnd"/>
      <w:r w:rsidRPr="006C01AC">
        <w:rPr>
          <w:rFonts w:ascii="Times New Roman" w:hAnsi="Times New Roman"/>
          <w:sz w:val="24"/>
        </w:rPr>
        <w:t xml:space="preserve"> D., Wood D.P. Jr., </w:t>
      </w:r>
      <w:proofErr w:type="spellStart"/>
      <w:r w:rsidRPr="006C01AC">
        <w:rPr>
          <w:rFonts w:ascii="Times New Roman" w:hAnsi="Times New Roman"/>
          <w:sz w:val="24"/>
        </w:rPr>
        <w:t>Novallo</w:t>
      </w:r>
      <w:proofErr w:type="spellEnd"/>
      <w:r w:rsidRPr="006C01AC">
        <w:rPr>
          <w:rFonts w:ascii="Times New Roman" w:hAnsi="Times New Roman"/>
          <w:sz w:val="24"/>
        </w:rPr>
        <w:t xml:space="preserve"> M., and Pontes J.E. Should African-American Men be Tested for Prostate Carcinoma at an Earlier Age than White Men ? </w:t>
      </w:r>
      <w:r w:rsidRPr="006C01AC">
        <w:rPr>
          <w:rFonts w:ascii="Times New Roman" w:hAnsi="Times New Roman"/>
          <w:i/>
          <w:sz w:val="24"/>
        </w:rPr>
        <w:t>Cancer</w:t>
      </w:r>
      <w:r w:rsidRPr="006C01AC">
        <w:rPr>
          <w:rFonts w:ascii="Times New Roman" w:hAnsi="Times New Roman"/>
          <w:sz w:val="24"/>
        </w:rPr>
        <w:t>, 85 : 472-477, 1999.</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r w:rsidRPr="006C01AC">
        <w:rPr>
          <w:rFonts w:ascii="Times New Roman" w:hAnsi="Times New Roman"/>
          <w:sz w:val="24"/>
        </w:rPr>
        <w:t xml:space="preserve">Qureshi F., </w:t>
      </w:r>
      <w:proofErr w:type="spellStart"/>
      <w:r w:rsidRPr="006C01AC">
        <w:rPr>
          <w:rFonts w:ascii="Times New Roman" w:hAnsi="Times New Roman"/>
          <w:sz w:val="24"/>
        </w:rPr>
        <w:t>Munkarah</w:t>
      </w:r>
      <w:proofErr w:type="spellEnd"/>
      <w:r w:rsidRPr="006C01AC">
        <w:rPr>
          <w:rFonts w:ascii="Times New Roman" w:hAnsi="Times New Roman"/>
          <w:sz w:val="24"/>
        </w:rPr>
        <w:t xml:space="preserve"> A., </w:t>
      </w:r>
      <w:r w:rsidRPr="006C01AC">
        <w:rPr>
          <w:rFonts w:ascii="Times New Roman" w:hAnsi="Times New Roman"/>
          <w:b/>
          <w:sz w:val="24"/>
        </w:rPr>
        <w:t>Banerjee M.</w:t>
      </w:r>
      <w:r w:rsidRPr="006C01AC">
        <w:rPr>
          <w:rFonts w:ascii="Times New Roman" w:hAnsi="Times New Roman"/>
          <w:sz w:val="24"/>
        </w:rPr>
        <w:t xml:space="preserve">, and Jacques S.M. Tumor Angiogenesis in Vulvar Squamous Cell Carcinoma. </w:t>
      </w:r>
      <w:r w:rsidRPr="006C01AC">
        <w:rPr>
          <w:rFonts w:ascii="Times New Roman" w:hAnsi="Times New Roman"/>
          <w:i/>
          <w:sz w:val="24"/>
        </w:rPr>
        <w:t>Gynecologic Oncology</w:t>
      </w:r>
      <w:r w:rsidRPr="006C01AC">
        <w:rPr>
          <w:rFonts w:ascii="Times New Roman" w:hAnsi="Times New Roman"/>
          <w:sz w:val="24"/>
        </w:rPr>
        <w:t>, 72 : 65-70, 1999.</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proofErr w:type="spellStart"/>
      <w:r w:rsidRPr="006C01AC">
        <w:rPr>
          <w:rFonts w:ascii="Times New Roman" w:hAnsi="Times New Roman"/>
          <w:sz w:val="24"/>
        </w:rPr>
        <w:t>Shekarriz</w:t>
      </w:r>
      <w:proofErr w:type="spellEnd"/>
      <w:r w:rsidRPr="006C01AC">
        <w:rPr>
          <w:rFonts w:ascii="Times New Roman" w:hAnsi="Times New Roman"/>
          <w:sz w:val="24"/>
        </w:rPr>
        <w:t xml:space="preserve"> B., </w:t>
      </w:r>
      <w:proofErr w:type="spellStart"/>
      <w:r w:rsidRPr="006C01AC">
        <w:rPr>
          <w:rFonts w:ascii="Times New Roman" w:hAnsi="Times New Roman"/>
          <w:sz w:val="24"/>
        </w:rPr>
        <w:t>Shekarriz</w:t>
      </w:r>
      <w:proofErr w:type="spellEnd"/>
      <w:r w:rsidRPr="006C01AC">
        <w:rPr>
          <w:rFonts w:ascii="Times New Roman" w:hAnsi="Times New Roman"/>
          <w:sz w:val="24"/>
        </w:rPr>
        <w:t xml:space="preserve"> H., Upadhyay J., </w:t>
      </w:r>
      <w:r w:rsidRPr="006C01AC">
        <w:rPr>
          <w:rFonts w:ascii="Times New Roman" w:hAnsi="Times New Roman"/>
          <w:b/>
          <w:sz w:val="24"/>
        </w:rPr>
        <w:t>Banerjee M.</w:t>
      </w:r>
      <w:r w:rsidRPr="006C01AC">
        <w:rPr>
          <w:rFonts w:ascii="Times New Roman" w:hAnsi="Times New Roman"/>
          <w:sz w:val="24"/>
        </w:rPr>
        <w:t xml:space="preserve">, Becker H., Pontes J.E., and Wood D.P., Jr. Outcome of Palliative Urinary </w:t>
      </w:r>
      <w:proofErr w:type="spellStart"/>
      <w:r w:rsidRPr="006C01AC">
        <w:rPr>
          <w:rFonts w:ascii="Times New Roman" w:hAnsi="Times New Roman"/>
          <w:sz w:val="24"/>
        </w:rPr>
        <w:t>Diversionn</w:t>
      </w:r>
      <w:proofErr w:type="spellEnd"/>
      <w:r w:rsidRPr="006C01AC">
        <w:rPr>
          <w:rFonts w:ascii="Times New Roman" w:hAnsi="Times New Roman"/>
          <w:sz w:val="24"/>
        </w:rPr>
        <w:t xml:space="preserve"> in the Treatment of Advance Malignancies. </w:t>
      </w:r>
      <w:r w:rsidRPr="006C01AC">
        <w:rPr>
          <w:rFonts w:ascii="Times New Roman" w:hAnsi="Times New Roman"/>
          <w:i/>
          <w:sz w:val="24"/>
        </w:rPr>
        <w:t>Cancer</w:t>
      </w:r>
      <w:r w:rsidRPr="006C01AC">
        <w:rPr>
          <w:rFonts w:ascii="Times New Roman" w:hAnsi="Times New Roman"/>
          <w:sz w:val="24"/>
        </w:rPr>
        <w:t>, 85 : 998-1003, 1999.</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proofErr w:type="spellStart"/>
      <w:r w:rsidRPr="006C01AC">
        <w:rPr>
          <w:rFonts w:ascii="Times New Roman" w:hAnsi="Times New Roman"/>
          <w:sz w:val="24"/>
        </w:rPr>
        <w:t>Tefilli</w:t>
      </w:r>
      <w:proofErr w:type="spellEnd"/>
      <w:r w:rsidRPr="006C01AC">
        <w:rPr>
          <w:rFonts w:ascii="Times New Roman" w:hAnsi="Times New Roman"/>
          <w:sz w:val="24"/>
        </w:rPr>
        <w:t xml:space="preserve"> M.V., </w:t>
      </w:r>
      <w:proofErr w:type="spellStart"/>
      <w:r w:rsidRPr="006C01AC">
        <w:rPr>
          <w:rFonts w:ascii="Times New Roman" w:hAnsi="Times New Roman"/>
          <w:sz w:val="24"/>
        </w:rPr>
        <w:t>Gheiler</w:t>
      </w:r>
      <w:proofErr w:type="spellEnd"/>
      <w:r w:rsidRPr="006C01AC">
        <w:rPr>
          <w:rFonts w:ascii="Times New Roman" w:hAnsi="Times New Roman"/>
          <w:sz w:val="24"/>
        </w:rPr>
        <w:t xml:space="preserve"> E.L., </w:t>
      </w:r>
      <w:proofErr w:type="spellStart"/>
      <w:r w:rsidRPr="006C01AC">
        <w:rPr>
          <w:rFonts w:ascii="Times New Roman" w:hAnsi="Times New Roman"/>
          <w:sz w:val="24"/>
        </w:rPr>
        <w:t>Tiguert</w:t>
      </w:r>
      <w:proofErr w:type="spellEnd"/>
      <w:r w:rsidRPr="006C01AC">
        <w:rPr>
          <w:rFonts w:ascii="Times New Roman" w:hAnsi="Times New Roman"/>
          <w:sz w:val="24"/>
        </w:rPr>
        <w:t xml:space="preserve"> R., </w:t>
      </w:r>
      <w:r w:rsidRPr="006C01AC">
        <w:rPr>
          <w:rFonts w:ascii="Times New Roman" w:hAnsi="Times New Roman"/>
          <w:b/>
          <w:sz w:val="24"/>
        </w:rPr>
        <w:t>Banerjee M.</w:t>
      </w:r>
      <w:r w:rsidRPr="006C01AC">
        <w:rPr>
          <w:rFonts w:ascii="Times New Roman" w:hAnsi="Times New Roman"/>
          <w:sz w:val="24"/>
        </w:rPr>
        <w:t xml:space="preserve">, </w:t>
      </w:r>
      <w:proofErr w:type="spellStart"/>
      <w:r w:rsidRPr="006C01AC">
        <w:rPr>
          <w:rFonts w:ascii="Times New Roman" w:hAnsi="Times New Roman"/>
          <w:sz w:val="24"/>
        </w:rPr>
        <w:t>Sakr</w:t>
      </w:r>
      <w:proofErr w:type="spellEnd"/>
      <w:r w:rsidRPr="006C01AC">
        <w:rPr>
          <w:rFonts w:ascii="Times New Roman" w:hAnsi="Times New Roman"/>
          <w:sz w:val="24"/>
        </w:rPr>
        <w:t xml:space="preserve"> W., </w:t>
      </w:r>
      <w:proofErr w:type="spellStart"/>
      <w:r w:rsidRPr="006C01AC">
        <w:rPr>
          <w:rFonts w:ascii="Times New Roman" w:hAnsi="Times New Roman"/>
          <w:sz w:val="24"/>
        </w:rPr>
        <w:t>Grignon</w:t>
      </w:r>
      <w:proofErr w:type="spellEnd"/>
      <w:r w:rsidRPr="006C01AC">
        <w:rPr>
          <w:rFonts w:ascii="Times New Roman" w:hAnsi="Times New Roman"/>
          <w:sz w:val="24"/>
        </w:rPr>
        <w:t xml:space="preserve"> D.J., Wood D.P. Jr., and Pontes J.E. Role of Radical Prostatectomy in Patients with Prostate Cancer of High Gleason Score. </w:t>
      </w:r>
      <w:r w:rsidRPr="006C01AC">
        <w:rPr>
          <w:rFonts w:ascii="Times New Roman" w:hAnsi="Times New Roman"/>
          <w:i/>
          <w:sz w:val="24"/>
        </w:rPr>
        <w:t>Prostate</w:t>
      </w:r>
      <w:r w:rsidRPr="006C01AC">
        <w:rPr>
          <w:rFonts w:ascii="Times New Roman" w:hAnsi="Times New Roman"/>
          <w:sz w:val="24"/>
        </w:rPr>
        <w:t>, 39 : 60-66, 1999.</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r w:rsidRPr="006C01AC">
        <w:rPr>
          <w:rFonts w:ascii="Times New Roman" w:hAnsi="Times New Roman"/>
          <w:sz w:val="24"/>
        </w:rPr>
        <w:t xml:space="preserve">Barroso U., </w:t>
      </w:r>
      <w:proofErr w:type="spellStart"/>
      <w:r w:rsidRPr="006C01AC">
        <w:rPr>
          <w:rFonts w:ascii="Times New Roman" w:hAnsi="Times New Roman"/>
          <w:sz w:val="24"/>
        </w:rPr>
        <w:t>Oskanian</w:t>
      </w:r>
      <w:proofErr w:type="spellEnd"/>
      <w:r w:rsidRPr="006C01AC">
        <w:rPr>
          <w:rFonts w:ascii="Times New Roman" w:hAnsi="Times New Roman"/>
          <w:sz w:val="24"/>
        </w:rPr>
        <w:t xml:space="preserve"> P., </w:t>
      </w:r>
      <w:proofErr w:type="spellStart"/>
      <w:r w:rsidRPr="006C01AC">
        <w:rPr>
          <w:rFonts w:ascii="Times New Roman" w:hAnsi="Times New Roman"/>
          <w:sz w:val="24"/>
        </w:rPr>
        <w:t>Tefilli</w:t>
      </w:r>
      <w:proofErr w:type="spellEnd"/>
      <w:r w:rsidRPr="006C01AC">
        <w:rPr>
          <w:rFonts w:ascii="Times New Roman" w:hAnsi="Times New Roman"/>
          <w:sz w:val="24"/>
        </w:rPr>
        <w:t xml:space="preserve"> M.V., </w:t>
      </w:r>
      <w:proofErr w:type="spellStart"/>
      <w:r w:rsidRPr="006C01AC">
        <w:rPr>
          <w:rFonts w:ascii="Times New Roman" w:hAnsi="Times New Roman"/>
          <w:b/>
          <w:sz w:val="24"/>
        </w:rPr>
        <w:t>Banerjee</w:t>
      </w:r>
      <w:proofErr w:type="spellEnd"/>
      <w:r w:rsidRPr="006C01AC">
        <w:rPr>
          <w:rFonts w:ascii="Times New Roman" w:hAnsi="Times New Roman"/>
          <w:b/>
          <w:sz w:val="24"/>
        </w:rPr>
        <w:t xml:space="preserve"> M.</w:t>
      </w:r>
      <w:r w:rsidRPr="006C01AC">
        <w:rPr>
          <w:rFonts w:ascii="Times New Roman" w:hAnsi="Times New Roman"/>
          <w:sz w:val="24"/>
        </w:rPr>
        <w:t xml:space="preserve">, </w:t>
      </w:r>
      <w:proofErr w:type="spellStart"/>
      <w:r w:rsidRPr="006C01AC">
        <w:rPr>
          <w:rFonts w:ascii="Times New Roman" w:hAnsi="Times New Roman"/>
          <w:sz w:val="24"/>
        </w:rPr>
        <w:t>Grignon</w:t>
      </w:r>
      <w:proofErr w:type="spellEnd"/>
      <w:r w:rsidRPr="006C01AC">
        <w:rPr>
          <w:rFonts w:ascii="Times New Roman" w:hAnsi="Times New Roman"/>
          <w:sz w:val="24"/>
        </w:rPr>
        <w:t xml:space="preserve"> D.J., </w:t>
      </w:r>
      <w:proofErr w:type="spellStart"/>
      <w:r w:rsidRPr="006C01AC">
        <w:rPr>
          <w:rFonts w:ascii="Times New Roman" w:hAnsi="Times New Roman"/>
          <w:sz w:val="24"/>
        </w:rPr>
        <w:t>Sakr</w:t>
      </w:r>
      <w:proofErr w:type="spellEnd"/>
      <w:r w:rsidRPr="006C01AC">
        <w:rPr>
          <w:rFonts w:ascii="Times New Roman" w:hAnsi="Times New Roman"/>
          <w:sz w:val="24"/>
        </w:rPr>
        <w:t xml:space="preserve"> W., Pontes J.E., and Powell I.J. Population-based Study of Pelvic Lymph Node Positivity in Clinically Localized Prostate Cancer : A Study Comparing African Americans and Whites. </w:t>
      </w:r>
      <w:r w:rsidRPr="006C01AC">
        <w:rPr>
          <w:rFonts w:ascii="Times New Roman" w:hAnsi="Times New Roman"/>
          <w:i/>
          <w:sz w:val="24"/>
        </w:rPr>
        <w:t>Urology</w:t>
      </w:r>
      <w:r w:rsidRPr="006C01AC">
        <w:rPr>
          <w:rFonts w:ascii="Times New Roman" w:hAnsi="Times New Roman"/>
          <w:sz w:val="24"/>
        </w:rPr>
        <w:t>, 53, 187-191, 1999.</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proofErr w:type="spellStart"/>
      <w:r w:rsidRPr="006C01AC">
        <w:rPr>
          <w:rFonts w:ascii="Times New Roman" w:hAnsi="Times New Roman"/>
          <w:sz w:val="24"/>
        </w:rPr>
        <w:lastRenderedPageBreak/>
        <w:t>Tiguert</w:t>
      </w:r>
      <w:proofErr w:type="spellEnd"/>
      <w:r w:rsidRPr="006C01AC">
        <w:rPr>
          <w:rFonts w:ascii="Times New Roman" w:hAnsi="Times New Roman"/>
          <w:sz w:val="24"/>
        </w:rPr>
        <w:t xml:space="preserve"> R., </w:t>
      </w:r>
      <w:proofErr w:type="spellStart"/>
      <w:r w:rsidRPr="006C01AC">
        <w:rPr>
          <w:rFonts w:ascii="Times New Roman" w:hAnsi="Times New Roman"/>
          <w:sz w:val="24"/>
        </w:rPr>
        <w:t>Gheiler</w:t>
      </w:r>
      <w:proofErr w:type="spellEnd"/>
      <w:r w:rsidRPr="006C01AC">
        <w:rPr>
          <w:rFonts w:ascii="Times New Roman" w:hAnsi="Times New Roman"/>
          <w:sz w:val="24"/>
        </w:rPr>
        <w:t xml:space="preserve"> E.L., </w:t>
      </w:r>
      <w:proofErr w:type="spellStart"/>
      <w:r w:rsidRPr="006C01AC">
        <w:rPr>
          <w:rFonts w:ascii="Times New Roman" w:hAnsi="Times New Roman"/>
          <w:sz w:val="24"/>
        </w:rPr>
        <w:t>Tefilli</w:t>
      </w:r>
      <w:proofErr w:type="spellEnd"/>
      <w:r w:rsidRPr="006C01AC">
        <w:rPr>
          <w:rFonts w:ascii="Times New Roman" w:hAnsi="Times New Roman"/>
          <w:sz w:val="24"/>
        </w:rPr>
        <w:t xml:space="preserve"> M.V., </w:t>
      </w:r>
      <w:proofErr w:type="spellStart"/>
      <w:r w:rsidRPr="006C01AC">
        <w:rPr>
          <w:rFonts w:ascii="Times New Roman" w:hAnsi="Times New Roman"/>
          <w:sz w:val="24"/>
        </w:rPr>
        <w:t>Oskanian</w:t>
      </w:r>
      <w:proofErr w:type="spellEnd"/>
      <w:r w:rsidRPr="006C01AC">
        <w:rPr>
          <w:rFonts w:ascii="Times New Roman" w:hAnsi="Times New Roman"/>
          <w:sz w:val="24"/>
        </w:rPr>
        <w:t xml:space="preserve"> P., </w:t>
      </w:r>
      <w:r w:rsidRPr="006C01AC">
        <w:rPr>
          <w:rFonts w:ascii="Times New Roman" w:hAnsi="Times New Roman"/>
          <w:b/>
          <w:sz w:val="24"/>
        </w:rPr>
        <w:t>Banerjee M.</w:t>
      </w:r>
      <w:r w:rsidRPr="006C01AC">
        <w:rPr>
          <w:rFonts w:ascii="Times New Roman" w:hAnsi="Times New Roman"/>
          <w:sz w:val="24"/>
        </w:rPr>
        <w:t xml:space="preserve">, </w:t>
      </w:r>
      <w:proofErr w:type="spellStart"/>
      <w:r w:rsidRPr="006C01AC">
        <w:rPr>
          <w:rFonts w:ascii="Times New Roman" w:hAnsi="Times New Roman"/>
          <w:sz w:val="24"/>
        </w:rPr>
        <w:t>Grignon</w:t>
      </w:r>
      <w:proofErr w:type="spellEnd"/>
      <w:r w:rsidRPr="006C01AC">
        <w:rPr>
          <w:rFonts w:ascii="Times New Roman" w:hAnsi="Times New Roman"/>
          <w:sz w:val="24"/>
        </w:rPr>
        <w:t xml:space="preserve"> D.J., </w:t>
      </w:r>
      <w:proofErr w:type="spellStart"/>
      <w:r w:rsidRPr="006C01AC">
        <w:rPr>
          <w:rFonts w:ascii="Times New Roman" w:hAnsi="Times New Roman"/>
          <w:sz w:val="24"/>
        </w:rPr>
        <w:t>Sakr</w:t>
      </w:r>
      <w:proofErr w:type="spellEnd"/>
      <w:r w:rsidRPr="006C01AC">
        <w:rPr>
          <w:rFonts w:ascii="Times New Roman" w:hAnsi="Times New Roman"/>
          <w:sz w:val="24"/>
        </w:rPr>
        <w:t xml:space="preserve"> W., Pontes J.E., and Wood D.P., Jr. Lymph Node Size does not Correlate with the Presence of Prostate Cancer Metastasis. </w:t>
      </w:r>
      <w:r w:rsidRPr="006C01AC">
        <w:rPr>
          <w:rFonts w:ascii="Times New Roman" w:hAnsi="Times New Roman"/>
          <w:i/>
          <w:sz w:val="24"/>
        </w:rPr>
        <w:t>Urology</w:t>
      </w:r>
      <w:r w:rsidRPr="006C01AC">
        <w:rPr>
          <w:rFonts w:ascii="Times New Roman" w:hAnsi="Times New Roman"/>
          <w:sz w:val="24"/>
        </w:rPr>
        <w:t>, 53 : 367-371, 1999.</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proofErr w:type="spellStart"/>
      <w:r w:rsidRPr="006C01AC">
        <w:rPr>
          <w:rFonts w:ascii="Times New Roman" w:hAnsi="Times New Roman"/>
          <w:sz w:val="24"/>
        </w:rPr>
        <w:t>Tefilli</w:t>
      </w:r>
      <w:proofErr w:type="spellEnd"/>
      <w:r w:rsidRPr="006C01AC">
        <w:rPr>
          <w:rFonts w:ascii="Times New Roman" w:hAnsi="Times New Roman"/>
          <w:sz w:val="24"/>
        </w:rPr>
        <w:t xml:space="preserve"> M.V., </w:t>
      </w:r>
      <w:proofErr w:type="spellStart"/>
      <w:r w:rsidRPr="006C01AC">
        <w:rPr>
          <w:rFonts w:ascii="Times New Roman" w:hAnsi="Times New Roman"/>
          <w:sz w:val="24"/>
        </w:rPr>
        <w:t>Gheiler</w:t>
      </w:r>
      <w:proofErr w:type="spellEnd"/>
      <w:r w:rsidRPr="006C01AC">
        <w:rPr>
          <w:rFonts w:ascii="Times New Roman" w:hAnsi="Times New Roman"/>
          <w:sz w:val="24"/>
        </w:rPr>
        <w:t xml:space="preserve"> E.L., </w:t>
      </w:r>
      <w:proofErr w:type="spellStart"/>
      <w:r w:rsidRPr="006C01AC">
        <w:rPr>
          <w:rFonts w:ascii="Times New Roman" w:hAnsi="Times New Roman"/>
          <w:sz w:val="24"/>
        </w:rPr>
        <w:t>Tiguert</w:t>
      </w:r>
      <w:proofErr w:type="spellEnd"/>
      <w:r w:rsidRPr="006C01AC">
        <w:rPr>
          <w:rFonts w:ascii="Times New Roman" w:hAnsi="Times New Roman"/>
          <w:sz w:val="24"/>
        </w:rPr>
        <w:t xml:space="preserve"> R., </w:t>
      </w:r>
      <w:proofErr w:type="spellStart"/>
      <w:r w:rsidRPr="006C01AC">
        <w:rPr>
          <w:rFonts w:ascii="Times New Roman" w:hAnsi="Times New Roman"/>
          <w:sz w:val="24"/>
        </w:rPr>
        <w:t>Sakr</w:t>
      </w:r>
      <w:proofErr w:type="spellEnd"/>
      <w:r w:rsidRPr="006C01AC">
        <w:rPr>
          <w:rFonts w:ascii="Times New Roman" w:hAnsi="Times New Roman"/>
          <w:sz w:val="24"/>
        </w:rPr>
        <w:t xml:space="preserve"> W., </w:t>
      </w:r>
      <w:proofErr w:type="spellStart"/>
      <w:r w:rsidRPr="006C01AC">
        <w:rPr>
          <w:rFonts w:ascii="Times New Roman" w:hAnsi="Times New Roman"/>
          <w:sz w:val="24"/>
        </w:rPr>
        <w:t>Grignon</w:t>
      </w:r>
      <w:proofErr w:type="spellEnd"/>
      <w:r w:rsidRPr="006C01AC">
        <w:rPr>
          <w:rFonts w:ascii="Times New Roman" w:hAnsi="Times New Roman"/>
          <w:sz w:val="24"/>
        </w:rPr>
        <w:t xml:space="preserve"> D.J., </w:t>
      </w:r>
      <w:proofErr w:type="spellStart"/>
      <w:r w:rsidRPr="006C01AC">
        <w:rPr>
          <w:rFonts w:ascii="Times New Roman" w:hAnsi="Times New Roman"/>
          <w:b/>
          <w:sz w:val="24"/>
        </w:rPr>
        <w:t>Banerjee</w:t>
      </w:r>
      <w:proofErr w:type="spellEnd"/>
      <w:r w:rsidRPr="006C01AC">
        <w:rPr>
          <w:rFonts w:ascii="Times New Roman" w:hAnsi="Times New Roman"/>
          <w:b/>
          <w:sz w:val="24"/>
        </w:rPr>
        <w:t xml:space="preserve"> M.</w:t>
      </w:r>
      <w:r w:rsidRPr="006C01AC">
        <w:rPr>
          <w:rFonts w:ascii="Times New Roman" w:hAnsi="Times New Roman"/>
          <w:sz w:val="24"/>
        </w:rPr>
        <w:t xml:space="preserve">, Pontes J.E., and Wood D.P., Jr. Should Gleason Score 7 Prostate Cancer be Considered a Unique Grade Category ? </w:t>
      </w:r>
      <w:r w:rsidRPr="006C01AC">
        <w:rPr>
          <w:rFonts w:ascii="Times New Roman" w:hAnsi="Times New Roman"/>
          <w:i/>
          <w:sz w:val="24"/>
        </w:rPr>
        <w:t>Urology</w:t>
      </w:r>
      <w:r w:rsidRPr="006C01AC">
        <w:rPr>
          <w:rFonts w:ascii="Times New Roman" w:hAnsi="Times New Roman"/>
          <w:sz w:val="24"/>
        </w:rPr>
        <w:t>, 53 : 372-377, 1999.</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xml:space="preserve">, Capozzoli M., McSweeney L., Sinha D. Beyond Kappa: A Review of Interrater Agreement Measures. </w:t>
      </w:r>
      <w:r w:rsidRPr="006C01AC">
        <w:rPr>
          <w:rFonts w:ascii="Times New Roman" w:hAnsi="Times New Roman"/>
          <w:i/>
          <w:sz w:val="24"/>
        </w:rPr>
        <w:t>Canadian Journal of Statistics</w:t>
      </w:r>
      <w:r w:rsidRPr="006C01AC">
        <w:rPr>
          <w:rFonts w:ascii="Times New Roman" w:hAnsi="Times New Roman"/>
          <w:sz w:val="24"/>
        </w:rPr>
        <w:t>, 27 : 3-23, 1999.</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proofErr w:type="spellStart"/>
      <w:r w:rsidRPr="006C01AC">
        <w:rPr>
          <w:rFonts w:ascii="Times New Roman" w:hAnsi="Times New Roman"/>
          <w:sz w:val="24"/>
        </w:rPr>
        <w:t>Gheiler</w:t>
      </w:r>
      <w:proofErr w:type="spellEnd"/>
      <w:r w:rsidRPr="006C01AC">
        <w:rPr>
          <w:rFonts w:ascii="Times New Roman" w:hAnsi="Times New Roman"/>
          <w:sz w:val="24"/>
        </w:rPr>
        <w:t xml:space="preserve"> E.L., </w:t>
      </w:r>
      <w:proofErr w:type="spellStart"/>
      <w:r w:rsidRPr="006C01AC">
        <w:rPr>
          <w:rFonts w:ascii="Times New Roman" w:hAnsi="Times New Roman"/>
          <w:sz w:val="24"/>
        </w:rPr>
        <w:t>Lovisolo</w:t>
      </w:r>
      <w:proofErr w:type="spellEnd"/>
      <w:r w:rsidRPr="006C01AC">
        <w:rPr>
          <w:rFonts w:ascii="Times New Roman" w:hAnsi="Times New Roman"/>
          <w:sz w:val="24"/>
        </w:rPr>
        <w:t xml:space="preserve"> J.A., </w:t>
      </w:r>
      <w:proofErr w:type="spellStart"/>
      <w:r w:rsidRPr="006C01AC">
        <w:rPr>
          <w:rFonts w:ascii="Times New Roman" w:hAnsi="Times New Roman"/>
          <w:sz w:val="24"/>
        </w:rPr>
        <w:t>Tiguert</w:t>
      </w:r>
      <w:proofErr w:type="spellEnd"/>
      <w:r w:rsidRPr="006C01AC">
        <w:rPr>
          <w:rFonts w:ascii="Times New Roman" w:hAnsi="Times New Roman"/>
          <w:sz w:val="24"/>
        </w:rPr>
        <w:t xml:space="preserve"> R., </w:t>
      </w:r>
      <w:proofErr w:type="spellStart"/>
      <w:r w:rsidRPr="006C01AC">
        <w:rPr>
          <w:rFonts w:ascii="Times New Roman" w:hAnsi="Times New Roman"/>
          <w:sz w:val="24"/>
        </w:rPr>
        <w:t>Tefilli</w:t>
      </w:r>
      <w:proofErr w:type="spellEnd"/>
      <w:r w:rsidRPr="006C01AC">
        <w:rPr>
          <w:rFonts w:ascii="Times New Roman" w:hAnsi="Times New Roman"/>
          <w:sz w:val="24"/>
        </w:rPr>
        <w:t xml:space="preserve"> M.V., Grayson T., </w:t>
      </w:r>
      <w:proofErr w:type="spellStart"/>
      <w:r w:rsidRPr="006C01AC">
        <w:rPr>
          <w:rFonts w:ascii="Times New Roman" w:hAnsi="Times New Roman"/>
          <w:sz w:val="24"/>
        </w:rPr>
        <w:t>Oldford</w:t>
      </w:r>
      <w:proofErr w:type="spellEnd"/>
      <w:r w:rsidRPr="006C01AC">
        <w:rPr>
          <w:rFonts w:ascii="Times New Roman" w:hAnsi="Times New Roman"/>
          <w:sz w:val="24"/>
        </w:rPr>
        <w:t xml:space="preserve"> G., Powell I.J., </w:t>
      </w:r>
      <w:proofErr w:type="spellStart"/>
      <w:r w:rsidRPr="006C01AC">
        <w:rPr>
          <w:rFonts w:ascii="Times New Roman" w:hAnsi="Times New Roman"/>
          <w:sz w:val="24"/>
        </w:rPr>
        <w:t>Famiglietti</w:t>
      </w:r>
      <w:proofErr w:type="spellEnd"/>
      <w:r w:rsidRPr="006C01AC">
        <w:rPr>
          <w:rFonts w:ascii="Times New Roman" w:hAnsi="Times New Roman"/>
          <w:sz w:val="24"/>
        </w:rPr>
        <w:t xml:space="preserve"> G., </w:t>
      </w:r>
      <w:r w:rsidRPr="006C01AC">
        <w:rPr>
          <w:rFonts w:ascii="Times New Roman" w:hAnsi="Times New Roman"/>
          <w:b/>
          <w:sz w:val="24"/>
        </w:rPr>
        <w:t>Banerjee M.</w:t>
      </w:r>
      <w:r w:rsidRPr="006C01AC">
        <w:rPr>
          <w:rFonts w:ascii="Times New Roman" w:hAnsi="Times New Roman"/>
          <w:sz w:val="24"/>
        </w:rPr>
        <w:t xml:space="preserve">, Pontes J.E., and Wood D.P., Jr. Results of a Clinical Care Pathway for Radical Prostatectomy Patients in an Open Hospital - </w:t>
      </w:r>
      <w:proofErr w:type="spellStart"/>
      <w:r w:rsidRPr="006C01AC">
        <w:rPr>
          <w:rFonts w:ascii="Times New Roman" w:hAnsi="Times New Roman"/>
          <w:sz w:val="24"/>
        </w:rPr>
        <w:t>Multiphysician</w:t>
      </w:r>
      <w:proofErr w:type="spellEnd"/>
      <w:r w:rsidRPr="006C01AC">
        <w:rPr>
          <w:rFonts w:ascii="Times New Roman" w:hAnsi="Times New Roman"/>
          <w:sz w:val="24"/>
        </w:rPr>
        <w:t xml:space="preserve"> System. </w:t>
      </w:r>
      <w:r w:rsidRPr="006C01AC">
        <w:rPr>
          <w:rFonts w:ascii="Times New Roman" w:hAnsi="Times New Roman"/>
          <w:i/>
          <w:sz w:val="24"/>
        </w:rPr>
        <w:t>European Urology</w:t>
      </w:r>
      <w:r w:rsidRPr="006C01AC">
        <w:rPr>
          <w:rFonts w:ascii="Times New Roman" w:hAnsi="Times New Roman"/>
          <w:sz w:val="24"/>
        </w:rPr>
        <w:t>, 35 : 210-216, 1999.</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r w:rsidRPr="006C01AC">
        <w:rPr>
          <w:rFonts w:ascii="Times New Roman" w:hAnsi="Times New Roman"/>
          <w:sz w:val="24"/>
        </w:rPr>
        <w:t xml:space="preserve">Saleh H.A., Khatib G., Jackson H., and </w:t>
      </w:r>
      <w:r w:rsidRPr="006C01AC">
        <w:rPr>
          <w:rFonts w:ascii="Times New Roman" w:hAnsi="Times New Roman"/>
          <w:b/>
          <w:sz w:val="24"/>
        </w:rPr>
        <w:t>Banerjee M.</w:t>
      </w:r>
      <w:r w:rsidRPr="006C01AC">
        <w:rPr>
          <w:rFonts w:ascii="Times New Roman" w:hAnsi="Times New Roman"/>
          <w:sz w:val="24"/>
        </w:rPr>
        <w:t xml:space="preserve"> Correlation of bcl-2 Oncoprotein Immunohistochemical Expression with Proliferation Index and Histopathologic Parameters in Colorectal Neoplasia. </w:t>
      </w:r>
      <w:r w:rsidRPr="006C01AC">
        <w:rPr>
          <w:rFonts w:ascii="Times New Roman" w:hAnsi="Times New Roman"/>
          <w:i/>
          <w:sz w:val="24"/>
        </w:rPr>
        <w:t>Pathology Oncology Research</w:t>
      </w:r>
      <w:r w:rsidRPr="006C01AC">
        <w:rPr>
          <w:rFonts w:ascii="Times New Roman" w:hAnsi="Times New Roman"/>
          <w:sz w:val="24"/>
        </w:rPr>
        <w:t>, 5 : 274-279, 1999.</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r w:rsidRPr="006C01AC">
        <w:rPr>
          <w:rFonts w:ascii="Times New Roman" w:hAnsi="Times New Roman"/>
          <w:sz w:val="24"/>
        </w:rPr>
        <w:t xml:space="preserve">Powell I.J., </w:t>
      </w:r>
      <w:r w:rsidRPr="006C01AC">
        <w:rPr>
          <w:rFonts w:ascii="Times New Roman" w:hAnsi="Times New Roman"/>
          <w:b/>
          <w:sz w:val="24"/>
        </w:rPr>
        <w:t>Banerjee M.</w:t>
      </w:r>
      <w:r w:rsidRPr="006C01AC">
        <w:rPr>
          <w:rFonts w:ascii="Times New Roman" w:hAnsi="Times New Roman"/>
          <w:sz w:val="24"/>
        </w:rPr>
        <w:t xml:space="preserve">, </w:t>
      </w:r>
      <w:proofErr w:type="spellStart"/>
      <w:r w:rsidRPr="006C01AC">
        <w:rPr>
          <w:rFonts w:ascii="Times New Roman" w:hAnsi="Times New Roman"/>
          <w:sz w:val="24"/>
        </w:rPr>
        <w:t>Novallo</w:t>
      </w:r>
      <w:proofErr w:type="spellEnd"/>
      <w:r w:rsidRPr="006C01AC">
        <w:rPr>
          <w:rFonts w:ascii="Times New Roman" w:hAnsi="Times New Roman"/>
          <w:sz w:val="24"/>
        </w:rPr>
        <w:t xml:space="preserve"> M., </w:t>
      </w:r>
      <w:proofErr w:type="spellStart"/>
      <w:r w:rsidRPr="006C01AC">
        <w:rPr>
          <w:rFonts w:ascii="Times New Roman" w:hAnsi="Times New Roman"/>
          <w:sz w:val="24"/>
        </w:rPr>
        <w:t>Sakr</w:t>
      </w:r>
      <w:proofErr w:type="spellEnd"/>
      <w:r w:rsidRPr="006C01AC">
        <w:rPr>
          <w:rFonts w:ascii="Times New Roman" w:hAnsi="Times New Roman"/>
          <w:sz w:val="24"/>
        </w:rPr>
        <w:t xml:space="preserve"> W., </w:t>
      </w:r>
      <w:proofErr w:type="spellStart"/>
      <w:r w:rsidRPr="006C01AC">
        <w:rPr>
          <w:rFonts w:ascii="Times New Roman" w:hAnsi="Times New Roman"/>
          <w:sz w:val="24"/>
        </w:rPr>
        <w:t>Grignon</w:t>
      </w:r>
      <w:proofErr w:type="spellEnd"/>
      <w:r w:rsidRPr="006C01AC">
        <w:rPr>
          <w:rFonts w:ascii="Times New Roman" w:hAnsi="Times New Roman"/>
          <w:sz w:val="24"/>
        </w:rPr>
        <w:t xml:space="preserve"> D., Wood D.P. Jr., and Pontes JE. Should the Age Specific Prostate Specific Antigen Cutoff for Prostate Biopsy be Higher for Black than for White Men Older than 50 Years. </w:t>
      </w:r>
      <w:r w:rsidRPr="006C01AC">
        <w:rPr>
          <w:rFonts w:ascii="Times New Roman" w:hAnsi="Times New Roman"/>
          <w:i/>
          <w:sz w:val="24"/>
        </w:rPr>
        <w:t>Journal of Urology</w:t>
      </w:r>
      <w:r w:rsidRPr="006C01AC">
        <w:rPr>
          <w:rFonts w:ascii="Times New Roman" w:hAnsi="Times New Roman"/>
          <w:sz w:val="24"/>
        </w:rPr>
        <w:t>, 163 : 146-149, 2000.</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r w:rsidRPr="006C01AC">
        <w:rPr>
          <w:rFonts w:ascii="Times New Roman" w:hAnsi="Times New Roman"/>
          <w:sz w:val="24"/>
        </w:rPr>
        <w:t xml:space="preserve">Powell I.J., </w:t>
      </w:r>
      <w:r w:rsidRPr="006C01AC">
        <w:rPr>
          <w:rFonts w:ascii="Times New Roman" w:hAnsi="Times New Roman"/>
          <w:b/>
          <w:sz w:val="24"/>
        </w:rPr>
        <w:t>Banerjee M.</w:t>
      </w:r>
      <w:r w:rsidRPr="006C01AC">
        <w:rPr>
          <w:rFonts w:ascii="Times New Roman" w:hAnsi="Times New Roman"/>
          <w:sz w:val="24"/>
        </w:rPr>
        <w:t xml:space="preserve">, </w:t>
      </w:r>
      <w:proofErr w:type="spellStart"/>
      <w:r w:rsidRPr="006C01AC">
        <w:rPr>
          <w:rFonts w:ascii="Times New Roman" w:hAnsi="Times New Roman"/>
          <w:sz w:val="24"/>
        </w:rPr>
        <w:t>Novallo</w:t>
      </w:r>
      <w:proofErr w:type="spellEnd"/>
      <w:r w:rsidRPr="006C01AC">
        <w:rPr>
          <w:rFonts w:ascii="Times New Roman" w:hAnsi="Times New Roman"/>
          <w:sz w:val="24"/>
        </w:rPr>
        <w:t xml:space="preserve"> M., </w:t>
      </w:r>
      <w:proofErr w:type="spellStart"/>
      <w:r w:rsidRPr="006C01AC">
        <w:rPr>
          <w:rFonts w:ascii="Times New Roman" w:hAnsi="Times New Roman"/>
          <w:sz w:val="24"/>
        </w:rPr>
        <w:t>Sakr</w:t>
      </w:r>
      <w:proofErr w:type="spellEnd"/>
      <w:r w:rsidRPr="006C01AC">
        <w:rPr>
          <w:rFonts w:ascii="Times New Roman" w:hAnsi="Times New Roman"/>
          <w:sz w:val="24"/>
        </w:rPr>
        <w:t xml:space="preserve"> W., </w:t>
      </w:r>
      <w:proofErr w:type="spellStart"/>
      <w:r w:rsidRPr="006C01AC">
        <w:rPr>
          <w:rFonts w:ascii="Times New Roman" w:hAnsi="Times New Roman"/>
          <w:sz w:val="24"/>
        </w:rPr>
        <w:t>Grignon</w:t>
      </w:r>
      <w:proofErr w:type="spellEnd"/>
      <w:r w:rsidRPr="006C01AC">
        <w:rPr>
          <w:rFonts w:ascii="Times New Roman" w:hAnsi="Times New Roman"/>
          <w:sz w:val="24"/>
        </w:rPr>
        <w:t xml:space="preserve"> D., Wood D.P. Jr., and Pontes E. Prostate Cancer Biochemical Recurrence Stage for Stage is More Frequent among African American than White Men with Locally Advanced but not Organ Confined Disease. </w:t>
      </w:r>
      <w:r w:rsidRPr="006C01AC">
        <w:rPr>
          <w:rFonts w:ascii="Times New Roman" w:hAnsi="Times New Roman"/>
          <w:i/>
          <w:sz w:val="24"/>
        </w:rPr>
        <w:t>Urology</w:t>
      </w:r>
      <w:r w:rsidRPr="006C01AC">
        <w:rPr>
          <w:rFonts w:ascii="Times New Roman" w:hAnsi="Times New Roman"/>
          <w:sz w:val="24"/>
        </w:rPr>
        <w:t>, 55 : 246-251, 2000.</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proofErr w:type="spellStart"/>
      <w:r w:rsidRPr="006C01AC">
        <w:rPr>
          <w:rFonts w:ascii="Times New Roman" w:hAnsi="Times New Roman"/>
          <w:sz w:val="24"/>
        </w:rPr>
        <w:t>Basu</w:t>
      </w:r>
      <w:proofErr w:type="spellEnd"/>
      <w:r w:rsidRPr="006C01AC">
        <w:rPr>
          <w:rFonts w:ascii="Times New Roman" w:hAnsi="Times New Roman"/>
          <w:sz w:val="24"/>
        </w:rPr>
        <w:t xml:space="preserve"> S., </w:t>
      </w:r>
      <w:r w:rsidRPr="006C01AC">
        <w:rPr>
          <w:rFonts w:ascii="Times New Roman" w:hAnsi="Times New Roman"/>
          <w:b/>
          <w:sz w:val="24"/>
        </w:rPr>
        <w:t>Banerjee M.</w:t>
      </w:r>
      <w:r w:rsidRPr="006C01AC">
        <w:rPr>
          <w:rFonts w:ascii="Times New Roman" w:hAnsi="Times New Roman"/>
          <w:sz w:val="24"/>
        </w:rPr>
        <w:t xml:space="preserve">, and Sen A. Bayesian Inference for Kappa from Single and Multiple Studies. </w:t>
      </w:r>
      <w:r w:rsidRPr="006C01AC">
        <w:rPr>
          <w:rFonts w:ascii="Times New Roman" w:hAnsi="Times New Roman"/>
          <w:i/>
          <w:sz w:val="24"/>
        </w:rPr>
        <w:t>Biometrics</w:t>
      </w:r>
      <w:r w:rsidRPr="006C01AC">
        <w:rPr>
          <w:rFonts w:ascii="Times New Roman" w:hAnsi="Times New Roman"/>
          <w:sz w:val="24"/>
        </w:rPr>
        <w:t>, 56 : 577-582, 2000.</w:t>
      </w:r>
      <w:r w:rsidRPr="006C01AC">
        <w:rPr>
          <w:rFonts w:ascii="Times New Roman" w:hAnsi="Times New Roman"/>
          <w:b/>
          <w:sz w:val="24"/>
        </w:rPr>
        <w:t xml:space="preserve"> </w:t>
      </w:r>
    </w:p>
    <w:p w:rsidR="00B16C52" w:rsidRPr="006C01AC" w:rsidRDefault="00B16C52" w:rsidP="00385B1D">
      <w:pPr>
        <w:pStyle w:val="PlainText"/>
        <w:numPr>
          <w:ilvl w:val="0"/>
          <w:numId w:val="2"/>
        </w:numPr>
        <w:tabs>
          <w:tab w:val="num" w:pos="475"/>
        </w:tabs>
        <w:ind w:right="720"/>
        <w:jc w:val="both"/>
        <w:rPr>
          <w:rFonts w:ascii="Times New Roman" w:hAnsi="Times New Roman"/>
          <w:sz w:val="24"/>
        </w:rPr>
      </w:pPr>
      <w:r w:rsidRPr="006C01AC">
        <w:rPr>
          <w:rFonts w:ascii="Times New Roman" w:hAnsi="Times New Roman"/>
          <w:b/>
          <w:sz w:val="24"/>
        </w:rPr>
        <w:t xml:space="preserve">Banerjee M., </w:t>
      </w:r>
      <w:r w:rsidRPr="006C01AC">
        <w:rPr>
          <w:rFonts w:ascii="Times New Roman" w:hAnsi="Times New Roman"/>
          <w:sz w:val="24"/>
        </w:rPr>
        <w:t xml:space="preserve">Biswas D., </w:t>
      </w:r>
      <w:proofErr w:type="spellStart"/>
      <w:r w:rsidRPr="006C01AC">
        <w:rPr>
          <w:rFonts w:ascii="Times New Roman" w:hAnsi="Times New Roman"/>
          <w:sz w:val="24"/>
        </w:rPr>
        <w:t>Sakr</w:t>
      </w:r>
      <w:proofErr w:type="spellEnd"/>
      <w:r w:rsidRPr="006C01AC">
        <w:rPr>
          <w:rFonts w:ascii="Times New Roman" w:hAnsi="Times New Roman"/>
          <w:sz w:val="24"/>
        </w:rPr>
        <w:t xml:space="preserve"> W., and Wood D.P. Jr. Recursive Partitioning for Prognostic Grouping of Patients with Clinically Localized Prostate Cancer. </w:t>
      </w:r>
      <w:r w:rsidRPr="006C01AC">
        <w:rPr>
          <w:rFonts w:ascii="Times New Roman" w:hAnsi="Times New Roman"/>
          <w:i/>
          <w:sz w:val="24"/>
        </w:rPr>
        <w:t>Cancer</w:t>
      </w:r>
      <w:r w:rsidRPr="006C01AC">
        <w:rPr>
          <w:rFonts w:ascii="Times New Roman" w:hAnsi="Times New Roman"/>
          <w:sz w:val="24"/>
        </w:rPr>
        <w:t>, 89: 404-411, 2000.</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r w:rsidRPr="006C01AC">
        <w:rPr>
          <w:rFonts w:ascii="Times New Roman" w:hAnsi="Times New Roman"/>
          <w:sz w:val="24"/>
        </w:rPr>
        <w:t xml:space="preserve">Saleh H.A., Jackson H., and Banerjee M. Immunohistochemical expression of bcl-2 and p53 oncoproteins : correlation with Ki67 proliferation index and prognostic histopathologic parameters in colorectal neoplasia. </w:t>
      </w:r>
      <w:proofErr w:type="spellStart"/>
      <w:r w:rsidRPr="006C01AC">
        <w:rPr>
          <w:rFonts w:ascii="Times New Roman" w:hAnsi="Times New Roman"/>
          <w:i/>
          <w:sz w:val="24"/>
        </w:rPr>
        <w:t>Appl</w:t>
      </w:r>
      <w:proofErr w:type="spellEnd"/>
      <w:r w:rsidRPr="006C01AC">
        <w:rPr>
          <w:rFonts w:ascii="Times New Roman" w:hAnsi="Times New Roman"/>
          <w:i/>
          <w:sz w:val="24"/>
        </w:rPr>
        <w:t xml:space="preserve"> </w:t>
      </w:r>
      <w:proofErr w:type="spellStart"/>
      <w:r w:rsidRPr="006C01AC">
        <w:rPr>
          <w:rFonts w:ascii="Times New Roman" w:hAnsi="Times New Roman"/>
          <w:i/>
          <w:sz w:val="24"/>
        </w:rPr>
        <w:t>Immunohistochem</w:t>
      </w:r>
      <w:proofErr w:type="spellEnd"/>
      <w:r w:rsidRPr="006C01AC">
        <w:rPr>
          <w:rFonts w:ascii="Times New Roman" w:hAnsi="Times New Roman"/>
          <w:i/>
          <w:sz w:val="24"/>
        </w:rPr>
        <w:t xml:space="preserve"> </w:t>
      </w:r>
      <w:proofErr w:type="spellStart"/>
      <w:r w:rsidRPr="006C01AC">
        <w:rPr>
          <w:rFonts w:ascii="Times New Roman" w:hAnsi="Times New Roman"/>
          <w:i/>
          <w:sz w:val="24"/>
        </w:rPr>
        <w:t>Molecul</w:t>
      </w:r>
      <w:proofErr w:type="spellEnd"/>
      <w:r w:rsidRPr="006C01AC">
        <w:rPr>
          <w:rFonts w:ascii="Times New Roman" w:hAnsi="Times New Roman"/>
          <w:i/>
          <w:sz w:val="24"/>
        </w:rPr>
        <w:t xml:space="preserve"> </w:t>
      </w:r>
      <w:proofErr w:type="spellStart"/>
      <w:r w:rsidRPr="006C01AC">
        <w:rPr>
          <w:rFonts w:ascii="Times New Roman" w:hAnsi="Times New Roman"/>
          <w:i/>
          <w:sz w:val="24"/>
        </w:rPr>
        <w:t>Morphol</w:t>
      </w:r>
      <w:proofErr w:type="spellEnd"/>
      <w:r w:rsidRPr="006C01AC">
        <w:rPr>
          <w:rFonts w:ascii="Times New Roman" w:hAnsi="Times New Roman"/>
          <w:sz w:val="24"/>
        </w:rPr>
        <w:t>, 3 : 175-182, 2000.</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proofErr w:type="spellStart"/>
      <w:r w:rsidRPr="006C01AC">
        <w:rPr>
          <w:rFonts w:ascii="Times New Roman" w:hAnsi="Times New Roman"/>
          <w:sz w:val="24"/>
        </w:rPr>
        <w:t>Sakr</w:t>
      </w:r>
      <w:proofErr w:type="spellEnd"/>
      <w:r w:rsidRPr="006C01AC">
        <w:rPr>
          <w:rFonts w:ascii="Times New Roman" w:hAnsi="Times New Roman"/>
          <w:sz w:val="24"/>
        </w:rPr>
        <w:t xml:space="preserve"> W., </w:t>
      </w:r>
      <w:proofErr w:type="spellStart"/>
      <w:r w:rsidRPr="006C01AC">
        <w:rPr>
          <w:rFonts w:ascii="Times New Roman" w:hAnsi="Times New Roman"/>
          <w:sz w:val="24"/>
        </w:rPr>
        <w:t>Tefilli</w:t>
      </w:r>
      <w:proofErr w:type="spellEnd"/>
      <w:r w:rsidRPr="006C01AC">
        <w:rPr>
          <w:rFonts w:ascii="Times New Roman" w:hAnsi="Times New Roman"/>
          <w:sz w:val="24"/>
        </w:rPr>
        <w:t xml:space="preserve"> M.V., </w:t>
      </w:r>
      <w:proofErr w:type="spellStart"/>
      <w:r w:rsidRPr="006C01AC">
        <w:rPr>
          <w:rFonts w:ascii="Times New Roman" w:hAnsi="Times New Roman"/>
          <w:sz w:val="24"/>
        </w:rPr>
        <w:t>Grignon</w:t>
      </w:r>
      <w:proofErr w:type="spellEnd"/>
      <w:r w:rsidRPr="006C01AC">
        <w:rPr>
          <w:rFonts w:ascii="Times New Roman" w:hAnsi="Times New Roman"/>
          <w:sz w:val="24"/>
        </w:rPr>
        <w:t xml:space="preserve"> D.J., </w:t>
      </w:r>
      <w:r w:rsidRPr="006C01AC">
        <w:rPr>
          <w:rFonts w:ascii="Times New Roman" w:hAnsi="Times New Roman"/>
          <w:b/>
          <w:sz w:val="24"/>
        </w:rPr>
        <w:t>Banerjee M.</w:t>
      </w:r>
      <w:r w:rsidRPr="006C01AC">
        <w:rPr>
          <w:rFonts w:ascii="Times New Roman" w:hAnsi="Times New Roman"/>
          <w:sz w:val="24"/>
        </w:rPr>
        <w:t xml:space="preserve">, Dey J., </w:t>
      </w:r>
      <w:proofErr w:type="spellStart"/>
      <w:r w:rsidRPr="006C01AC">
        <w:rPr>
          <w:rFonts w:ascii="Times New Roman" w:hAnsi="Times New Roman"/>
          <w:sz w:val="24"/>
        </w:rPr>
        <w:t>Gheiler</w:t>
      </w:r>
      <w:proofErr w:type="spellEnd"/>
      <w:r w:rsidRPr="006C01AC">
        <w:rPr>
          <w:rFonts w:ascii="Times New Roman" w:hAnsi="Times New Roman"/>
          <w:sz w:val="24"/>
        </w:rPr>
        <w:t xml:space="preserve"> E.L., </w:t>
      </w:r>
      <w:proofErr w:type="spellStart"/>
      <w:r w:rsidRPr="006C01AC">
        <w:rPr>
          <w:rFonts w:ascii="Times New Roman" w:hAnsi="Times New Roman"/>
          <w:sz w:val="24"/>
        </w:rPr>
        <w:t>Tiguert</w:t>
      </w:r>
      <w:proofErr w:type="spellEnd"/>
      <w:r w:rsidRPr="006C01AC">
        <w:rPr>
          <w:rFonts w:ascii="Times New Roman" w:hAnsi="Times New Roman"/>
          <w:sz w:val="24"/>
        </w:rPr>
        <w:t xml:space="preserve"> R., Powell I.J., and Wood D.P., Jr. Gleason Score 7 Prostate Cancer : A Heterogeneous </w:t>
      </w:r>
    </w:p>
    <w:p w:rsidR="00287B9A" w:rsidRPr="006C01AC" w:rsidRDefault="00287B9A">
      <w:pPr>
        <w:pStyle w:val="PlainText"/>
        <w:ind w:left="475" w:right="720"/>
        <w:jc w:val="both"/>
        <w:rPr>
          <w:rFonts w:ascii="Times New Roman" w:hAnsi="Times New Roman"/>
          <w:sz w:val="24"/>
        </w:rPr>
      </w:pPr>
      <w:r w:rsidRPr="006C01AC">
        <w:rPr>
          <w:rFonts w:ascii="Times New Roman" w:hAnsi="Times New Roman"/>
          <w:sz w:val="24"/>
        </w:rPr>
        <w:t xml:space="preserve">Entity ? </w:t>
      </w:r>
      <w:proofErr w:type="gramStart"/>
      <w:r w:rsidRPr="006C01AC">
        <w:rPr>
          <w:rFonts w:ascii="Times New Roman" w:hAnsi="Times New Roman"/>
          <w:sz w:val="24"/>
        </w:rPr>
        <w:t>Correlation with Pathologic Parameters and Disease Free Survival.</w:t>
      </w:r>
      <w:proofErr w:type="gramEnd"/>
      <w:r w:rsidRPr="006C01AC">
        <w:rPr>
          <w:rFonts w:ascii="Times New Roman" w:hAnsi="Times New Roman"/>
          <w:sz w:val="24"/>
        </w:rPr>
        <w:t xml:space="preserve"> </w:t>
      </w:r>
      <w:r w:rsidRPr="006C01AC">
        <w:rPr>
          <w:rFonts w:ascii="Times New Roman" w:hAnsi="Times New Roman"/>
          <w:i/>
          <w:sz w:val="24"/>
        </w:rPr>
        <w:t>Urology</w:t>
      </w:r>
      <w:r w:rsidRPr="006C01AC">
        <w:rPr>
          <w:rFonts w:ascii="Times New Roman" w:hAnsi="Times New Roman"/>
          <w:sz w:val="24"/>
        </w:rPr>
        <w:t xml:space="preserve">, 56 : 730-734, 2000. </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proofErr w:type="spellStart"/>
      <w:r w:rsidRPr="006C01AC">
        <w:rPr>
          <w:rFonts w:ascii="Times New Roman" w:hAnsi="Times New Roman"/>
          <w:sz w:val="24"/>
        </w:rPr>
        <w:t>Narain</w:t>
      </w:r>
      <w:proofErr w:type="spellEnd"/>
      <w:r w:rsidRPr="006C01AC">
        <w:rPr>
          <w:rFonts w:ascii="Times New Roman" w:hAnsi="Times New Roman"/>
          <w:sz w:val="24"/>
        </w:rPr>
        <w:t xml:space="preserve"> V., </w:t>
      </w:r>
      <w:proofErr w:type="spellStart"/>
      <w:r w:rsidRPr="006C01AC">
        <w:rPr>
          <w:rFonts w:ascii="Times New Roman" w:hAnsi="Times New Roman"/>
          <w:sz w:val="24"/>
        </w:rPr>
        <w:t>Tiguert</w:t>
      </w:r>
      <w:proofErr w:type="spellEnd"/>
      <w:r w:rsidRPr="006C01AC">
        <w:rPr>
          <w:rFonts w:ascii="Times New Roman" w:hAnsi="Times New Roman"/>
          <w:sz w:val="24"/>
        </w:rPr>
        <w:t xml:space="preserve"> R., </w:t>
      </w:r>
      <w:r w:rsidRPr="006C01AC">
        <w:rPr>
          <w:rFonts w:ascii="Times New Roman" w:hAnsi="Times New Roman"/>
          <w:b/>
          <w:sz w:val="24"/>
        </w:rPr>
        <w:t>Banerjee M.</w:t>
      </w:r>
      <w:r w:rsidRPr="006C01AC">
        <w:rPr>
          <w:rFonts w:ascii="Times New Roman" w:hAnsi="Times New Roman"/>
          <w:sz w:val="24"/>
        </w:rPr>
        <w:t xml:space="preserve">, </w:t>
      </w:r>
      <w:proofErr w:type="spellStart"/>
      <w:r w:rsidRPr="006C01AC">
        <w:rPr>
          <w:rFonts w:ascii="Times New Roman" w:hAnsi="Times New Roman"/>
          <w:sz w:val="24"/>
        </w:rPr>
        <w:t>Grignon</w:t>
      </w:r>
      <w:proofErr w:type="spellEnd"/>
      <w:r w:rsidRPr="006C01AC">
        <w:rPr>
          <w:rFonts w:ascii="Times New Roman" w:hAnsi="Times New Roman"/>
          <w:sz w:val="24"/>
        </w:rPr>
        <w:t xml:space="preserve"> D.J., Wood D.P., Jr., and Powell I.J. Biochemical Recurrence after Radical Prostatectomy in Black and White American Men with a Positive or Negative Family History of Prostate Cancer. </w:t>
      </w:r>
      <w:r w:rsidRPr="006C01AC">
        <w:rPr>
          <w:rFonts w:ascii="Times New Roman" w:hAnsi="Times New Roman"/>
          <w:i/>
          <w:sz w:val="24"/>
        </w:rPr>
        <w:t>Journal of Urology</w:t>
      </w:r>
      <w:r w:rsidRPr="006C01AC">
        <w:rPr>
          <w:rFonts w:ascii="Times New Roman" w:hAnsi="Times New Roman"/>
          <w:sz w:val="24"/>
        </w:rPr>
        <w:t xml:space="preserve">, 165 : 474-477, 2001. </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proofErr w:type="spellStart"/>
      <w:r w:rsidRPr="006C01AC">
        <w:rPr>
          <w:rFonts w:ascii="Times New Roman" w:hAnsi="Times New Roman"/>
          <w:sz w:val="24"/>
        </w:rPr>
        <w:t>Aboussouan</w:t>
      </w:r>
      <w:proofErr w:type="spellEnd"/>
      <w:r w:rsidRPr="006C01AC">
        <w:rPr>
          <w:rFonts w:ascii="Times New Roman" w:hAnsi="Times New Roman"/>
          <w:sz w:val="24"/>
        </w:rPr>
        <w:t xml:space="preserve"> L.S., Khan S.U., </w:t>
      </w:r>
      <w:r w:rsidRPr="006C01AC">
        <w:rPr>
          <w:rFonts w:ascii="Times New Roman" w:hAnsi="Times New Roman"/>
          <w:b/>
          <w:sz w:val="24"/>
        </w:rPr>
        <w:t>Banerjee M.</w:t>
      </w:r>
      <w:r w:rsidRPr="006C01AC">
        <w:rPr>
          <w:rFonts w:ascii="Times New Roman" w:hAnsi="Times New Roman"/>
          <w:sz w:val="24"/>
        </w:rPr>
        <w:t xml:space="preserve">, </w:t>
      </w:r>
      <w:proofErr w:type="spellStart"/>
      <w:r w:rsidRPr="006C01AC">
        <w:rPr>
          <w:rFonts w:ascii="Times New Roman" w:hAnsi="Times New Roman"/>
          <w:sz w:val="24"/>
        </w:rPr>
        <w:t>Arroliga</w:t>
      </w:r>
      <w:proofErr w:type="spellEnd"/>
      <w:r w:rsidRPr="006C01AC">
        <w:rPr>
          <w:rFonts w:ascii="Times New Roman" w:hAnsi="Times New Roman"/>
          <w:sz w:val="24"/>
        </w:rPr>
        <w:t xml:space="preserve"> A., </w:t>
      </w:r>
      <w:proofErr w:type="spellStart"/>
      <w:r w:rsidRPr="006C01AC">
        <w:rPr>
          <w:rFonts w:ascii="Times New Roman" w:hAnsi="Times New Roman"/>
          <w:sz w:val="24"/>
        </w:rPr>
        <w:t>Mitsumoto</w:t>
      </w:r>
      <w:proofErr w:type="spellEnd"/>
      <w:r w:rsidRPr="006C01AC">
        <w:rPr>
          <w:rFonts w:ascii="Times New Roman" w:hAnsi="Times New Roman"/>
          <w:sz w:val="24"/>
        </w:rPr>
        <w:t xml:space="preserve"> H. Objective Measures of the Efficacy of Noninvasive Positive-Pressure Ventilation in Amyotrophic Lateral Sclerosis. </w:t>
      </w:r>
      <w:r w:rsidRPr="006C01AC">
        <w:rPr>
          <w:rFonts w:ascii="Times New Roman" w:hAnsi="Times New Roman"/>
          <w:i/>
          <w:sz w:val="24"/>
        </w:rPr>
        <w:t>Muscle Nerve</w:t>
      </w:r>
      <w:r w:rsidRPr="006C01AC">
        <w:rPr>
          <w:rFonts w:ascii="Times New Roman" w:hAnsi="Times New Roman"/>
          <w:sz w:val="24"/>
        </w:rPr>
        <w:t>, 24 : 403-409, 2001.</w:t>
      </w:r>
    </w:p>
    <w:p w:rsidR="00D623C5" w:rsidRPr="006C01AC" w:rsidRDefault="00287B9A" w:rsidP="00385B1D">
      <w:pPr>
        <w:pStyle w:val="PlainText"/>
        <w:numPr>
          <w:ilvl w:val="0"/>
          <w:numId w:val="2"/>
        </w:numPr>
        <w:tabs>
          <w:tab w:val="num" w:pos="475"/>
        </w:tabs>
        <w:ind w:right="720"/>
        <w:jc w:val="both"/>
        <w:rPr>
          <w:rFonts w:ascii="Times New Roman" w:hAnsi="Times New Roman"/>
          <w:sz w:val="24"/>
        </w:rPr>
      </w:pPr>
      <w:proofErr w:type="spellStart"/>
      <w:r w:rsidRPr="006C01AC">
        <w:rPr>
          <w:rFonts w:ascii="Times New Roman" w:hAnsi="Times New Roman"/>
          <w:sz w:val="24"/>
        </w:rPr>
        <w:t>Kucuk</w:t>
      </w:r>
      <w:proofErr w:type="spellEnd"/>
      <w:r w:rsidRPr="006C01AC">
        <w:rPr>
          <w:rFonts w:ascii="Times New Roman" w:hAnsi="Times New Roman"/>
          <w:sz w:val="24"/>
        </w:rPr>
        <w:t xml:space="preserve"> O., </w:t>
      </w:r>
      <w:proofErr w:type="spellStart"/>
      <w:r w:rsidRPr="006C01AC">
        <w:rPr>
          <w:rFonts w:ascii="Times New Roman" w:hAnsi="Times New Roman"/>
          <w:sz w:val="24"/>
        </w:rPr>
        <w:t>Sarkar</w:t>
      </w:r>
      <w:proofErr w:type="spellEnd"/>
      <w:r w:rsidRPr="006C01AC">
        <w:rPr>
          <w:rFonts w:ascii="Times New Roman" w:hAnsi="Times New Roman"/>
          <w:sz w:val="24"/>
        </w:rPr>
        <w:t xml:space="preserve"> F.H., </w:t>
      </w:r>
      <w:proofErr w:type="spellStart"/>
      <w:r w:rsidRPr="006C01AC">
        <w:rPr>
          <w:rFonts w:ascii="Times New Roman" w:hAnsi="Times New Roman"/>
          <w:sz w:val="24"/>
        </w:rPr>
        <w:t>Sakr</w:t>
      </w:r>
      <w:proofErr w:type="spellEnd"/>
      <w:r w:rsidRPr="006C01AC">
        <w:rPr>
          <w:rFonts w:ascii="Times New Roman" w:hAnsi="Times New Roman"/>
          <w:sz w:val="24"/>
        </w:rPr>
        <w:t xml:space="preserve"> W., Djuric Z., </w:t>
      </w:r>
      <w:proofErr w:type="spellStart"/>
      <w:r w:rsidRPr="006C01AC">
        <w:rPr>
          <w:rFonts w:ascii="Times New Roman" w:hAnsi="Times New Roman"/>
          <w:sz w:val="24"/>
        </w:rPr>
        <w:t>Pollak</w:t>
      </w:r>
      <w:proofErr w:type="spellEnd"/>
      <w:r w:rsidRPr="006C01AC">
        <w:rPr>
          <w:rFonts w:ascii="Times New Roman" w:hAnsi="Times New Roman"/>
          <w:sz w:val="24"/>
        </w:rPr>
        <w:t xml:space="preserve"> M.N., </w:t>
      </w:r>
      <w:proofErr w:type="spellStart"/>
      <w:r w:rsidRPr="006C01AC">
        <w:rPr>
          <w:rFonts w:ascii="Times New Roman" w:hAnsi="Times New Roman"/>
          <w:sz w:val="24"/>
        </w:rPr>
        <w:t>Khachik</w:t>
      </w:r>
      <w:proofErr w:type="spellEnd"/>
      <w:r w:rsidRPr="006C01AC">
        <w:rPr>
          <w:rFonts w:ascii="Times New Roman" w:hAnsi="Times New Roman"/>
          <w:sz w:val="24"/>
        </w:rPr>
        <w:t xml:space="preserve"> F., Li Y.W., </w:t>
      </w:r>
      <w:r w:rsidRPr="006C01AC">
        <w:rPr>
          <w:rFonts w:ascii="Times New Roman" w:hAnsi="Times New Roman"/>
          <w:b/>
          <w:sz w:val="24"/>
        </w:rPr>
        <w:t>Banerjee M.</w:t>
      </w:r>
      <w:r w:rsidRPr="006C01AC">
        <w:rPr>
          <w:rFonts w:ascii="Times New Roman" w:hAnsi="Times New Roman"/>
          <w:sz w:val="24"/>
        </w:rPr>
        <w:t xml:space="preserve">, </w:t>
      </w:r>
      <w:proofErr w:type="spellStart"/>
      <w:r w:rsidRPr="006C01AC">
        <w:rPr>
          <w:rFonts w:ascii="Times New Roman" w:hAnsi="Times New Roman"/>
          <w:sz w:val="24"/>
        </w:rPr>
        <w:t>Grignon</w:t>
      </w:r>
      <w:proofErr w:type="spellEnd"/>
      <w:r w:rsidRPr="006C01AC">
        <w:rPr>
          <w:rFonts w:ascii="Times New Roman" w:hAnsi="Times New Roman"/>
          <w:sz w:val="24"/>
        </w:rPr>
        <w:t xml:space="preserve"> D.J., Bertram J.S., </w:t>
      </w:r>
      <w:proofErr w:type="spellStart"/>
      <w:r w:rsidRPr="006C01AC">
        <w:rPr>
          <w:rFonts w:ascii="Times New Roman" w:hAnsi="Times New Roman"/>
          <w:sz w:val="24"/>
        </w:rPr>
        <w:t>Crissman</w:t>
      </w:r>
      <w:proofErr w:type="spellEnd"/>
      <w:r w:rsidRPr="006C01AC">
        <w:rPr>
          <w:rFonts w:ascii="Times New Roman" w:hAnsi="Times New Roman"/>
          <w:sz w:val="24"/>
        </w:rPr>
        <w:t xml:space="preserve"> J.D., Pontes E.J., and Wood D.P., Jr. Phase II Randomized Clinical Trial of Lycopene Supplementation Before </w:t>
      </w:r>
      <w:r w:rsidRPr="006C01AC">
        <w:rPr>
          <w:rFonts w:ascii="Times New Roman" w:hAnsi="Times New Roman"/>
          <w:sz w:val="24"/>
        </w:rPr>
        <w:lastRenderedPageBreak/>
        <w:t xml:space="preserve">Radical Prostatectomy. </w:t>
      </w:r>
      <w:r w:rsidRPr="006C01AC">
        <w:rPr>
          <w:rFonts w:ascii="Times New Roman" w:hAnsi="Times New Roman"/>
          <w:i/>
          <w:sz w:val="24"/>
        </w:rPr>
        <w:t>Cancer Epidemiology Biomarkers &amp; Prevention</w:t>
      </w:r>
      <w:r w:rsidR="00D623C5" w:rsidRPr="006C01AC">
        <w:rPr>
          <w:rFonts w:ascii="Times New Roman" w:hAnsi="Times New Roman"/>
          <w:sz w:val="24"/>
        </w:rPr>
        <w:t>, 10</w:t>
      </w:r>
      <w:r w:rsidRPr="006C01AC">
        <w:rPr>
          <w:rFonts w:ascii="Times New Roman" w:hAnsi="Times New Roman"/>
          <w:sz w:val="24"/>
        </w:rPr>
        <w:t>: 861-868, 2001.</w:t>
      </w:r>
    </w:p>
    <w:p w:rsidR="00D623C5" w:rsidRPr="006C01AC" w:rsidRDefault="00D623C5" w:rsidP="00385B1D">
      <w:pPr>
        <w:pStyle w:val="PlainText"/>
        <w:numPr>
          <w:ilvl w:val="0"/>
          <w:numId w:val="2"/>
        </w:numPr>
        <w:tabs>
          <w:tab w:val="num" w:pos="475"/>
        </w:tabs>
        <w:ind w:right="720"/>
        <w:jc w:val="both"/>
        <w:rPr>
          <w:rFonts w:ascii="Times New Roman" w:hAnsi="Times New Roman"/>
          <w:sz w:val="24"/>
        </w:rPr>
      </w:pPr>
      <w:r w:rsidRPr="006C01AC">
        <w:rPr>
          <w:rFonts w:ascii="Times New Roman" w:hAnsi="Times New Roman"/>
          <w:sz w:val="24"/>
          <w:szCs w:val="24"/>
        </w:rPr>
        <w:t xml:space="preserve">Sen A., </w:t>
      </w:r>
      <w:proofErr w:type="spellStart"/>
      <w:r w:rsidRPr="006C01AC">
        <w:rPr>
          <w:rFonts w:ascii="Times New Roman" w:hAnsi="Times New Roman"/>
          <w:sz w:val="24"/>
          <w:szCs w:val="24"/>
        </w:rPr>
        <w:t>Basu</w:t>
      </w:r>
      <w:proofErr w:type="spellEnd"/>
      <w:r w:rsidRPr="006C01AC">
        <w:rPr>
          <w:rFonts w:ascii="Times New Roman" w:hAnsi="Times New Roman"/>
          <w:sz w:val="24"/>
          <w:szCs w:val="24"/>
        </w:rPr>
        <w:t xml:space="preserve"> S., </w:t>
      </w:r>
      <w:r w:rsidRPr="006C01AC">
        <w:rPr>
          <w:rFonts w:ascii="Times New Roman" w:hAnsi="Times New Roman"/>
          <w:b/>
          <w:sz w:val="24"/>
          <w:szCs w:val="24"/>
        </w:rPr>
        <w:t xml:space="preserve">Banerjee M. </w:t>
      </w:r>
      <w:r w:rsidRPr="006C01AC">
        <w:rPr>
          <w:rFonts w:ascii="Times New Roman" w:hAnsi="Times New Roman"/>
          <w:sz w:val="24"/>
          <w:szCs w:val="24"/>
        </w:rPr>
        <w:t xml:space="preserve">Analysis of Masked Failure Data under Competing Risks. </w:t>
      </w:r>
      <w:r w:rsidRPr="006C01AC">
        <w:rPr>
          <w:rFonts w:ascii="Times New Roman" w:hAnsi="Times New Roman"/>
          <w:i/>
          <w:sz w:val="24"/>
          <w:szCs w:val="24"/>
        </w:rPr>
        <w:t>Handbook of Statistics</w:t>
      </w:r>
      <w:r w:rsidRPr="006C01AC">
        <w:rPr>
          <w:rFonts w:ascii="Times New Roman" w:hAnsi="Times New Roman"/>
          <w:sz w:val="24"/>
          <w:szCs w:val="24"/>
        </w:rPr>
        <w:t xml:space="preserve"> (Eds. N. Balakrishnan, C.R. Rao), 20: 523-540.  Elsevier: Amsterdam, Netherlands, 2001.</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r w:rsidRPr="006C01AC">
        <w:rPr>
          <w:rFonts w:ascii="Times New Roman" w:hAnsi="Times New Roman"/>
          <w:sz w:val="24"/>
        </w:rPr>
        <w:t xml:space="preserve">Jacobson J.L., </w:t>
      </w:r>
      <w:proofErr w:type="spellStart"/>
      <w:r w:rsidRPr="006C01AC">
        <w:rPr>
          <w:rFonts w:ascii="Times New Roman" w:hAnsi="Times New Roman"/>
          <w:sz w:val="24"/>
        </w:rPr>
        <w:t>Janisse</w:t>
      </w:r>
      <w:proofErr w:type="spellEnd"/>
      <w:r w:rsidRPr="006C01AC">
        <w:rPr>
          <w:rFonts w:ascii="Times New Roman" w:hAnsi="Times New Roman"/>
          <w:sz w:val="24"/>
        </w:rPr>
        <w:t xml:space="preserve"> J., </w:t>
      </w:r>
      <w:r w:rsidRPr="006C01AC">
        <w:rPr>
          <w:rFonts w:ascii="Times New Roman" w:hAnsi="Times New Roman"/>
          <w:b/>
          <w:sz w:val="24"/>
        </w:rPr>
        <w:t>Banerjee M.</w:t>
      </w:r>
      <w:r w:rsidRPr="006C01AC">
        <w:rPr>
          <w:rFonts w:ascii="Times New Roman" w:hAnsi="Times New Roman"/>
          <w:sz w:val="24"/>
        </w:rPr>
        <w:t xml:space="preserve">, Jester J., Jacobson S.W., and Ager J.W. A Benchmark Dose Analysis of Prenatal Exposure to Polychlorinated Biphenyls. </w:t>
      </w:r>
      <w:r w:rsidRPr="006C01AC">
        <w:rPr>
          <w:rFonts w:ascii="Times New Roman" w:hAnsi="Times New Roman"/>
          <w:i/>
          <w:sz w:val="24"/>
        </w:rPr>
        <w:t>Environmental</w:t>
      </w:r>
      <w:r w:rsidRPr="006C01AC">
        <w:rPr>
          <w:rFonts w:ascii="Times New Roman" w:hAnsi="Times New Roman"/>
          <w:sz w:val="24"/>
        </w:rPr>
        <w:t xml:space="preserve"> </w:t>
      </w:r>
      <w:r w:rsidRPr="006C01AC">
        <w:rPr>
          <w:rFonts w:ascii="Times New Roman" w:hAnsi="Times New Roman"/>
          <w:i/>
          <w:sz w:val="24"/>
        </w:rPr>
        <w:t>Health Perspectives</w:t>
      </w:r>
      <w:r w:rsidRPr="006C01AC">
        <w:rPr>
          <w:rFonts w:ascii="Times New Roman" w:hAnsi="Times New Roman"/>
          <w:sz w:val="24"/>
        </w:rPr>
        <w:t>, 110 : 393-398, 2002.</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xml:space="preserve">, Powell I.J., George J., Biswas D., Bianco F., and Severson R. Prostate Specific Antigen Progression after Radical Prostatectomy in African-American Men versus White Men. </w:t>
      </w:r>
      <w:r w:rsidRPr="006C01AC">
        <w:rPr>
          <w:rFonts w:ascii="Times New Roman" w:hAnsi="Times New Roman"/>
          <w:i/>
          <w:sz w:val="24"/>
        </w:rPr>
        <w:t>Cancer</w:t>
      </w:r>
      <w:r w:rsidRPr="006C01AC">
        <w:rPr>
          <w:rFonts w:ascii="Times New Roman" w:hAnsi="Times New Roman"/>
          <w:sz w:val="24"/>
        </w:rPr>
        <w:t>, 94: 2577-2583, 2002.</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proofErr w:type="spellStart"/>
      <w:r w:rsidRPr="006C01AC">
        <w:rPr>
          <w:rFonts w:ascii="Times New Roman" w:hAnsi="Times New Roman"/>
          <w:sz w:val="24"/>
        </w:rPr>
        <w:t>Kucuk</w:t>
      </w:r>
      <w:proofErr w:type="spellEnd"/>
      <w:r w:rsidRPr="006C01AC">
        <w:rPr>
          <w:rFonts w:ascii="Times New Roman" w:hAnsi="Times New Roman"/>
          <w:sz w:val="24"/>
        </w:rPr>
        <w:t xml:space="preserve"> O., </w:t>
      </w:r>
      <w:proofErr w:type="spellStart"/>
      <w:r w:rsidRPr="006C01AC">
        <w:rPr>
          <w:rFonts w:ascii="Times New Roman" w:hAnsi="Times New Roman"/>
          <w:sz w:val="24"/>
        </w:rPr>
        <w:t>Sarkar</w:t>
      </w:r>
      <w:proofErr w:type="spellEnd"/>
      <w:r w:rsidRPr="006C01AC">
        <w:rPr>
          <w:rFonts w:ascii="Times New Roman" w:hAnsi="Times New Roman"/>
          <w:sz w:val="24"/>
        </w:rPr>
        <w:t xml:space="preserve"> F.H., </w:t>
      </w:r>
      <w:proofErr w:type="spellStart"/>
      <w:r w:rsidRPr="006C01AC">
        <w:rPr>
          <w:rFonts w:ascii="Times New Roman" w:hAnsi="Times New Roman"/>
          <w:sz w:val="24"/>
        </w:rPr>
        <w:t>Sakr</w:t>
      </w:r>
      <w:proofErr w:type="spellEnd"/>
      <w:r w:rsidRPr="006C01AC">
        <w:rPr>
          <w:rFonts w:ascii="Times New Roman" w:hAnsi="Times New Roman"/>
          <w:sz w:val="24"/>
        </w:rPr>
        <w:t xml:space="preserve"> W., </w:t>
      </w:r>
      <w:proofErr w:type="spellStart"/>
      <w:r w:rsidRPr="006C01AC">
        <w:rPr>
          <w:rFonts w:ascii="Times New Roman" w:hAnsi="Times New Roman"/>
          <w:sz w:val="24"/>
        </w:rPr>
        <w:t>Khachik</w:t>
      </w:r>
      <w:proofErr w:type="spellEnd"/>
      <w:r w:rsidRPr="006C01AC">
        <w:rPr>
          <w:rFonts w:ascii="Times New Roman" w:hAnsi="Times New Roman"/>
          <w:sz w:val="24"/>
        </w:rPr>
        <w:t xml:space="preserve"> F., Djuric Z., </w:t>
      </w:r>
      <w:r w:rsidRPr="006C01AC">
        <w:rPr>
          <w:rFonts w:ascii="Times New Roman" w:hAnsi="Times New Roman"/>
          <w:b/>
          <w:sz w:val="24"/>
        </w:rPr>
        <w:t>Banerjee M.</w:t>
      </w:r>
      <w:r w:rsidRPr="006C01AC">
        <w:rPr>
          <w:rFonts w:ascii="Times New Roman" w:hAnsi="Times New Roman"/>
          <w:sz w:val="24"/>
        </w:rPr>
        <w:t xml:space="preserve">, Pollak M.N., Bertram J.S., and Wood D.P., Jr. Lycopene in the Treatment of Prostate Cancer. </w:t>
      </w:r>
      <w:r w:rsidRPr="006C01AC">
        <w:rPr>
          <w:rFonts w:ascii="Times New Roman" w:hAnsi="Times New Roman"/>
          <w:i/>
          <w:iCs/>
          <w:sz w:val="24"/>
        </w:rPr>
        <w:t>Pure and Applied Chemistry</w:t>
      </w:r>
      <w:r w:rsidRPr="006C01AC">
        <w:rPr>
          <w:rFonts w:ascii="Times New Roman" w:hAnsi="Times New Roman"/>
          <w:sz w:val="24"/>
        </w:rPr>
        <w:t>, 74 : 1443-1450, 2002.</w:t>
      </w:r>
    </w:p>
    <w:p w:rsidR="00287B9A" w:rsidRPr="006C01AC" w:rsidRDefault="00287B9A" w:rsidP="00385B1D">
      <w:pPr>
        <w:pStyle w:val="PlainText"/>
        <w:numPr>
          <w:ilvl w:val="0"/>
          <w:numId w:val="2"/>
        </w:numPr>
        <w:tabs>
          <w:tab w:val="num" w:pos="475"/>
        </w:tabs>
        <w:ind w:right="720"/>
        <w:jc w:val="both"/>
        <w:rPr>
          <w:rFonts w:ascii="Times New Roman" w:hAnsi="Times New Roman"/>
          <w:sz w:val="24"/>
        </w:rPr>
      </w:pPr>
      <w:proofErr w:type="spellStart"/>
      <w:r w:rsidRPr="006C01AC">
        <w:rPr>
          <w:rFonts w:ascii="Times New Roman" w:hAnsi="Times New Roman"/>
          <w:sz w:val="24"/>
        </w:rPr>
        <w:t>Kucuk</w:t>
      </w:r>
      <w:proofErr w:type="spellEnd"/>
      <w:r w:rsidRPr="006C01AC">
        <w:rPr>
          <w:rFonts w:ascii="Times New Roman" w:hAnsi="Times New Roman"/>
          <w:sz w:val="24"/>
        </w:rPr>
        <w:t xml:space="preserve"> O, </w:t>
      </w:r>
      <w:proofErr w:type="spellStart"/>
      <w:r w:rsidRPr="006C01AC">
        <w:rPr>
          <w:rFonts w:ascii="Times New Roman" w:hAnsi="Times New Roman"/>
          <w:sz w:val="24"/>
        </w:rPr>
        <w:t>Sarkar</w:t>
      </w:r>
      <w:proofErr w:type="spellEnd"/>
      <w:r w:rsidRPr="006C01AC">
        <w:rPr>
          <w:rFonts w:ascii="Times New Roman" w:hAnsi="Times New Roman"/>
          <w:sz w:val="24"/>
        </w:rPr>
        <w:t xml:space="preserve"> F, </w:t>
      </w:r>
      <w:proofErr w:type="spellStart"/>
      <w:r w:rsidRPr="006C01AC">
        <w:rPr>
          <w:rFonts w:ascii="Times New Roman" w:hAnsi="Times New Roman"/>
          <w:sz w:val="24"/>
        </w:rPr>
        <w:t>Djuric</w:t>
      </w:r>
      <w:proofErr w:type="spellEnd"/>
      <w:r w:rsidRPr="006C01AC">
        <w:rPr>
          <w:rFonts w:ascii="Times New Roman" w:hAnsi="Times New Roman"/>
          <w:sz w:val="24"/>
        </w:rPr>
        <w:t xml:space="preserve"> Z, </w:t>
      </w:r>
      <w:proofErr w:type="spellStart"/>
      <w:r w:rsidRPr="006C01AC">
        <w:rPr>
          <w:rFonts w:ascii="Times New Roman" w:hAnsi="Times New Roman"/>
          <w:sz w:val="24"/>
        </w:rPr>
        <w:t>Sakr</w:t>
      </w:r>
      <w:proofErr w:type="spellEnd"/>
      <w:r w:rsidRPr="006C01AC">
        <w:rPr>
          <w:rFonts w:ascii="Times New Roman" w:hAnsi="Times New Roman"/>
          <w:sz w:val="24"/>
        </w:rPr>
        <w:t xml:space="preserve"> W, </w:t>
      </w:r>
      <w:proofErr w:type="spellStart"/>
      <w:r w:rsidRPr="006C01AC">
        <w:rPr>
          <w:rFonts w:ascii="Times New Roman" w:hAnsi="Times New Roman"/>
          <w:sz w:val="24"/>
        </w:rPr>
        <w:t>Pollak</w:t>
      </w:r>
      <w:proofErr w:type="spellEnd"/>
      <w:r w:rsidRPr="006C01AC">
        <w:rPr>
          <w:rFonts w:ascii="Times New Roman" w:hAnsi="Times New Roman"/>
          <w:sz w:val="24"/>
        </w:rPr>
        <w:t xml:space="preserve"> M, </w:t>
      </w:r>
      <w:proofErr w:type="spellStart"/>
      <w:r w:rsidRPr="006C01AC">
        <w:rPr>
          <w:rFonts w:ascii="Times New Roman" w:hAnsi="Times New Roman"/>
          <w:sz w:val="24"/>
        </w:rPr>
        <w:t>Khachik</w:t>
      </w:r>
      <w:proofErr w:type="spellEnd"/>
      <w:r w:rsidRPr="006C01AC">
        <w:rPr>
          <w:rFonts w:ascii="Times New Roman" w:hAnsi="Times New Roman"/>
          <w:sz w:val="24"/>
        </w:rPr>
        <w:t xml:space="preserve"> F, </w:t>
      </w:r>
      <w:proofErr w:type="spellStart"/>
      <w:r w:rsidRPr="006C01AC">
        <w:rPr>
          <w:rFonts w:ascii="Times New Roman" w:hAnsi="Times New Roman"/>
          <w:b/>
          <w:bCs/>
          <w:sz w:val="24"/>
        </w:rPr>
        <w:t>Banerjee</w:t>
      </w:r>
      <w:proofErr w:type="spellEnd"/>
      <w:r w:rsidRPr="006C01AC">
        <w:rPr>
          <w:rFonts w:ascii="Times New Roman" w:hAnsi="Times New Roman"/>
          <w:b/>
          <w:bCs/>
          <w:sz w:val="24"/>
        </w:rPr>
        <w:t xml:space="preserve"> M.</w:t>
      </w:r>
      <w:r w:rsidRPr="006C01AC">
        <w:rPr>
          <w:rFonts w:ascii="Times New Roman" w:hAnsi="Times New Roman"/>
          <w:sz w:val="24"/>
        </w:rPr>
        <w:t xml:space="preserve">, Bertram J, Wood DP Jr. Effects of Lycopene Supplementation in Patients with Localized Prostate Cancer. </w:t>
      </w:r>
      <w:r w:rsidRPr="006C01AC">
        <w:rPr>
          <w:rFonts w:ascii="Times New Roman" w:hAnsi="Times New Roman"/>
          <w:i/>
          <w:iCs/>
          <w:sz w:val="24"/>
        </w:rPr>
        <w:t>Exp Biol Med</w:t>
      </w:r>
      <w:r w:rsidRPr="006C01AC">
        <w:rPr>
          <w:rFonts w:ascii="Times New Roman" w:hAnsi="Times New Roman"/>
          <w:sz w:val="24"/>
        </w:rPr>
        <w:t>, 227: 881-885, 2002.</w:t>
      </w:r>
    </w:p>
    <w:p w:rsidR="00287B9A" w:rsidRPr="006C01AC" w:rsidRDefault="00287B9A" w:rsidP="00385B1D">
      <w:pPr>
        <w:pStyle w:val="PlainText"/>
        <w:numPr>
          <w:ilvl w:val="0"/>
          <w:numId w:val="2"/>
        </w:numPr>
        <w:tabs>
          <w:tab w:val="num" w:pos="475"/>
          <w:tab w:val="num" w:pos="1800"/>
        </w:tabs>
        <w:ind w:right="720"/>
        <w:jc w:val="both"/>
        <w:rPr>
          <w:rFonts w:ascii="Times New Roman" w:hAnsi="Times New Roman"/>
          <w:sz w:val="24"/>
        </w:rPr>
      </w:pPr>
      <w:proofErr w:type="spellStart"/>
      <w:r w:rsidRPr="006C01AC">
        <w:rPr>
          <w:rFonts w:ascii="Times New Roman" w:hAnsi="Times New Roman"/>
          <w:sz w:val="24"/>
        </w:rPr>
        <w:t>Carhuapoma</w:t>
      </w:r>
      <w:proofErr w:type="spellEnd"/>
      <w:r w:rsidRPr="006C01AC">
        <w:rPr>
          <w:rFonts w:ascii="Times New Roman" w:hAnsi="Times New Roman"/>
          <w:sz w:val="24"/>
        </w:rPr>
        <w:t xml:space="preserve"> J.R., Hanley D.F., </w:t>
      </w:r>
      <w:r w:rsidRPr="006C01AC">
        <w:rPr>
          <w:rFonts w:ascii="Times New Roman" w:hAnsi="Times New Roman"/>
          <w:b/>
          <w:bCs/>
          <w:sz w:val="24"/>
        </w:rPr>
        <w:t>Banerjee M.,</w:t>
      </w:r>
      <w:r w:rsidRPr="006C01AC">
        <w:rPr>
          <w:rFonts w:ascii="Times New Roman" w:hAnsi="Times New Roman"/>
          <w:sz w:val="24"/>
        </w:rPr>
        <w:t xml:space="preserve"> Beauchamp N.J. Brain Edema After Human Cerebral Hemorrhage: A Magnetic Resonance Imaging Volumetric Analysis. </w:t>
      </w:r>
      <w:r w:rsidRPr="006C01AC">
        <w:rPr>
          <w:rFonts w:ascii="Times New Roman" w:hAnsi="Times New Roman"/>
          <w:i/>
          <w:iCs/>
          <w:sz w:val="24"/>
        </w:rPr>
        <w:t>Journal of Neurosurgical Anesthesiology</w:t>
      </w:r>
      <w:r w:rsidRPr="006C01AC">
        <w:rPr>
          <w:rFonts w:ascii="Times New Roman" w:hAnsi="Times New Roman"/>
          <w:sz w:val="24"/>
        </w:rPr>
        <w:t>, 15:230-233, 2003.</w:t>
      </w:r>
    </w:p>
    <w:p w:rsidR="00287B9A" w:rsidRPr="006C01AC" w:rsidRDefault="00287B9A" w:rsidP="00385B1D">
      <w:pPr>
        <w:pStyle w:val="PlainText"/>
        <w:numPr>
          <w:ilvl w:val="0"/>
          <w:numId w:val="2"/>
        </w:numPr>
        <w:tabs>
          <w:tab w:val="num" w:pos="475"/>
          <w:tab w:val="num" w:pos="1800"/>
        </w:tabs>
        <w:ind w:right="720"/>
        <w:jc w:val="both"/>
        <w:rPr>
          <w:rFonts w:ascii="Times New Roman" w:hAnsi="Times New Roman"/>
          <w:sz w:val="24"/>
        </w:rPr>
      </w:pPr>
      <w:proofErr w:type="spellStart"/>
      <w:r w:rsidRPr="006C01AC">
        <w:rPr>
          <w:rFonts w:ascii="Times New Roman" w:hAnsi="Times New Roman"/>
          <w:sz w:val="24"/>
        </w:rPr>
        <w:t>Basu</w:t>
      </w:r>
      <w:proofErr w:type="spellEnd"/>
      <w:r w:rsidRPr="006C01AC">
        <w:rPr>
          <w:rFonts w:ascii="Times New Roman" w:hAnsi="Times New Roman"/>
          <w:sz w:val="24"/>
        </w:rPr>
        <w:t xml:space="preserve"> S., Sen A., and </w:t>
      </w:r>
      <w:r w:rsidRPr="006C01AC">
        <w:rPr>
          <w:rFonts w:ascii="Times New Roman" w:hAnsi="Times New Roman"/>
          <w:b/>
          <w:bCs/>
          <w:sz w:val="24"/>
        </w:rPr>
        <w:t>Banerjee M.</w:t>
      </w:r>
      <w:r w:rsidRPr="006C01AC">
        <w:rPr>
          <w:rFonts w:ascii="Times New Roman" w:hAnsi="Times New Roman"/>
          <w:sz w:val="24"/>
        </w:rPr>
        <w:t xml:space="preserve"> Bayesian Analysis of Competing Risks with Partially Masked Cause-of-failure. </w:t>
      </w:r>
      <w:r w:rsidRPr="006C01AC">
        <w:rPr>
          <w:rFonts w:ascii="Times New Roman" w:hAnsi="Times New Roman"/>
          <w:i/>
          <w:sz w:val="24"/>
        </w:rPr>
        <w:t>Applied Statistics</w:t>
      </w:r>
      <w:r w:rsidRPr="006C01AC">
        <w:rPr>
          <w:rFonts w:ascii="Times New Roman" w:hAnsi="Times New Roman"/>
          <w:sz w:val="24"/>
        </w:rPr>
        <w:t>, 52: 77-93, 2003.</w:t>
      </w:r>
    </w:p>
    <w:p w:rsidR="00287B9A" w:rsidRPr="006C01AC" w:rsidRDefault="00287B9A" w:rsidP="00385B1D">
      <w:pPr>
        <w:pStyle w:val="PlainText"/>
        <w:numPr>
          <w:ilvl w:val="0"/>
          <w:numId w:val="2"/>
        </w:numPr>
        <w:tabs>
          <w:tab w:val="num" w:pos="475"/>
          <w:tab w:val="num" w:pos="1800"/>
        </w:tabs>
        <w:ind w:right="720"/>
        <w:jc w:val="both"/>
        <w:rPr>
          <w:rFonts w:ascii="Times New Roman" w:hAnsi="Times New Roman"/>
          <w:iCs/>
          <w:sz w:val="24"/>
        </w:rPr>
      </w:pPr>
      <w:r w:rsidRPr="006C01AC">
        <w:rPr>
          <w:rFonts w:ascii="Times New Roman" w:hAnsi="Times New Roman"/>
          <w:sz w:val="24"/>
        </w:rPr>
        <w:t xml:space="preserve">Schwartz K.L., Crossley-May H., </w:t>
      </w:r>
      <w:proofErr w:type="spellStart"/>
      <w:r w:rsidRPr="006C01AC">
        <w:rPr>
          <w:rFonts w:ascii="Times New Roman" w:hAnsi="Times New Roman"/>
          <w:sz w:val="24"/>
        </w:rPr>
        <w:t>Vigneau</w:t>
      </w:r>
      <w:proofErr w:type="spellEnd"/>
      <w:r w:rsidRPr="006C01AC">
        <w:rPr>
          <w:rFonts w:ascii="Times New Roman" w:hAnsi="Times New Roman"/>
          <w:sz w:val="24"/>
        </w:rPr>
        <w:t xml:space="preserve"> F., Brown K., and </w:t>
      </w:r>
      <w:r w:rsidRPr="006C01AC">
        <w:rPr>
          <w:rFonts w:ascii="Times New Roman" w:hAnsi="Times New Roman"/>
          <w:b/>
          <w:bCs/>
          <w:sz w:val="24"/>
        </w:rPr>
        <w:t>Banerjee M.</w:t>
      </w:r>
      <w:r w:rsidRPr="006C01AC">
        <w:rPr>
          <w:rFonts w:ascii="Times New Roman" w:hAnsi="Times New Roman"/>
          <w:sz w:val="24"/>
        </w:rPr>
        <w:t xml:space="preserve"> Race, Socioeconomic Status, and Stage at Diagnosis for Five Common Malignancies.  </w:t>
      </w:r>
      <w:r w:rsidRPr="006C01AC">
        <w:rPr>
          <w:rFonts w:ascii="Times New Roman" w:hAnsi="Times New Roman"/>
          <w:i/>
          <w:sz w:val="24"/>
        </w:rPr>
        <w:t>Cancer Causes &amp; Control</w:t>
      </w:r>
      <w:r w:rsidRPr="006C01AC">
        <w:rPr>
          <w:rFonts w:ascii="Times New Roman" w:hAnsi="Times New Roman"/>
          <w:iCs/>
          <w:sz w:val="24"/>
        </w:rPr>
        <w:t>, 14: 761-766, 2003.</w:t>
      </w:r>
    </w:p>
    <w:p w:rsidR="00287B9A" w:rsidRPr="006C01AC" w:rsidRDefault="00287B9A" w:rsidP="00385B1D">
      <w:pPr>
        <w:pStyle w:val="PlainText"/>
        <w:numPr>
          <w:ilvl w:val="0"/>
          <w:numId w:val="2"/>
        </w:numPr>
        <w:tabs>
          <w:tab w:val="num" w:pos="475"/>
          <w:tab w:val="num" w:pos="1800"/>
        </w:tabs>
        <w:ind w:right="720"/>
        <w:jc w:val="both"/>
        <w:rPr>
          <w:rFonts w:ascii="Times New Roman" w:hAnsi="Times New Roman"/>
          <w:iCs/>
          <w:sz w:val="24"/>
        </w:rPr>
      </w:pPr>
      <w:r w:rsidRPr="006C01AC">
        <w:rPr>
          <w:rFonts w:ascii="Times New Roman" w:hAnsi="Times New Roman"/>
          <w:sz w:val="24"/>
        </w:rPr>
        <w:t xml:space="preserve">Hussain M., </w:t>
      </w:r>
      <w:r w:rsidRPr="006C01AC">
        <w:rPr>
          <w:rFonts w:ascii="Times New Roman" w:hAnsi="Times New Roman"/>
          <w:b/>
          <w:bCs/>
          <w:sz w:val="24"/>
        </w:rPr>
        <w:t>Banerjee M.</w:t>
      </w:r>
      <w:r w:rsidRPr="006C01AC">
        <w:rPr>
          <w:rFonts w:ascii="Times New Roman" w:hAnsi="Times New Roman"/>
          <w:sz w:val="24"/>
        </w:rPr>
        <w:t xml:space="preserve">, Sarkar F.H., Djuric Z., </w:t>
      </w:r>
      <w:proofErr w:type="spellStart"/>
      <w:r w:rsidRPr="006C01AC">
        <w:rPr>
          <w:rFonts w:ascii="Times New Roman" w:hAnsi="Times New Roman"/>
          <w:sz w:val="24"/>
        </w:rPr>
        <w:t>Pollak</w:t>
      </w:r>
      <w:proofErr w:type="spellEnd"/>
      <w:r w:rsidRPr="006C01AC">
        <w:rPr>
          <w:rFonts w:ascii="Times New Roman" w:hAnsi="Times New Roman"/>
          <w:sz w:val="24"/>
        </w:rPr>
        <w:t xml:space="preserve"> M.N., </w:t>
      </w:r>
      <w:proofErr w:type="spellStart"/>
      <w:r w:rsidRPr="006C01AC">
        <w:rPr>
          <w:rFonts w:ascii="Times New Roman" w:hAnsi="Times New Roman"/>
          <w:sz w:val="24"/>
        </w:rPr>
        <w:t>Doerge</w:t>
      </w:r>
      <w:proofErr w:type="spellEnd"/>
      <w:r w:rsidRPr="006C01AC">
        <w:rPr>
          <w:rFonts w:ascii="Times New Roman" w:hAnsi="Times New Roman"/>
          <w:sz w:val="24"/>
        </w:rPr>
        <w:t xml:space="preserve"> D., Fontana J., Chinni S., Davis J., Forman J., Wood D.P., and </w:t>
      </w:r>
      <w:proofErr w:type="spellStart"/>
      <w:r w:rsidRPr="006C01AC">
        <w:rPr>
          <w:rFonts w:ascii="Times New Roman" w:hAnsi="Times New Roman"/>
          <w:sz w:val="24"/>
        </w:rPr>
        <w:t>Kucuk</w:t>
      </w:r>
      <w:proofErr w:type="spellEnd"/>
      <w:r w:rsidRPr="006C01AC">
        <w:rPr>
          <w:rFonts w:ascii="Times New Roman" w:hAnsi="Times New Roman"/>
          <w:sz w:val="24"/>
        </w:rPr>
        <w:t xml:space="preserve"> O. Soy Isoflavones in the Treatment of Prostate Cancer. </w:t>
      </w:r>
      <w:r w:rsidRPr="006C01AC">
        <w:rPr>
          <w:rFonts w:ascii="Times New Roman" w:hAnsi="Times New Roman"/>
          <w:i/>
          <w:iCs/>
          <w:sz w:val="24"/>
        </w:rPr>
        <w:t>Nutrition and Cancer</w:t>
      </w:r>
      <w:r w:rsidRPr="006C01AC">
        <w:rPr>
          <w:rFonts w:ascii="Times New Roman" w:hAnsi="Times New Roman"/>
          <w:sz w:val="24"/>
        </w:rPr>
        <w:t>, 47:111-117, 2003.</w:t>
      </w:r>
    </w:p>
    <w:p w:rsidR="00287B9A" w:rsidRPr="006C01AC" w:rsidRDefault="00287B9A" w:rsidP="00385B1D">
      <w:pPr>
        <w:pStyle w:val="PlainText"/>
        <w:numPr>
          <w:ilvl w:val="0"/>
          <w:numId w:val="2"/>
        </w:numPr>
        <w:tabs>
          <w:tab w:val="num" w:pos="475"/>
          <w:tab w:val="num" w:pos="1800"/>
        </w:tabs>
        <w:ind w:right="720"/>
        <w:jc w:val="both"/>
        <w:rPr>
          <w:rFonts w:ascii="Times New Roman" w:hAnsi="Times New Roman"/>
          <w:iCs/>
          <w:sz w:val="24"/>
        </w:rPr>
      </w:pPr>
      <w:r w:rsidRPr="006C01AC">
        <w:rPr>
          <w:rFonts w:ascii="Times New Roman" w:hAnsi="Times New Roman"/>
          <w:sz w:val="24"/>
        </w:rPr>
        <w:t xml:space="preserve">Powell I.J., </w:t>
      </w:r>
      <w:r w:rsidRPr="006C01AC">
        <w:rPr>
          <w:rFonts w:ascii="Times New Roman" w:hAnsi="Times New Roman"/>
          <w:b/>
          <w:bCs/>
          <w:sz w:val="24"/>
        </w:rPr>
        <w:t>Banerjee M.,</w:t>
      </w:r>
      <w:r w:rsidRPr="006C01AC">
        <w:rPr>
          <w:rFonts w:ascii="Times New Roman" w:hAnsi="Times New Roman"/>
          <w:sz w:val="24"/>
        </w:rPr>
        <w:t xml:space="preserve"> Bianco F.J., Wood D.P. Jr, Dey J., Lai Z., Heath M., Pontes E.J. The Effect of Race/Ethnicity on Prostate Cancer Treatment Outcome is Conditional: A Review of Wayne State University Data. </w:t>
      </w:r>
      <w:r w:rsidRPr="006C01AC">
        <w:rPr>
          <w:rFonts w:ascii="Times New Roman" w:hAnsi="Times New Roman"/>
          <w:i/>
          <w:iCs/>
          <w:sz w:val="24"/>
        </w:rPr>
        <w:t>Journal of Urology</w:t>
      </w:r>
      <w:r w:rsidRPr="006C01AC">
        <w:rPr>
          <w:rFonts w:ascii="Times New Roman" w:hAnsi="Times New Roman"/>
          <w:sz w:val="24"/>
        </w:rPr>
        <w:t xml:space="preserve">, 171:1508-1512, 2004. </w:t>
      </w:r>
    </w:p>
    <w:p w:rsidR="00287B9A" w:rsidRPr="006C01AC" w:rsidRDefault="00287B9A" w:rsidP="00385B1D">
      <w:pPr>
        <w:pStyle w:val="PlainText"/>
        <w:numPr>
          <w:ilvl w:val="0"/>
          <w:numId w:val="2"/>
        </w:numPr>
        <w:tabs>
          <w:tab w:val="num" w:pos="475"/>
          <w:tab w:val="num" w:pos="1800"/>
        </w:tabs>
        <w:ind w:right="720"/>
        <w:jc w:val="both"/>
        <w:rPr>
          <w:rFonts w:ascii="Times New Roman" w:hAnsi="Times New Roman"/>
          <w:iCs/>
          <w:sz w:val="24"/>
        </w:rPr>
      </w:pPr>
      <w:r w:rsidRPr="006C01AC">
        <w:rPr>
          <w:rFonts w:ascii="Times New Roman" w:hAnsi="Times New Roman"/>
          <w:b/>
          <w:bCs/>
          <w:iCs/>
          <w:sz w:val="24"/>
        </w:rPr>
        <w:t>Banerjee M.</w:t>
      </w:r>
      <w:r w:rsidRPr="006C01AC">
        <w:rPr>
          <w:rFonts w:ascii="Times New Roman" w:hAnsi="Times New Roman"/>
          <w:iCs/>
          <w:sz w:val="24"/>
        </w:rPr>
        <w:t>, George J., Song</w:t>
      </w:r>
      <w:r w:rsidR="004B39A6" w:rsidRPr="006C01AC">
        <w:rPr>
          <w:rFonts w:ascii="Times New Roman" w:hAnsi="Times New Roman"/>
          <w:iCs/>
          <w:sz w:val="24"/>
        </w:rPr>
        <w:t xml:space="preserve"> E.Y., Roy A., and </w:t>
      </w:r>
      <w:proofErr w:type="spellStart"/>
      <w:r w:rsidR="004B39A6" w:rsidRPr="006C01AC">
        <w:rPr>
          <w:rFonts w:ascii="Times New Roman" w:hAnsi="Times New Roman"/>
          <w:iCs/>
          <w:sz w:val="24"/>
        </w:rPr>
        <w:t>Hryniuk</w:t>
      </w:r>
      <w:proofErr w:type="spellEnd"/>
      <w:r w:rsidR="004B39A6" w:rsidRPr="006C01AC">
        <w:rPr>
          <w:rFonts w:ascii="Times New Roman" w:hAnsi="Times New Roman"/>
          <w:iCs/>
          <w:sz w:val="24"/>
        </w:rPr>
        <w:t xml:space="preserve"> W. </w:t>
      </w:r>
      <w:r w:rsidRPr="006C01AC">
        <w:rPr>
          <w:rFonts w:ascii="Times New Roman" w:hAnsi="Times New Roman"/>
          <w:iCs/>
          <w:sz w:val="24"/>
        </w:rPr>
        <w:t xml:space="preserve">Tree-Based Model for Breast Cancer Prognostication.  </w:t>
      </w:r>
      <w:r w:rsidRPr="006C01AC">
        <w:rPr>
          <w:rFonts w:ascii="Times New Roman" w:hAnsi="Times New Roman"/>
          <w:i/>
          <w:sz w:val="24"/>
        </w:rPr>
        <w:t>Journal of Clinical Oncology</w:t>
      </w:r>
      <w:r w:rsidR="004B39A6" w:rsidRPr="006C01AC">
        <w:rPr>
          <w:rFonts w:ascii="Times New Roman" w:hAnsi="Times New Roman"/>
          <w:sz w:val="24"/>
        </w:rPr>
        <w:t>, 22:2567-2575, 2004.</w:t>
      </w:r>
    </w:p>
    <w:p w:rsidR="00E026C2" w:rsidRPr="006C01AC" w:rsidRDefault="00287B9A" w:rsidP="00385B1D">
      <w:pPr>
        <w:pStyle w:val="PlainText"/>
        <w:numPr>
          <w:ilvl w:val="0"/>
          <w:numId w:val="2"/>
        </w:numPr>
        <w:tabs>
          <w:tab w:val="num" w:pos="475"/>
          <w:tab w:val="num" w:pos="1800"/>
        </w:tabs>
        <w:ind w:right="720"/>
        <w:jc w:val="both"/>
        <w:rPr>
          <w:rFonts w:ascii="Times New Roman" w:hAnsi="Times New Roman"/>
          <w:iCs/>
          <w:sz w:val="24"/>
        </w:rPr>
      </w:pPr>
      <w:proofErr w:type="spellStart"/>
      <w:r w:rsidRPr="006C01AC">
        <w:rPr>
          <w:rFonts w:ascii="Times New Roman" w:hAnsi="Times New Roman"/>
          <w:sz w:val="24"/>
          <w:szCs w:val="24"/>
        </w:rPr>
        <w:t>Thatai</w:t>
      </w:r>
      <w:proofErr w:type="spellEnd"/>
      <w:r w:rsidRPr="006C01AC">
        <w:rPr>
          <w:rFonts w:ascii="Times New Roman" w:hAnsi="Times New Roman"/>
          <w:sz w:val="24"/>
          <w:szCs w:val="24"/>
        </w:rPr>
        <w:t xml:space="preserve"> L., </w:t>
      </w:r>
      <w:r w:rsidRPr="006C01AC">
        <w:rPr>
          <w:rFonts w:ascii="Times New Roman" w:hAnsi="Times New Roman"/>
          <w:b/>
          <w:bCs/>
          <w:sz w:val="24"/>
          <w:szCs w:val="24"/>
        </w:rPr>
        <w:t>Banerjee M.,</w:t>
      </w:r>
      <w:r w:rsidRPr="006C01AC">
        <w:rPr>
          <w:rFonts w:ascii="Times New Roman" w:hAnsi="Times New Roman"/>
          <w:sz w:val="24"/>
          <w:szCs w:val="24"/>
        </w:rPr>
        <w:t xml:space="preserve"> Lai Z., </w:t>
      </w:r>
      <w:proofErr w:type="spellStart"/>
      <w:r w:rsidRPr="006C01AC">
        <w:rPr>
          <w:rFonts w:ascii="Times New Roman" w:hAnsi="Times New Roman"/>
          <w:sz w:val="24"/>
          <w:szCs w:val="24"/>
        </w:rPr>
        <w:t>Vaishampayan</w:t>
      </w:r>
      <w:proofErr w:type="spellEnd"/>
      <w:r w:rsidRPr="006C01AC">
        <w:rPr>
          <w:rFonts w:ascii="Times New Roman" w:hAnsi="Times New Roman"/>
          <w:sz w:val="24"/>
          <w:szCs w:val="24"/>
        </w:rPr>
        <w:t xml:space="preserve"> U. Racial Disparity in Clinical Course and</w:t>
      </w:r>
      <w:r w:rsidR="00E543D2" w:rsidRPr="006C01AC">
        <w:rPr>
          <w:rFonts w:ascii="Times New Roman" w:hAnsi="Times New Roman"/>
          <w:sz w:val="24"/>
          <w:szCs w:val="24"/>
        </w:rPr>
        <w:t xml:space="preserve"> Outcome of Metastatic Androgen-</w:t>
      </w:r>
      <w:r w:rsidRPr="006C01AC">
        <w:rPr>
          <w:rFonts w:ascii="Times New Roman" w:hAnsi="Times New Roman"/>
          <w:sz w:val="24"/>
          <w:szCs w:val="24"/>
        </w:rPr>
        <w:t xml:space="preserve">Independent Prostate Cancer. </w:t>
      </w:r>
      <w:r w:rsidRPr="006C01AC">
        <w:rPr>
          <w:rFonts w:ascii="Times New Roman" w:hAnsi="Times New Roman"/>
          <w:i/>
          <w:iCs/>
          <w:sz w:val="24"/>
          <w:szCs w:val="24"/>
        </w:rPr>
        <w:t>Urology</w:t>
      </w:r>
      <w:r w:rsidR="00E543D2" w:rsidRPr="006C01AC">
        <w:rPr>
          <w:rFonts w:ascii="Times New Roman" w:hAnsi="Times New Roman"/>
          <w:sz w:val="24"/>
          <w:szCs w:val="24"/>
        </w:rPr>
        <w:t xml:space="preserve">, 64:738-743, 2004. </w:t>
      </w:r>
    </w:p>
    <w:p w:rsidR="00DB28EB" w:rsidRPr="006C01AC" w:rsidRDefault="00CB5A8E" w:rsidP="00385B1D">
      <w:pPr>
        <w:pStyle w:val="PlainText"/>
        <w:numPr>
          <w:ilvl w:val="0"/>
          <w:numId w:val="2"/>
        </w:numPr>
        <w:tabs>
          <w:tab w:val="num" w:pos="475"/>
          <w:tab w:val="num" w:pos="1800"/>
        </w:tabs>
        <w:ind w:right="720"/>
        <w:jc w:val="both"/>
        <w:rPr>
          <w:rFonts w:ascii="Times New Roman" w:hAnsi="Times New Roman"/>
          <w:iCs/>
          <w:sz w:val="24"/>
          <w:szCs w:val="24"/>
        </w:rPr>
      </w:pPr>
      <w:proofErr w:type="spellStart"/>
      <w:r w:rsidRPr="006C01AC">
        <w:rPr>
          <w:rFonts w:ascii="Times New Roman" w:hAnsi="Times New Roman"/>
          <w:sz w:val="24"/>
          <w:szCs w:val="24"/>
        </w:rPr>
        <w:t>J</w:t>
      </w:r>
      <w:r w:rsidR="00E026C2" w:rsidRPr="006C01AC">
        <w:rPr>
          <w:rFonts w:ascii="Times New Roman" w:hAnsi="Times New Roman"/>
          <w:sz w:val="24"/>
          <w:szCs w:val="24"/>
        </w:rPr>
        <w:t>uzych</w:t>
      </w:r>
      <w:proofErr w:type="spellEnd"/>
      <w:r w:rsidR="00E026C2" w:rsidRPr="006C01AC">
        <w:rPr>
          <w:rFonts w:ascii="Times New Roman" w:hAnsi="Times New Roman"/>
          <w:sz w:val="24"/>
          <w:szCs w:val="24"/>
        </w:rPr>
        <w:t xml:space="preserve"> N.S., </w:t>
      </w:r>
      <w:proofErr w:type="spellStart"/>
      <w:r w:rsidR="00E026C2" w:rsidRPr="006C01AC">
        <w:rPr>
          <w:rFonts w:ascii="Times New Roman" w:hAnsi="Times New Roman"/>
          <w:b/>
          <w:bCs/>
          <w:sz w:val="24"/>
          <w:szCs w:val="24"/>
        </w:rPr>
        <w:t>Banerjee</w:t>
      </w:r>
      <w:proofErr w:type="spellEnd"/>
      <w:r w:rsidR="00E026C2" w:rsidRPr="006C01AC">
        <w:rPr>
          <w:rFonts w:ascii="Times New Roman" w:hAnsi="Times New Roman"/>
          <w:b/>
          <w:bCs/>
          <w:sz w:val="24"/>
          <w:szCs w:val="24"/>
        </w:rPr>
        <w:t xml:space="preserve"> M.,</w:t>
      </w:r>
      <w:r w:rsidR="00E026C2" w:rsidRPr="006C01AC">
        <w:rPr>
          <w:rFonts w:ascii="Times New Roman" w:hAnsi="Times New Roman"/>
          <w:sz w:val="24"/>
          <w:szCs w:val="24"/>
        </w:rPr>
        <w:t xml:space="preserve"> </w:t>
      </w:r>
      <w:proofErr w:type="spellStart"/>
      <w:r w:rsidR="00E026C2" w:rsidRPr="006C01AC">
        <w:rPr>
          <w:rFonts w:ascii="Times New Roman" w:hAnsi="Times New Roman"/>
          <w:sz w:val="24"/>
          <w:szCs w:val="24"/>
        </w:rPr>
        <w:t>Essenmacher</w:t>
      </w:r>
      <w:proofErr w:type="spellEnd"/>
      <w:r w:rsidR="00E026C2" w:rsidRPr="006C01AC">
        <w:rPr>
          <w:rFonts w:ascii="Times New Roman" w:hAnsi="Times New Roman"/>
          <w:sz w:val="24"/>
          <w:szCs w:val="24"/>
        </w:rPr>
        <w:t xml:space="preserve"> L., and Lerner S.A. Improvements in Antimicrobial Prescribing for Treatment of Upper Respiratory Tract Infections through Provider Education. </w:t>
      </w:r>
      <w:r w:rsidR="00E026C2" w:rsidRPr="006C01AC">
        <w:rPr>
          <w:rFonts w:ascii="Times New Roman" w:hAnsi="Times New Roman"/>
          <w:i/>
          <w:sz w:val="24"/>
          <w:szCs w:val="24"/>
        </w:rPr>
        <w:t>Journal of General Internal Medicine</w:t>
      </w:r>
      <w:r w:rsidR="0011106E" w:rsidRPr="006C01AC">
        <w:rPr>
          <w:rFonts w:ascii="Times New Roman" w:hAnsi="Times New Roman"/>
          <w:sz w:val="24"/>
          <w:szCs w:val="24"/>
        </w:rPr>
        <w:t>, 20:</w:t>
      </w:r>
      <w:r w:rsidR="001837AE" w:rsidRPr="006C01AC">
        <w:rPr>
          <w:rFonts w:ascii="Times New Roman" w:hAnsi="Times New Roman"/>
          <w:sz w:val="24"/>
          <w:szCs w:val="24"/>
        </w:rPr>
        <w:t>901-905</w:t>
      </w:r>
      <w:r w:rsidR="0011106E" w:rsidRPr="006C01AC">
        <w:rPr>
          <w:rFonts w:ascii="Times New Roman" w:hAnsi="Times New Roman"/>
          <w:sz w:val="24"/>
          <w:szCs w:val="24"/>
        </w:rPr>
        <w:t>, 2005</w:t>
      </w:r>
      <w:r w:rsidR="00E026C2" w:rsidRPr="006C01AC">
        <w:rPr>
          <w:rFonts w:ascii="Times New Roman" w:hAnsi="Times New Roman"/>
          <w:sz w:val="24"/>
          <w:szCs w:val="24"/>
        </w:rPr>
        <w:t>.</w:t>
      </w:r>
    </w:p>
    <w:p w:rsidR="001E2B8B" w:rsidRPr="006C01AC" w:rsidRDefault="00BF7810" w:rsidP="00385B1D">
      <w:pPr>
        <w:pStyle w:val="PlainText"/>
        <w:numPr>
          <w:ilvl w:val="0"/>
          <w:numId w:val="2"/>
        </w:numPr>
        <w:tabs>
          <w:tab w:val="num" w:pos="475"/>
          <w:tab w:val="num" w:pos="1800"/>
        </w:tabs>
        <w:ind w:right="720"/>
        <w:jc w:val="both"/>
        <w:rPr>
          <w:rFonts w:ascii="Times New Roman" w:hAnsi="Times New Roman"/>
          <w:iCs/>
          <w:sz w:val="24"/>
          <w:szCs w:val="24"/>
        </w:rPr>
      </w:pPr>
      <w:r w:rsidRPr="006C01AC">
        <w:rPr>
          <w:rFonts w:ascii="Times New Roman" w:hAnsi="Times New Roman"/>
          <w:spacing w:val="-3"/>
          <w:sz w:val="24"/>
          <w:szCs w:val="24"/>
        </w:rPr>
        <w:t xml:space="preserve">Simon M.S., </w:t>
      </w:r>
      <w:r w:rsidRPr="006C01AC">
        <w:rPr>
          <w:rFonts w:ascii="Times New Roman" w:hAnsi="Times New Roman"/>
          <w:b/>
          <w:spacing w:val="-3"/>
          <w:sz w:val="24"/>
          <w:szCs w:val="24"/>
        </w:rPr>
        <w:t>Banerjee M.</w:t>
      </w:r>
      <w:r w:rsidRPr="006C01AC">
        <w:rPr>
          <w:rFonts w:ascii="Times New Roman" w:hAnsi="Times New Roman"/>
          <w:spacing w:val="-3"/>
          <w:sz w:val="24"/>
          <w:szCs w:val="24"/>
        </w:rPr>
        <w:t xml:space="preserve">, </w:t>
      </w:r>
      <w:r w:rsidR="00475FD9" w:rsidRPr="006C01AC">
        <w:rPr>
          <w:rFonts w:ascii="Times New Roman" w:hAnsi="Times New Roman"/>
          <w:spacing w:val="-3"/>
          <w:sz w:val="24"/>
          <w:szCs w:val="24"/>
        </w:rPr>
        <w:t xml:space="preserve">Crossley-May H., </w:t>
      </w:r>
      <w:proofErr w:type="spellStart"/>
      <w:r w:rsidRPr="006C01AC">
        <w:rPr>
          <w:rFonts w:ascii="Times New Roman" w:hAnsi="Times New Roman"/>
          <w:spacing w:val="-3"/>
          <w:sz w:val="24"/>
          <w:szCs w:val="24"/>
        </w:rPr>
        <w:t>Vigneau</w:t>
      </w:r>
      <w:proofErr w:type="spellEnd"/>
      <w:r w:rsidRPr="006C01AC">
        <w:rPr>
          <w:rFonts w:ascii="Times New Roman" w:hAnsi="Times New Roman"/>
          <w:spacing w:val="-3"/>
          <w:sz w:val="24"/>
          <w:szCs w:val="24"/>
        </w:rPr>
        <w:t xml:space="preserve"> F.,  </w:t>
      </w:r>
      <w:proofErr w:type="spellStart"/>
      <w:r w:rsidRPr="006C01AC">
        <w:rPr>
          <w:rFonts w:ascii="Times New Roman" w:hAnsi="Times New Roman"/>
          <w:spacing w:val="-3"/>
          <w:sz w:val="24"/>
          <w:szCs w:val="24"/>
        </w:rPr>
        <w:t>Noone</w:t>
      </w:r>
      <w:proofErr w:type="spellEnd"/>
      <w:r w:rsidRPr="006C01AC">
        <w:rPr>
          <w:rFonts w:ascii="Times New Roman" w:hAnsi="Times New Roman"/>
          <w:spacing w:val="-3"/>
          <w:sz w:val="24"/>
          <w:szCs w:val="24"/>
        </w:rPr>
        <w:t xml:space="preserve"> A.M., Schwartz K.L. Racial Differences in Breast Cancer</w:t>
      </w:r>
      <w:r w:rsidRPr="006C01AC">
        <w:rPr>
          <w:rFonts w:ascii="Times New Roman" w:hAnsi="Times New Roman"/>
          <w:sz w:val="24"/>
          <w:szCs w:val="24"/>
        </w:rPr>
        <w:t xml:space="preserve"> Survival </w:t>
      </w:r>
      <w:r w:rsidRPr="006C01AC">
        <w:rPr>
          <w:rFonts w:ascii="Times New Roman" w:hAnsi="Times New Roman"/>
          <w:spacing w:val="-3"/>
          <w:sz w:val="24"/>
          <w:szCs w:val="24"/>
        </w:rPr>
        <w:t xml:space="preserve">in the Detroit Metropolitan Area. </w:t>
      </w:r>
      <w:r w:rsidRPr="006C01AC">
        <w:rPr>
          <w:rFonts w:ascii="Times New Roman" w:hAnsi="Times New Roman"/>
          <w:i/>
          <w:spacing w:val="-3"/>
          <w:sz w:val="24"/>
          <w:szCs w:val="24"/>
        </w:rPr>
        <w:t>Breast Cancer Research and Treatment,</w:t>
      </w:r>
      <w:r w:rsidR="006071C7" w:rsidRPr="006C01AC">
        <w:rPr>
          <w:rFonts w:ascii="Times New Roman" w:hAnsi="Times New Roman"/>
          <w:sz w:val="24"/>
          <w:szCs w:val="24"/>
        </w:rPr>
        <w:t xml:space="preserve"> 97:149-155, 2006</w:t>
      </w:r>
      <w:r w:rsidR="00DB28EB" w:rsidRPr="006C01AC">
        <w:rPr>
          <w:rFonts w:ascii="Times New Roman" w:hAnsi="Times New Roman"/>
          <w:sz w:val="24"/>
          <w:szCs w:val="24"/>
        </w:rPr>
        <w:t>.</w:t>
      </w:r>
    </w:p>
    <w:p w:rsidR="001F0379" w:rsidRPr="006C01AC" w:rsidRDefault="001F0379" w:rsidP="00385B1D">
      <w:pPr>
        <w:pStyle w:val="PlainText"/>
        <w:numPr>
          <w:ilvl w:val="0"/>
          <w:numId w:val="2"/>
        </w:numPr>
        <w:tabs>
          <w:tab w:val="num" w:pos="475"/>
          <w:tab w:val="num" w:pos="1800"/>
        </w:tabs>
        <w:ind w:right="720"/>
        <w:jc w:val="both"/>
        <w:rPr>
          <w:rFonts w:ascii="Times New Roman" w:hAnsi="Times New Roman"/>
          <w:sz w:val="24"/>
          <w:szCs w:val="24"/>
        </w:rPr>
      </w:pPr>
      <w:proofErr w:type="spellStart"/>
      <w:r w:rsidRPr="006C01AC">
        <w:rPr>
          <w:rFonts w:ascii="Times New Roman" w:hAnsi="Times New Roman"/>
          <w:sz w:val="24"/>
          <w:szCs w:val="24"/>
        </w:rPr>
        <w:t>Soliman</w:t>
      </w:r>
      <w:proofErr w:type="spellEnd"/>
      <w:r w:rsidRPr="006C01AC">
        <w:rPr>
          <w:rFonts w:ascii="Times New Roman" w:hAnsi="Times New Roman"/>
          <w:sz w:val="24"/>
          <w:szCs w:val="24"/>
        </w:rPr>
        <w:t xml:space="preserve"> A.S., </w:t>
      </w:r>
      <w:proofErr w:type="spellStart"/>
      <w:r w:rsidRPr="006C01AC">
        <w:rPr>
          <w:rFonts w:ascii="Times New Roman" w:hAnsi="Times New Roman"/>
          <w:sz w:val="24"/>
          <w:szCs w:val="24"/>
        </w:rPr>
        <w:t>Samadi</w:t>
      </w:r>
      <w:proofErr w:type="spellEnd"/>
      <w:r w:rsidRPr="006C01AC">
        <w:rPr>
          <w:rFonts w:ascii="Times New Roman" w:hAnsi="Times New Roman"/>
          <w:sz w:val="24"/>
          <w:szCs w:val="24"/>
        </w:rPr>
        <w:t xml:space="preserve"> S,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w:t>
      </w:r>
      <w:r w:rsidRPr="006C01AC">
        <w:rPr>
          <w:rFonts w:ascii="Times New Roman" w:hAnsi="Times New Roman"/>
          <w:sz w:val="24"/>
          <w:szCs w:val="24"/>
        </w:rPr>
        <w:t xml:space="preserve"> Chamberlain R.M., Aziz Z.  Brief Continuing Medical Education (CME) Module Raises Knowledge of Developing Country Physicians. </w:t>
      </w:r>
      <w:r w:rsidRPr="006C01AC">
        <w:rPr>
          <w:rFonts w:ascii="Times New Roman" w:hAnsi="Times New Roman"/>
          <w:i/>
          <w:sz w:val="24"/>
          <w:szCs w:val="24"/>
        </w:rPr>
        <w:t>International Journal of Health Education</w:t>
      </w:r>
      <w:r w:rsidRPr="006C01AC">
        <w:rPr>
          <w:rFonts w:ascii="Times New Roman" w:hAnsi="Times New Roman"/>
          <w:sz w:val="24"/>
          <w:szCs w:val="24"/>
        </w:rPr>
        <w:t>, 9: 31-41, 2006.</w:t>
      </w:r>
    </w:p>
    <w:p w:rsidR="00A31A5C" w:rsidRPr="006C01AC" w:rsidRDefault="00F86414" w:rsidP="00385B1D">
      <w:pPr>
        <w:pStyle w:val="PlainText"/>
        <w:numPr>
          <w:ilvl w:val="0"/>
          <w:numId w:val="2"/>
        </w:numPr>
        <w:tabs>
          <w:tab w:val="num" w:pos="475"/>
          <w:tab w:val="num" w:pos="1800"/>
        </w:tabs>
        <w:ind w:right="720"/>
        <w:jc w:val="both"/>
        <w:rPr>
          <w:rFonts w:ascii="Times New Roman" w:hAnsi="Times New Roman"/>
          <w:iCs/>
          <w:sz w:val="24"/>
          <w:szCs w:val="24"/>
        </w:rPr>
      </w:pPr>
      <w:r w:rsidRPr="006C01AC">
        <w:rPr>
          <w:rFonts w:ascii="Times New Roman" w:hAnsi="Times New Roman"/>
          <w:sz w:val="24"/>
          <w:szCs w:val="24"/>
        </w:rPr>
        <w:lastRenderedPageBreak/>
        <w:t xml:space="preserve">Huang E.H., Park J.C., </w:t>
      </w:r>
      <w:proofErr w:type="spellStart"/>
      <w:r w:rsidRPr="006C01AC">
        <w:rPr>
          <w:rFonts w:ascii="Times New Roman" w:hAnsi="Times New Roman"/>
          <w:sz w:val="24"/>
          <w:szCs w:val="24"/>
        </w:rPr>
        <w:t>Appelman</w:t>
      </w:r>
      <w:proofErr w:type="spellEnd"/>
      <w:r w:rsidRPr="006C01AC">
        <w:rPr>
          <w:rFonts w:ascii="Times New Roman" w:hAnsi="Times New Roman"/>
          <w:sz w:val="24"/>
          <w:szCs w:val="24"/>
        </w:rPr>
        <w:t xml:space="preserve"> H., Weinberg A.D., </w:t>
      </w:r>
      <w:r w:rsidRPr="006C01AC">
        <w:rPr>
          <w:rFonts w:ascii="Times New Roman" w:hAnsi="Times New Roman"/>
          <w:b/>
          <w:sz w:val="24"/>
          <w:szCs w:val="24"/>
        </w:rPr>
        <w:t>Banerjee M.</w:t>
      </w:r>
      <w:r w:rsidRPr="006C01AC">
        <w:rPr>
          <w:rFonts w:ascii="Times New Roman" w:hAnsi="Times New Roman"/>
          <w:sz w:val="24"/>
          <w:szCs w:val="24"/>
        </w:rPr>
        <w:t xml:space="preserve">, Logsdon C.D., Schmidt A.M. Induction of Inflammatory Bowel Disease Accelerates Adenoma Formation in </w:t>
      </w:r>
      <w:r w:rsidRPr="006C01AC">
        <w:rPr>
          <w:rFonts w:ascii="Times New Roman" w:hAnsi="Times New Roman"/>
          <w:bCs/>
          <w:sz w:val="24"/>
          <w:szCs w:val="24"/>
        </w:rPr>
        <w:t xml:space="preserve">MIN +/- Mice. </w:t>
      </w:r>
      <w:r w:rsidRPr="006C01AC">
        <w:rPr>
          <w:rFonts w:ascii="Times New Roman" w:hAnsi="Times New Roman"/>
          <w:bCs/>
          <w:i/>
          <w:sz w:val="24"/>
          <w:szCs w:val="24"/>
        </w:rPr>
        <w:t>Surgery</w:t>
      </w:r>
      <w:r w:rsidR="0069733D" w:rsidRPr="006C01AC">
        <w:rPr>
          <w:rFonts w:ascii="Times New Roman" w:hAnsi="Times New Roman"/>
          <w:bCs/>
          <w:sz w:val="24"/>
          <w:szCs w:val="24"/>
        </w:rPr>
        <w:t>, 139:782-788, 2006</w:t>
      </w:r>
      <w:r w:rsidRPr="006C01AC">
        <w:rPr>
          <w:rFonts w:ascii="Times New Roman" w:hAnsi="Times New Roman"/>
          <w:bCs/>
          <w:sz w:val="24"/>
          <w:szCs w:val="24"/>
        </w:rPr>
        <w:t>.</w:t>
      </w:r>
    </w:p>
    <w:p w:rsidR="00811B14" w:rsidRPr="006C01AC" w:rsidRDefault="00811B14"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Stone D., </w:t>
      </w:r>
      <w:r w:rsidRPr="006C01AC">
        <w:rPr>
          <w:rFonts w:ascii="Times New Roman" w:hAnsi="Times New Roman"/>
          <w:b/>
          <w:sz w:val="24"/>
          <w:szCs w:val="24"/>
        </w:rPr>
        <w:t>Banerjee M.</w:t>
      </w:r>
      <w:r w:rsidRPr="006C01AC">
        <w:rPr>
          <w:rFonts w:ascii="Times New Roman" w:hAnsi="Times New Roman"/>
          <w:sz w:val="24"/>
          <w:szCs w:val="24"/>
        </w:rPr>
        <w:t xml:space="preserve">, Dupuis J., </w:t>
      </w:r>
      <w:proofErr w:type="spellStart"/>
      <w:r w:rsidRPr="006C01AC">
        <w:rPr>
          <w:rFonts w:ascii="Times New Roman" w:hAnsi="Times New Roman"/>
          <w:sz w:val="24"/>
          <w:szCs w:val="24"/>
        </w:rPr>
        <w:t>Leleszi</w:t>
      </w:r>
      <w:proofErr w:type="spellEnd"/>
      <w:r w:rsidRPr="006C01AC">
        <w:rPr>
          <w:rFonts w:ascii="Times New Roman" w:hAnsi="Times New Roman"/>
          <w:sz w:val="24"/>
          <w:szCs w:val="24"/>
        </w:rPr>
        <w:t xml:space="preserve"> J., Allasio D., Singh T.P. Association of </w:t>
      </w:r>
      <w:r w:rsidR="00412FD8" w:rsidRPr="006C01AC">
        <w:rPr>
          <w:rFonts w:ascii="Times New Roman" w:hAnsi="Times New Roman"/>
          <w:sz w:val="24"/>
          <w:szCs w:val="24"/>
        </w:rPr>
        <w:t>Parental Pret</w:t>
      </w:r>
      <w:r w:rsidRPr="006C01AC">
        <w:rPr>
          <w:rFonts w:ascii="Times New Roman" w:hAnsi="Times New Roman"/>
          <w:sz w:val="24"/>
          <w:szCs w:val="24"/>
        </w:rPr>
        <w:t xml:space="preserve">ransplant </w:t>
      </w:r>
      <w:r w:rsidR="00412FD8" w:rsidRPr="006C01AC">
        <w:rPr>
          <w:rFonts w:ascii="Times New Roman" w:hAnsi="Times New Roman"/>
          <w:sz w:val="24"/>
          <w:szCs w:val="24"/>
        </w:rPr>
        <w:t xml:space="preserve">Psychosocial </w:t>
      </w:r>
      <w:r w:rsidRPr="006C01AC">
        <w:rPr>
          <w:rFonts w:ascii="Times New Roman" w:hAnsi="Times New Roman"/>
          <w:sz w:val="24"/>
          <w:szCs w:val="24"/>
        </w:rPr>
        <w:t xml:space="preserve">Assessment with Post-Transplant Morbidity in Pediatric </w:t>
      </w:r>
      <w:r w:rsidR="00412FD8" w:rsidRPr="006C01AC">
        <w:rPr>
          <w:rFonts w:ascii="Times New Roman" w:hAnsi="Times New Roman"/>
          <w:sz w:val="24"/>
          <w:szCs w:val="24"/>
        </w:rPr>
        <w:t xml:space="preserve">Heart </w:t>
      </w:r>
      <w:r w:rsidRPr="006C01AC">
        <w:rPr>
          <w:rFonts w:ascii="Times New Roman" w:hAnsi="Times New Roman"/>
          <w:sz w:val="24"/>
          <w:szCs w:val="24"/>
        </w:rPr>
        <w:t xml:space="preserve">Transplant Recipients. </w:t>
      </w:r>
      <w:r w:rsidRPr="006C01AC">
        <w:rPr>
          <w:rFonts w:ascii="Times New Roman" w:hAnsi="Times New Roman"/>
          <w:i/>
          <w:sz w:val="24"/>
          <w:szCs w:val="24"/>
        </w:rPr>
        <w:t xml:space="preserve">Pediatric Transplantation, </w:t>
      </w:r>
      <w:r w:rsidRPr="006C01AC">
        <w:rPr>
          <w:rFonts w:ascii="Times New Roman" w:hAnsi="Times New Roman"/>
          <w:sz w:val="24"/>
          <w:szCs w:val="24"/>
        </w:rPr>
        <w:t xml:space="preserve">10:602-607, 2006. </w:t>
      </w:r>
    </w:p>
    <w:p w:rsidR="00D623C5" w:rsidRPr="006C01AC" w:rsidRDefault="00A31A5C"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Shah N</w:t>
      </w:r>
      <w:r w:rsidR="009E0FD3" w:rsidRPr="006C01AC">
        <w:rPr>
          <w:rFonts w:ascii="Times New Roman" w:hAnsi="Times New Roman"/>
          <w:sz w:val="24"/>
          <w:szCs w:val="24"/>
        </w:rPr>
        <w:t>.</w:t>
      </w:r>
      <w:r w:rsidRPr="006C01AC">
        <w:rPr>
          <w:rFonts w:ascii="Times New Roman" w:hAnsi="Times New Roman"/>
          <w:sz w:val="24"/>
          <w:szCs w:val="24"/>
        </w:rPr>
        <w:t>M</w:t>
      </w:r>
      <w:r w:rsidR="009E0FD3" w:rsidRPr="006C01AC">
        <w:rPr>
          <w:rFonts w:ascii="Times New Roman" w:hAnsi="Times New Roman"/>
          <w:sz w:val="24"/>
          <w:szCs w:val="24"/>
        </w:rPr>
        <w:t>.</w:t>
      </w:r>
      <w:r w:rsidRPr="006C01AC">
        <w:rPr>
          <w:rFonts w:ascii="Times New Roman" w:hAnsi="Times New Roman"/>
          <w:sz w:val="24"/>
          <w:szCs w:val="24"/>
        </w:rPr>
        <w:t>, Soliman A</w:t>
      </w:r>
      <w:r w:rsidR="009E0FD3" w:rsidRPr="006C01AC">
        <w:rPr>
          <w:rFonts w:ascii="Times New Roman" w:hAnsi="Times New Roman"/>
          <w:sz w:val="24"/>
          <w:szCs w:val="24"/>
        </w:rPr>
        <w:t>.</w:t>
      </w:r>
      <w:r w:rsidRPr="006C01AC">
        <w:rPr>
          <w:rFonts w:ascii="Times New Roman" w:hAnsi="Times New Roman"/>
          <w:sz w:val="24"/>
          <w:szCs w:val="24"/>
        </w:rPr>
        <w:t>S</w:t>
      </w:r>
      <w:r w:rsidR="009E0FD3" w:rsidRPr="006C01AC">
        <w:rPr>
          <w:rFonts w:ascii="Times New Roman" w:hAnsi="Times New Roman"/>
          <w:sz w:val="24"/>
          <w:szCs w:val="24"/>
        </w:rPr>
        <w:t>.</w:t>
      </w:r>
      <w:r w:rsidRPr="006C01AC">
        <w:rPr>
          <w:rFonts w:ascii="Times New Roman" w:hAnsi="Times New Roman"/>
          <w:sz w:val="24"/>
          <w:szCs w:val="24"/>
        </w:rPr>
        <w:t xml:space="preserve">,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w:t>
      </w:r>
      <w:r w:rsidRPr="006C01AC">
        <w:rPr>
          <w:rFonts w:ascii="Times New Roman" w:hAnsi="Times New Roman"/>
          <w:sz w:val="24"/>
          <w:szCs w:val="24"/>
        </w:rPr>
        <w:t xml:space="preserve">, </w:t>
      </w:r>
      <w:proofErr w:type="spellStart"/>
      <w:r w:rsidRPr="006C01AC">
        <w:rPr>
          <w:rFonts w:ascii="Times New Roman" w:hAnsi="Times New Roman"/>
          <w:sz w:val="24"/>
          <w:szCs w:val="24"/>
        </w:rPr>
        <w:t>Merajver</w:t>
      </w:r>
      <w:proofErr w:type="spellEnd"/>
      <w:r w:rsidRPr="006C01AC">
        <w:rPr>
          <w:rFonts w:ascii="Times New Roman" w:hAnsi="Times New Roman"/>
          <w:sz w:val="24"/>
          <w:szCs w:val="24"/>
        </w:rPr>
        <w:t xml:space="preserve"> S</w:t>
      </w:r>
      <w:r w:rsidR="009E0FD3" w:rsidRPr="006C01AC">
        <w:rPr>
          <w:rFonts w:ascii="Times New Roman" w:hAnsi="Times New Roman"/>
          <w:sz w:val="24"/>
          <w:szCs w:val="24"/>
        </w:rPr>
        <w:t>.</w:t>
      </w:r>
      <w:r w:rsidRPr="006C01AC">
        <w:rPr>
          <w:rFonts w:ascii="Times New Roman" w:hAnsi="Times New Roman"/>
          <w:sz w:val="24"/>
          <w:szCs w:val="24"/>
        </w:rPr>
        <w:t>D</w:t>
      </w:r>
      <w:r w:rsidR="009E0FD3" w:rsidRPr="006C01AC">
        <w:rPr>
          <w:rFonts w:ascii="Times New Roman" w:hAnsi="Times New Roman"/>
          <w:sz w:val="24"/>
          <w:szCs w:val="24"/>
        </w:rPr>
        <w:t>.</w:t>
      </w:r>
      <w:r w:rsidRPr="006C01AC">
        <w:rPr>
          <w:rFonts w:ascii="Times New Roman" w:hAnsi="Times New Roman"/>
          <w:sz w:val="24"/>
          <w:szCs w:val="24"/>
        </w:rPr>
        <w:t xml:space="preserve">, Ismail K, </w:t>
      </w:r>
      <w:proofErr w:type="spellStart"/>
      <w:r w:rsidRPr="006C01AC">
        <w:rPr>
          <w:rFonts w:ascii="Times New Roman" w:hAnsi="Times New Roman"/>
          <w:sz w:val="24"/>
          <w:szCs w:val="24"/>
        </w:rPr>
        <w:t>Seifeldin</w:t>
      </w:r>
      <w:proofErr w:type="spellEnd"/>
      <w:r w:rsidRPr="006C01AC">
        <w:rPr>
          <w:rFonts w:ascii="Times New Roman" w:hAnsi="Times New Roman"/>
          <w:sz w:val="24"/>
          <w:szCs w:val="24"/>
        </w:rPr>
        <w:t xml:space="preserve"> I, </w:t>
      </w:r>
      <w:proofErr w:type="spellStart"/>
      <w:r w:rsidRPr="006C01AC">
        <w:rPr>
          <w:rFonts w:ascii="Times New Roman" w:hAnsi="Times New Roman"/>
          <w:sz w:val="24"/>
          <w:szCs w:val="24"/>
        </w:rPr>
        <w:t>Hablas</w:t>
      </w:r>
      <w:proofErr w:type="spellEnd"/>
      <w:r w:rsidRPr="006C01AC">
        <w:rPr>
          <w:rFonts w:ascii="Times New Roman" w:hAnsi="Times New Roman"/>
          <w:sz w:val="24"/>
          <w:szCs w:val="24"/>
        </w:rPr>
        <w:t xml:space="preserve"> A, </w:t>
      </w:r>
      <w:proofErr w:type="spellStart"/>
      <w:r w:rsidRPr="006C01AC">
        <w:rPr>
          <w:rFonts w:ascii="Times New Roman" w:hAnsi="Times New Roman"/>
          <w:sz w:val="24"/>
          <w:szCs w:val="24"/>
        </w:rPr>
        <w:t>Zarzour</w:t>
      </w:r>
      <w:proofErr w:type="spellEnd"/>
      <w:r w:rsidRPr="006C01AC">
        <w:rPr>
          <w:rFonts w:ascii="Times New Roman" w:hAnsi="Times New Roman"/>
          <w:sz w:val="24"/>
          <w:szCs w:val="24"/>
        </w:rPr>
        <w:t xml:space="preserve"> A, Abdel-Aziz A, Ben </w:t>
      </w:r>
      <w:proofErr w:type="spellStart"/>
      <w:r w:rsidRPr="006C01AC">
        <w:rPr>
          <w:rFonts w:ascii="Times New Roman" w:hAnsi="Times New Roman"/>
          <w:sz w:val="24"/>
          <w:szCs w:val="24"/>
        </w:rPr>
        <w:t>Ayed</w:t>
      </w:r>
      <w:proofErr w:type="spellEnd"/>
      <w:r w:rsidRPr="006C01AC">
        <w:rPr>
          <w:rFonts w:ascii="Times New Roman" w:hAnsi="Times New Roman"/>
          <w:sz w:val="24"/>
          <w:szCs w:val="24"/>
        </w:rPr>
        <w:t xml:space="preserve"> F,  Chamberlain R</w:t>
      </w:r>
      <w:r w:rsidR="009E0FD3" w:rsidRPr="006C01AC">
        <w:rPr>
          <w:rFonts w:ascii="Times New Roman" w:hAnsi="Times New Roman"/>
          <w:sz w:val="24"/>
          <w:szCs w:val="24"/>
        </w:rPr>
        <w:t>.M.  Knowledge Gained after a Brief CME Module on Breast Cancer D</w:t>
      </w:r>
      <w:r w:rsidRPr="006C01AC">
        <w:rPr>
          <w:rFonts w:ascii="Times New Roman" w:hAnsi="Times New Roman"/>
          <w:sz w:val="24"/>
          <w:szCs w:val="24"/>
        </w:rPr>
        <w:t xml:space="preserve">iagnosis.  </w:t>
      </w:r>
      <w:r w:rsidRPr="006C01AC">
        <w:rPr>
          <w:rFonts w:ascii="Times New Roman" w:hAnsi="Times New Roman"/>
          <w:i/>
          <w:sz w:val="24"/>
          <w:szCs w:val="24"/>
        </w:rPr>
        <w:t>Journal of Cancer Education</w:t>
      </w:r>
      <w:r w:rsidR="00415938" w:rsidRPr="006C01AC">
        <w:rPr>
          <w:rFonts w:ascii="Times New Roman" w:hAnsi="Times New Roman"/>
          <w:sz w:val="24"/>
          <w:szCs w:val="24"/>
        </w:rPr>
        <w:t xml:space="preserve">, 21:169-174, 2006. </w:t>
      </w:r>
    </w:p>
    <w:p w:rsidR="00D623C5" w:rsidRPr="006C01AC" w:rsidRDefault="00D623C5"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b/>
          <w:bCs/>
          <w:sz w:val="24"/>
          <w:szCs w:val="24"/>
        </w:rPr>
        <w:t>Banerjee M.</w:t>
      </w:r>
      <w:r w:rsidRPr="006C01AC">
        <w:rPr>
          <w:rFonts w:ascii="Times New Roman" w:hAnsi="Times New Roman"/>
          <w:sz w:val="24"/>
          <w:szCs w:val="24"/>
        </w:rPr>
        <w:t xml:space="preserve"> Interrater Agreement. </w:t>
      </w:r>
      <w:r w:rsidRPr="006C01AC">
        <w:rPr>
          <w:rFonts w:ascii="Times New Roman" w:hAnsi="Times New Roman"/>
          <w:i/>
          <w:sz w:val="24"/>
          <w:szCs w:val="24"/>
        </w:rPr>
        <w:t>Encyclopedia of Statistical Sciences</w:t>
      </w:r>
      <w:r w:rsidRPr="006C01AC">
        <w:rPr>
          <w:rFonts w:ascii="Times New Roman" w:hAnsi="Times New Roman"/>
          <w:sz w:val="24"/>
          <w:szCs w:val="24"/>
        </w:rPr>
        <w:t>, 2</w:t>
      </w:r>
      <w:r w:rsidRPr="006C01AC">
        <w:rPr>
          <w:rFonts w:ascii="Times New Roman" w:hAnsi="Times New Roman"/>
          <w:sz w:val="24"/>
          <w:szCs w:val="24"/>
          <w:vertAlign w:val="superscript"/>
        </w:rPr>
        <w:t>nd</w:t>
      </w:r>
      <w:r w:rsidRPr="006C01AC">
        <w:rPr>
          <w:rFonts w:ascii="Times New Roman" w:hAnsi="Times New Roman"/>
          <w:sz w:val="24"/>
          <w:szCs w:val="24"/>
        </w:rPr>
        <w:t xml:space="preserve"> edition (Eds. S. </w:t>
      </w:r>
      <w:proofErr w:type="spellStart"/>
      <w:r w:rsidRPr="006C01AC">
        <w:rPr>
          <w:rFonts w:ascii="Times New Roman" w:hAnsi="Times New Roman"/>
          <w:sz w:val="24"/>
          <w:szCs w:val="24"/>
        </w:rPr>
        <w:t>Kotz</w:t>
      </w:r>
      <w:proofErr w:type="spellEnd"/>
      <w:r w:rsidRPr="006C01AC">
        <w:rPr>
          <w:rFonts w:ascii="Times New Roman" w:hAnsi="Times New Roman"/>
          <w:sz w:val="24"/>
          <w:szCs w:val="24"/>
        </w:rPr>
        <w:t xml:space="preserve">, N. Balakrishnan, C.B. Read, B. </w:t>
      </w:r>
      <w:proofErr w:type="spellStart"/>
      <w:r w:rsidRPr="006C01AC">
        <w:rPr>
          <w:rFonts w:ascii="Times New Roman" w:hAnsi="Times New Roman"/>
          <w:sz w:val="24"/>
          <w:szCs w:val="24"/>
        </w:rPr>
        <w:t>Vidakovic</w:t>
      </w:r>
      <w:proofErr w:type="spellEnd"/>
      <w:r w:rsidRPr="006C01AC">
        <w:rPr>
          <w:rFonts w:ascii="Times New Roman" w:hAnsi="Times New Roman"/>
          <w:sz w:val="24"/>
          <w:szCs w:val="24"/>
        </w:rPr>
        <w:t xml:space="preserve">), </w:t>
      </w:r>
      <w:r w:rsidRPr="006C01AC">
        <w:rPr>
          <w:rFonts w:ascii="Times New Roman" w:hAnsi="Times New Roman" w:cs="Arial"/>
          <w:sz w:val="24"/>
          <w:szCs w:val="24"/>
        </w:rPr>
        <w:t>6: 3619-3626. Wiley: New York, New York, 2006.</w:t>
      </w:r>
    </w:p>
    <w:p w:rsidR="00082F92" w:rsidRPr="006C01AC" w:rsidRDefault="00653A01"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Simeone D.M., Ji</w:t>
      </w:r>
      <w:r w:rsidRPr="006C01AC">
        <w:rPr>
          <w:rFonts w:ascii="Times New Roman" w:hAnsi="Times New Roman"/>
          <w:sz w:val="24"/>
          <w:szCs w:val="24"/>
          <w:vertAlign w:val="superscript"/>
        </w:rPr>
        <w:t xml:space="preserve"> </w:t>
      </w:r>
      <w:r w:rsidRPr="006C01AC">
        <w:rPr>
          <w:rFonts w:ascii="Times New Roman" w:hAnsi="Times New Roman"/>
          <w:sz w:val="24"/>
          <w:szCs w:val="24"/>
        </w:rPr>
        <w:t>B.,</w:t>
      </w:r>
      <w:r w:rsidRPr="006C01AC">
        <w:rPr>
          <w:rFonts w:ascii="Times New Roman" w:hAnsi="Times New Roman"/>
          <w:sz w:val="24"/>
          <w:szCs w:val="24"/>
          <w:vertAlign w:val="superscript"/>
        </w:rPr>
        <w:t xml:space="preserve"> </w:t>
      </w:r>
      <w:r w:rsidRPr="006C01AC">
        <w:rPr>
          <w:rFonts w:ascii="Times New Roman" w:hAnsi="Times New Roman"/>
          <w:b/>
          <w:sz w:val="24"/>
          <w:szCs w:val="24"/>
        </w:rPr>
        <w:t>Banerjee</w:t>
      </w:r>
      <w:r w:rsidRPr="006C01AC">
        <w:rPr>
          <w:rFonts w:ascii="Times New Roman" w:hAnsi="Times New Roman"/>
          <w:b/>
          <w:sz w:val="24"/>
          <w:szCs w:val="24"/>
          <w:vertAlign w:val="superscript"/>
        </w:rPr>
        <w:t xml:space="preserve"> </w:t>
      </w:r>
      <w:r w:rsidRPr="006C01AC">
        <w:rPr>
          <w:rFonts w:ascii="Times New Roman" w:hAnsi="Times New Roman"/>
          <w:b/>
          <w:sz w:val="24"/>
          <w:szCs w:val="24"/>
        </w:rPr>
        <w:t>M.</w:t>
      </w:r>
      <w:r w:rsidRPr="006C01AC">
        <w:rPr>
          <w:rFonts w:ascii="Times New Roman" w:hAnsi="Times New Roman"/>
          <w:sz w:val="24"/>
          <w:szCs w:val="24"/>
        </w:rPr>
        <w:t>, Ramachandran</w:t>
      </w:r>
      <w:r w:rsidRPr="006C01AC">
        <w:rPr>
          <w:rFonts w:ascii="Times New Roman" w:hAnsi="Times New Roman"/>
          <w:sz w:val="24"/>
          <w:szCs w:val="24"/>
          <w:vertAlign w:val="superscript"/>
        </w:rPr>
        <w:t xml:space="preserve"> </w:t>
      </w:r>
      <w:r w:rsidRPr="006C01AC">
        <w:rPr>
          <w:rFonts w:ascii="Times New Roman" w:hAnsi="Times New Roman"/>
          <w:sz w:val="24"/>
          <w:szCs w:val="24"/>
        </w:rPr>
        <w:t xml:space="preserve">V., Arumugam T., Anderson M., Bamberger A.M., Liu D., </w:t>
      </w:r>
      <w:proofErr w:type="spellStart"/>
      <w:r w:rsidRPr="006C01AC">
        <w:rPr>
          <w:rFonts w:ascii="Times New Roman" w:hAnsi="Times New Roman"/>
          <w:sz w:val="24"/>
          <w:szCs w:val="24"/>
        </w:rPr>
        <w:t>Greenson</w:t>
      </w:r>
      <w:proofErr w:type="spellEnd"/>
      <w:r w:rsidRPr="006C01AC">
        <w:rPr>
          <w:rFonts w:ascii="Times New Roman" w:hAnsi="Times New Roman"/>
          <w:sz w:val="24"/>
          <w:szCs w:val="24"/>
        </w:rPr>
        <w:t xml:space="preserve"> J.,</w:t>
      </w:r>
      <w:r w:rsidRPr="006C01AC">
        <w:rPr>
          <w:rFonts w:ascii="Times New Roman" w:hAnsi="Times New Roman"/>
          <w:sz w:val="24"/>
          <w:szCs w:val="24"/>
          <w:vertAlign w:val="superscript"/>
        </w:rPr>
        <w:t xml:space="preserve"> </w:t>
      </w:r>
      <w:r w:rsidRPr="006C01AC">
        <w:rPr>
          <w:rFonts w:ascii="Times New Roman" w:hAnsi="Times New Roman"/>
          <w:sz w:val="24"/>
          <w:szCs w:val="24"/>
        </w:rPr>
        <w:t>Logsdon</w:t>
      </w:r>
      <w:r w:rsidRPr="006C01AC">
        <w:rPr>
          <w:rFonts w:ascii="Times New Roman" w:hAnsi="Times New Roman"/>
          <w:sz w:val="24"/>
          <w:szCs w:val="24"/>
          <w:vertAlign w:val="superscript"/>
        </w:rPr>
        <w:t xml:space="preserve"> </w:t>
      </w:r>
      <w:r w:rsidRPr="006C01AC">
        <w:rPr>
          <w:rFonts w:ascii="Times New Roman" w:hAnsi="Times New Roman"/>
          <w:sz w:val="24"/>
          <w:szCs w:val="24"/>
        </w:rPr>
        <w:t xml:space="preserve">C.D. CEACAM1, a Novel Serum Biomarker in Pancreatic Cancer. </w:t>
      </w:r>
      <w:r w:rsidRPr="006C01AC">
        <w:rPr>
          <w:rFonts w:ascii="Times New Roman" w:hAnsi="Times New Roman"/>
          <w:i/>
          <w:sz w:val="24"/>
          <w:szCs w:val="24"/>
        </w:rPr>
        <w:t>Pancreas</w:t>
      </w:r>
      <w:r w:rsidR="006953F0" w:rsidRPr="006C01AC">
        <w:rPr>
          <w:rFonts w:ascii="Times New Roman" w:hAnsi="Times New Roman"/>
          <w:sz w:val="24"/>
          <w:szCs w:val="24"/>
        </w:rPr>
        <w:t>, 34:436-443, 2007</w:t>
      </w:r>
      <w:r w:rsidRPr="006C01AC">
        <w:rPr>
          <w:rFonts w:ascii="Times New Roman" w:hAnsi="Times New Roman"/>
          <w:sz w:val="24"/>
          <w:szCs w:val="24"/>
        </w:rPr>
        <w:t>.</w:t>
      </w:r>
    </w:p>
    <w:p w:rsidR="00BD1027" w:rsidRPr="006C01AC" w:rsidRDefault="00BD1027"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Aguilar C.E., Soliman A.S., McConnell D.S., </w:t>
      </w:r>
      <w:proofErr w:type="spellStart"/>
      <w:r w:rsidRPr="006C01AC">
        <w:rPr>
          <w:rFonts w:ascii="Times New Roman" w:hAnsi="Times New Roman"/>
          <w:sz w:val="24"/>
          <w:szCs w:val="24"/>
        </w:rPr>
        <w:t>Zekri</w:t>
      </w:r>
      <w:proofErr w:type="spellEnd"/>
      <w:r w:rsidRPr="006C01AC">
        <w:rPr>
          <w:rFonts w:ascii="Times New Roman" w:hAnsi="Times New Roman"/>
          <w:sz w:val="24"/>
          <w:szCs w:val="24"/>
        </w:rPr>
        <w:t xml:space="preserve"> A., </w:t>
      </w:r>
      <w:r w:rsidRPr="006C01AC">
        <w:rPr>
          <w:rFonts w:ascii="Times New Roman" w:hAnsi="Times New Roman"/>
          <w:b/>
          <w:sz w:val="24"/>
          <w:szCs w:val="24"/>
        </w:rPr>
        <w:t>Banerjee M.</w:t>
      </w:r>
      <w:r w:rsidRPr="006C01AC">
        <w:rPr>
          <w:rFonts w:ascii="Times New Roman" w:hAnsi="Times New Roman"/>
          <w:sz w:val="24"/>
          <w:szCs w:val="24"/>
        </w:rPr>
        <w:t xml:space="preserve">, Omar A., </w:t>
      </w:r>
      <w:proofErr w:type="spellStart"/>
      <w:r w:rsidRPr="006C01AC">
        <w:rPr>
          <w:rFonts w:ascii="Times New Roman" w:hAnsi="Times New Roman"/>
          <w:sz w:val="24"/>
          <w:szCs w:val="24"/>
        </w:rPr>
        <w:t>Sharawy</w:t>
      </w:r>
      <w:proofErr w:type="spellEnd"/>
      <w:r w:rsidRPr="006C01AC">
        <w:rPr>
          <w:rFonts w:ascii="Times New Roman" w:hAnsi="Times New Roman"/>
          <w:sz w:val="24"/>
          <w:szCs w:val="24"/>
        </w:rPr>
        <w:t xml:space="preserve"> M., Omar S., Raouf A., Sowers MF.. Androgen Profiles among Egyptian Adults considering Liver Status.  </w:t>
      </w:r>
      <w:r w:rsidR="00082F92" w:rsidRPr="006C01AC">
        <w:rPr>
          <w:rFonts w:ascii="Times New Roman" w:hAnsi="Times New Roman"/>
          <w:i/>
          <w:sz w:val="24"/>
          <w:szCs w:val="24"/>
        </w:rPr>
        <w:t>Hepatology</w:t>
      </w:r>
      <w:r w:rsidR="00082F92" w:rsidRPr="006C01AC">
        <w:rPr>
          <w:rFonts w:ascii="Times New Roman" w:hAnsi="Times New Roman"/>
          <w:sz w:val="24"/>
          <w:szCs w:val="24"/>
        </w:rPr>
        <w:t xml:space="preserve">, </w:t>
      </w:r>
      <w:r w:rsidR="00082F92" w:rsidRPr="006C01AC">
        <w:rPr>
          <w:rFonts w:ascii="Times New Roman" w:hAnsi="Times New Roman"/>
          <w:bCs/>
          <w:sz w:val="24"/>
          <w:szCs w:val="24"/>
        </w:rPr>
        <w:t>doi:10.1111/j.1440-1746.2007.04949.x.</w:t>
      </w:r>
    </w:p>
    <w:p w:rsidR="00BD1027" w:rsidRPr="006C01AC" w:rsidRDefault="00BD1027"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Wei S., </w:t>
      </w:r>
      <w:proofErr w:type="spellStart"/>
      <w:r w:rsidRPr="006C01AC">
        <w:rPr>
          <w:rFonts w:ascii="Times New Roman" w:hAnsi="Times New Roman"/>
          <w:sz w:val="24"/>
          <w:szCs w:val="24"/>
        </w:rPr>
        <w:t>Kryczek</w:t>
      </w:r>
      <w:proofErr w:type="spellEnd"/>
      <w:r w:rsidRPr="006C01AC">
        <w:rPr>
          <w:rFonts w:ascii="Times New Roman" w:hAnsi="Times New Roman"/>
          <w:sz w:val="24"/>
          <w:szCs w:val="24"/>
        </w:rPr>
        <w:t xml:space="preserve"> I., Edwards R.P., Zou L., Szeliga W.,</w:t>
      </w:r>
      <w:r w:rsidRPr="006C01AC">
        <w:rPr>
          <w:rFonts w:ascii="Times New Roman" w:hAnsi="Times New Roman"/>
          <w:b/>
          <w:sz w:val="24"/>
          <w:szCs w:val="24"/>
        </w:rPr>
        <w:t xml:space="preserve"> Banerjee M.</w:t>
      </w:r>
      <w:r w:rsidRPr="006C01AC">
        <w:rPr>
          <w:rFonts w:ascii="Times New Roman" w:hAnsi="Times New Roman"/>
          <w:sz w:val="24"/>
          <w:szCs w:val="24"/>
        </w:rPr>
        <w:t xml:space="preserve">, Cost M., Cheng P., Chang A., Redman B., </w:t>
      </w:r>
      <w:proofErr w:type="spellStart"/>
      <w:r w:rsidRPr="006C01AC">
        <w:rPr>
          <w:rFonts w:ascii="Times New Roman" w:hAnsi="Times New Roman"/>
          <w:sz w:val="24"/>
          <w:szCs w:val="24"/>
        </w:rPr>
        <w:t>Herberman</w:t>
      </w:r>
      <w:proofErr w:type="spellEnd"/>
      <w:r w:rsidRPr="006C01AC">
        <w:rPr>
          <w:rFonts w:ascii="Times New Roman" w:hAnsi="Times New Roman"/>
          <w:sz w:val="24"/>
          <w:szCs w:val="24"/>
        </w:rPr>
        <w:t xml:space="preserve"> R.B., </w:t>
      </w:r>
      <w:proofErr w:type="spellStart"/>
      <w:r w:rsidRPr="006C01AC">
        <w:rPr>
          <w:rFonts w:ascii="Times New Roman" w:hAnsi="Times New Roman"/>
          <w:sz w:val="24"/>
          <w:szCs w:val="24"/>
        </w:rPr>
        <w:t>Zou</w:t>
      </w:r>
      <w:proofErr w:type="spellEnd"/>
      <w:r w:rsidRPr="006C01AC">
        <w:rPr>
          <w:rFonts w:ascii="Times New Roman" w:hAnsi="Times New Roman"/>
          <w:sz w:val="24"/>
          <w:szCs w:val="24"/>
        </w:rPr>
        <w:t xml:space="preserve"> W. Interleukin 2 Administration Alters the CD4</w:t>
      </w:r>
      <w:r w:rsidRPr="006C01AC">
        <w:rPr>
          <w:rFonts w:ascii="Times New Roman" w:hAnsi="Times New Roman"/>
          <w:sz w:val="24"/>
          <w:szCs w:val="24"/>
          <w:vertAlign w:val="superscript"/>
        </w:rPr>
        <w:t>+</w:t>
      </w:r>
      <w:r w:rsidRPr="006C01AC">
        <w:rPr>
          <w:rFonts w:ascii="Times New Roman" w:hAnsi="Times New Roman"/>
          <w:sz w:val="24"/>
          <w:szCs w:val="24"/>
        </w:rPr>
        <w:t>FOXP3</w:t>
      </w:r>
      <w:r w:rsidRPr="006C01AC">
        <w:rPr>
          <w:rFonts w:ascii="Times New Roman" w:hAnsi="Times New Roman"/>
          <w:sz w:val="24"/>
          <w:szCs w:val="24"/>
          <w:vertAlign w:val="superscript"/>
        </w:rPr>
        <w:t xml:space="preserve">+ </w:t>
      </w:r>
      <w:r w:rsidRPr="006C01AC">
        <w:rPr>
          <w:rFonts w:ascii="Times New Roman" w:hAnsi="Times New Roman"/>
          <w:sz w:val="24"/>
          <w:szCs w:val="24"/>
        </w:rPr>
        <w:t xml:space="preserve">T Cell Pool and Tumor Trafficking in Patients with Ovarian Carcinoma. </w:t>
      </w:r>
      <w:r w:rsidRPr="006C01AC">
        <w:rPr>
          <w:rFonts w:ascii="Times New Roman" w:hAnsi="Times New Roman"/>
          <w:i/>
          <w:sz w:val="24"/>
          <w:szCs w:val="24"/>
        </w:rPr>
        <w:t>Cancer Research</w:t>
      </w:r>
      <w:r w:rsidR="00A738BE" w:rsidRPr="006C01AC">
        <w:rPr>
          <w:rFonts w:ascii="Times New Roman" w:hAnsi="Times New Roman"/>
          <w:sz w:val="24"/>
          <w:szCs w:val="24"/>
        </w:rPr>
        <w:t>, 67:7487-7494, 2007</w:t>
      </w:r>
      <w:r w:rsidRPr="006C01AC">
        <w:rPr>
          <w:rFonts w:ascii="Times New Roman" w:hAnsi="Times New Roman"/>
          <w:sz w:val="24"/>
          <w:szCs w:val="24"/>
        </w:rPr>
        <w:t>.</w:t>
      </w:r>
    </w:p>
    <w:p w:rsidR="00D56F0E" w:rsidRPr="006C01AC" w:rsidRDefault="00A375D1" w:rsidP="00385B1D">
      <w:pPr>
        <w:pStyle w:val="PlainText"/>
        <w:numPr>
          <w:ilvl w:val="0"/>
          <w:numId w:val="2"/>
        </w:numPr>
        <w:tabs>
          <w:tab w:val="num" w:pos="475"/>
          <w:tab w:val="num" w:pos="1800"/>
        </w:tabs>
        <w:ind w:right="720"/>
        <w:jc w:val="both"/>
        <w:rPr>
          <w:rFonts w:ascii="Times New Roman" w:hAnsi="Times New Roman"/>
          <w:sz w:val="24"/>
          <w:szCs w:val="24"/>
        </w:rPr>
      </w:pPr>
      <w:proofErr w:type="spellStart"/>
      <w:r w:rsidRPr="006C01AC">
        <w:rPr>
          <w:rFonts w:ascii="Times New Roman" w:hAnsi="Times New Roman"/>
          <w:sz w:val="24"/>
          <w:szCs w:val="24"/>
        </w:rPr>
        <w:t>Vaishampayan</w:t>
      </w:r>
      <w:proofErr w:type="spellEnd"/>
      <w:r w:rsidRPr="006C01AC">
        <w:rPr>
          <w:rFonts w:ascii="Times New Roman" w:hAnsi="Times New Roman"/>
          <w:sz w:val="24"/>
          <w:szCs w:val="24"/>
        </w:rPr>
        <w:t xml:space="preserve"> U.,</w:t>
      </w:r>
      <w:r w:rsidRPr="006C01AC">
        <w:rPr>
          <w:rFonts w:ascii="Times New Roman" w:hAnsi="Times New Roman"/>
          <w:b/>
          <w:sz w:val="24"/>
          <w:szCs w:val="24"/>
        </w:rPr>
        <w:t xml:space="preserve"> </w:t>
      </w:r>
      <w:r w:rsidRPr="006C01AC">
        <w:rPr>
          <w:rFonts w:ascii="Times New Roman" w:hAnsi="Times New Roman"/>
          <w:sz w:val="24"/>
          <w:szCs w:val="24"/>
        </w:rPr>
        <w:t xml:space="preserve">Hussain M., </w:t>
      </w:r>
      <w:r w:rsidRPr="006C01AC">
        <w:rPr>
          <w:rFonts w:ascii="Times New Roman" w:hAnsi="Times New Roman"/>
          <w:b/>
          <w:sz w:val="24"/>
          <w:szCs w:val="24"/>
        </w:rPr>
        <w:t>Banerjee M.</w:t>
      </w:r>
      <w:r w:rsidRPr="006C01AC">
        <w:rPr>
          <w:rFonts w:ascii="Times New Roman" w:hAnsi="Times New Roman"/>
          <w:sz w:val="24"/>
          <w:szCs w:val="24"/>
        </w:rPr>
        <w:t xml:space="preserve">, </w:t>
      </w:r>
      <w:proofErr w:type="spellStart"/>
      <w:r w:rsidRPr="006C01AC">
        <w:rPr>
          <w:rFonts w:ascii="Times New Roman" w:hAnsi="Times New Roman"/>
          <w:sz w:val="24"/>
          <w:szCs w:val="24"/>
        </w:rPr>
        <w:t>Seren</w:t>
      </w:r>
      <w:proofErr w:type="spellEnd"/>
      <w:r w:rsidRPr="006C01AC">
        <w:rPr>
          <w:rFonts w:ascii="Times New Roman" w:hAnsi="Times New Roman"/>
          <w:sz w:val="24"/>
          <w:szCs w:val="24"/>
        </w:rPr>
        <w:t xml:space="preserve"> S., Sarkar F.H., Fontana J., Forman J., Cher M., Powell I.J., Pontes E., </w:t>
      </w:r>
      <w:proofErr w:type="spellStart"/>
      <w:r w:rsidRPr="006C01AC">
        <w:rPr>
          <w:rFonts w:ascii="Times New Roman" w:hAnsi="Times New Roman"/>
          <w:sz w:val="24"/>
          <w:szCs w:val="24"/>
        </w:rPr>
        <w:t>Kucuk</w:t>
      </w:r>
      <w:proofErr w:type="spellEnd"/>
      <w:r w:rsidRPr="006C01AC">
        <w:rPr>
          <w:rFonts w:ascii="Times New Roman" w:hAnsi="Times New Roman"/>
          <w:sz w:val="24"/>
          <w:szCs w:val="24"/>
        </w:rPr>
        <w:t xml:space="preserve"> O. Lycopene and Soy Isoflavones in the Treatment of Prostate Cancer. </w:t>
      </w:r>
      <w:r w:rsidRPr="006C01AC">
        <w:rPr>
          <w:rFonts w:ascii="Times New Roman" w:hAnsi="Times New Roman"/>
          <w:i/>
          <w:sz w:val="24"/>
          <w:szCs w:val="24"/>
        </w:rPr>
        <w:t>Nutrition and Cancer</w:t>
      </w:r>
      <w:r w:rsidR="00A738BE" w:rsidRPr="006C01AC">
        <w:rPr>
          <w:rFonts w:ascii="Times New Roman" w:hAnsi="Times New Roman"/>
          <w:sz w:val="24"/>
          <w:szCs w:val="24"/>
        </w:rPr>
        <w:t>, 59:1-7, 2007</w:t>
      </w:r>
      <w:r w:rsidRPr="006C01AC">
        <w:rPr>
          <w:rFonts w:ascii="Times New Roman" w:hAnsi="Times New Roman"/>
          <w:sz w:val="24"/>
          <w:szCs w:val="24"/>
        </w:rPr>
        <w:t>.</w:t>
      </w:r>
    </w:p>
    <w:p w:rsidR="00227F41" w:rsidRPr="006C01AC" w:rsidRDefault="00D56F0E"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xml:space="preserve">., George J., Yee C., </w:t>
      </w:r>
      <w:proofErr w:type="spellStart"/>
      <w:r w:rsidRPr="006C01AC">
        <w:rPr>
          <w:rFonts w:ascii="Times New Roman" w:hAnsi="Times New Roman"/>
          <w:sz w:val="24"/>
          <w:szCs w:val="24"/>
        </w:rPr>
        <w:t>Hryniuk</w:t>
      </w:r>
      <w:proofErr w:type="spellEnd"/>
      <w:r w:rsidRPr="006C01AC">
        <w:rPr>
          <w:rFonts w:ascii="Times New Roman" w:hAnsi="Times New Roman"/>
          <w:sz w:val="24"/>
          <w:szCs w:val="24"/>
        </w:rPr>
        <w:t xml:space="preserve"> W., Schwartz K. Disentangling the Effects of Race on Breast Cancer Treatment. </w:t>
      </w:r>
      <w:r w:rsidRPr="006C01AC">
        <w:rPr>
          <w:rFonts w:ascii="Times New Roman" w:hAnsi="Times New Roman"/>
          <w:i/>
          <w:sz w:val="24"/>
          <w:szCs w:val="24"/>
        </w:rPr>
        <w:t>Cancer</w:t>
      </w:r>
      <w:r w:rsidR="00626047" w:rsidRPr="006C01AC">
        <w:rPr>
          <w:rFonts w:ascii="Times New Roman" w:hAnsi="Times New Roman"/>
          <w:sz w:val="24"/>
          <w:szCs w:val="24"/>
        </w:rPr>
        <w:t xml:space="preserve">, 110:2169-2177, 2007. </w:t>
      </w:r>
    </w:p>
    <w:p w:rsidR="00082F92" w:rsidRPr="006C01AC" w:rsidRDefault="00227F41"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color w:val="000000"/>
          <w:sz w:val="24"/>
          <w:szCs w:val="24"/>
        </w:rPr>
        <w:t>Soliman A.S., Lo</w:t>
      </w:r>
      <w:r w:rsidR="00082F92" w:rsidRPr="006C01AC">
        <w:rPr>
          <w:rFonts w:ascii="Times New Roman" w:hAnsi="Times New Roman"/>
          <w:color w:val="000000"/>
          <w:sz w:val="24"/>
          <w:szCs w:val="24"/>
        </w:rPr>
        <w:t xml:space="preserve"> A-C., </w:t>
      </w:r>
      <w:r w:rsidRPr="006C01AC">
        <w:rPr>
          <w:rFonts w:ascii="Times New Roman" w:hAnsi="Times New Roman"/>
          <w:b/>
          <w:color w:val="000000"/>
          <w:sz w:val="24"/>
          <w:szCs w:val="24"/>
        </w:rPr>
        <w:t>Banerjee</w:t>
      </w:r>
      <w:r w:rsidR="00082F92" w:rsidRPr="006C01AC">
        <w:rPr>
          <w:rFonts w:ascii="Times New Roman" w:hAnsi="Times New Roman"/>
          <w:b/>
          <w:color w:val="000000"/>
          <w:sz w:val="24"/>
          <w:szCs w:val="24"/>
        </w:rPr>
        <w:t xml:space="preserve"> M</w:t>
      </w:r>
      <w:r w:rsidRPr="006C01AC">
        <w:rPr>
          <w:rFonts w:ascii="Times New Roman" w:hAnsi="Times New Roman"/>
          <w:color w:val="000000"/>
          <w:sz w:val="24"/>
          <w:szCs w:val="24"/>
        </w:rPr>
        <w:t>., El-</w:t>
      </w:r>
      <w:proofErr w:type="spellStart"/>
      <w:r w:rsidRPr="006C01AC">
        <w:rPr>
          <w:rFonts w:ascii="Times New Roman" w:hAnsi="Times New Roman"/>
          <w:color w:val="000000"/>
          <w:sz w:val="24"/>
          <w:szCs w:val="24"/>
        </w:rPr>
        <w:t>Ghawalby</w:t>
      </w:r>
      <w:proofErr w:type="spellEnd"/>
      <w:r w:rsidRPr="006C01AC">
        <w:rPr>
          <w:rFonts w:ascii="Times New Roman" w:hAnsi="Times New Roman"/>
          <w:color w:val="000000"/>
          <w:sz w:val="24"/>
          <w:szCs w:val="24"/>
        </w:rPr>
        <w:t xml:space="preserve"> N., </w:t>
      </w:r>
      <w:proofErr w:type="spellStart"/>
      <w:r w:rsidRPr="006C01AC">
        <w:rPr>
          <w:rFonts w:ascii="Times New Roman" w:hAnsi="Times New Roman"/>
          <w:color w:val="000000"/>
          <w:sz w:val="24"/>
          <w:szCs w:val="24"/>
        </w:rPr>
        <w:t>Khaled</w:t>
      </w:r>
      <w:proofErr w:type="spellEnd"/>
      <w:r w:rsidRPr="006C01AC">
        <w:rPr>
          <w:rFonts w:ascii="Times New Roman" w:hAnsi="Times New Roman"/>
          <w:color w:val="000000"/>
          <w:sz w:val="24"/>
          <w:szCs w:val="24"/>
        </w:rPr>
        <w:t xml:space="preserve"> H.M., </w:t>
      </w:r>
      <w:proofErr w:type="spellStart"/>
      <w:r w:rsidRPr="006C01AC">
        <w:rPr>
          <w:rFonts w:ascii="Times New Roman" w:hAnsi="Times New Roman"/>
          <w:color w:val="000000"/>
          <w:sz w:val="24"/>
          <w:szCs w:val="24"/>
        </w:rPr>
        <w:t>Bayoumi</w:t>
      </w:r>
      <w:proofErr w:type="spellEnd"/>
      <w:r w:rsidRPr="006C01AC">
        <w:rPr>
          <w:rFonts w:ascii="Times New Roman" w:hAnsi="Times New Roman"/>
          <w:color w:val="000000"/>
          <w:sz w:val="24"/>
          <w:szCs w:val="24"/>
        </w:rPr>
        <w:t xml:space="preserve"> S., </w:t>
      </w:r>
      <w:proofErr w:type="spellStart"/>
      <w:r w:rsidRPr="006C01AC">
        <w:rPr>
          <w:rFonts w:ascii="Times New Roman" w:hAnsi="Times New Roman"/>
          <w:color w:val="000000"/>
          <w:sz w:val="24"/>
          <w:szCs w:val="24"/>
        </w:rPr>
        <w:t>Seifeldin</w:t>
      </w:r>
      <w:proofErr w:type="spellEnd"/>
      <w:r w:rsidRPr="006C01AC">
        <w:rPr>
          <w:rFonts w:ascii="Times New Roman" w:hAnsi="Times New Roman"/>
          <w:color w:val="000000"/>
          <w:sz w:val="24"/>
          <w:szCs w:val="24"/>
        </w:rPr>
        <w:t xml:space="preserve"> I., Abdel-Aziz A., </w:t>
      </w:r>
      <w:proofErr w:type="spellStart"/>
      <w:r w:rsidRPr="006C01AC">
        <w:rPr>
          <w:rFonts w:ascii="Times New Roman" w:hAnsi="Times New Roman"/>
          <w:color w:val="000000"/>
          <w:sz w:val="24"/>
          <w:szCs w:val="24"/>
        </w:rPr>
        <w:t>Abbruzzese</w:t>
      </w:r>
      <w:proofErr w:type="spellEnd"/>
      <w:r w:rsidRPr="006C01AC">
        <w:rPr>
          <w:rFonts w:ascii="Times New Roman" w:hAnsi="Times New Roman"/>
          <w:color w:val="000000"/>
          <w:sz w:val="24"/>
          <w:szCs w:val="24"/>
        </w:rPr>
        <w:t xml:space="preserve"> J.L., </w:t>
      </w:r>
      <w:proofErr w:type="spellStart"/>
      <w:r w:rsidRPr="006C01AC">
        <w:rPr>
          <w:rFonts w:ascii="Times New Roman" w:hAnsi="Times New Roman"/>
          <w:color w:val="000000"/>
          <w:sz w:val="24"/>
          <w:szCs w:val="24"/>
        </w:rPr>
        <w:t>Greenson</w:t>
      </w:r>
      <w:proofErr w:type="spellEnd"/>
      <w:r w:rsidR="00082F92" w:rsidRPr="006C01AC">
        <w:rPr>
          <w:rFonts w:ascii="Times New Roman" w:hAnsi="Times New Roman"/>
          <w:color w:val="000000"/>
          <w:sz w:val="24"/>
          <w:szCs w:val="24"/>
        </w:rPr>
        <w:t xml:space="preserve"> J.K., Hamilton</w:t>
      </w:r>
      <w:r w:rsidRPr="006C01AC">
        <w:rPr>
          <w:rFonts w:ascii="Times New Roman" w:hAnsi="Times New Roman"/>
          <w:color w:val="000000"/>
          <w:sz w:val="24"/>
          <w:szCs w:val="24"/>
        </w:rPr>
        <w:t xml:space="preserve"> S.R</w:t>
      </w:r>
      <w:r w:rsidR="00082F92" w:rsidRPr="006C01AC">
        <w:rPr>
          <w:rFonts w:ascii="Times New Roman" w:hAnsi="Times New Roman"/>
          <w:color w:val="000000"/>
          <w:sz w:val="24"/>
          <w:szCs w:val="24"/>
        </w:rPr>
        <w:t>. Differences in K-</w:t>
      </w:r>
      <w:proofErr w:type="spellStart"/>
      <w:r w:rsidR="00082F92" w:rsidRPr="006C01AC">
        <w:rPr>
          <w:rFonts w:ascii="Times New Roman" w:hAnsi="Times New Roman"/>
          <w:color w:val="000000"/>
          <w:sz w:val="24"/>
          <w:szCs w:val="24"/>
        </w:rPr>
        <w:t>ras</w:t>
      </w:r>
      <w:proofErr w:type="spellEnd"/>
      <w:r w:rsidR="00082F92" w:rsidRPr="006C01AC">
        <w:rPr>
          <w:rFonts w:ascii="Times New Roman" w:hAnsi="Times New Roman"/>
          <w:color w:val="000000"/>
          <w:sz w:val="24"/>
          <w:szCs w:val="24"/>
        </w:rPr>
        <w:t xml:space="preserve"> and P53 gene mutations among pancreatic adenocarcinomas associated with regional environmental pollution. </w:t>
      </w:r>
      <w:r w:rsidR="00082F92" w:rsidRPr="006C01AC">
        <w:rPr>
          <w:rStyle w:val="Emphasis"/>
          <w:rFonts w:ascii="Times New Roman" w:hAnsi="Times New Roman"/>
          <w:color w:val="000000"/>
          <w:sz w:val="24"/>
          <w:szCs w:val="24"/>
        </w:rPr>
        <w:t>Carcinogenesis</w:t>
      </w:r>
      <w:r w:rsidR="00082F92" w:rsidRPr="006C01AC">
        <w:rPr>
          <w:rFonts w:ascii="Times New Roman" w:hAnsi="Times New Roman"/>
          <w:color w:val="000000"/>
          <w:sz w:val="24"/>
          <w:szCs w:val="24"/>
        </w:rPr>
        <w:t xml:space="preserve">, </w:t>
      </w:r>
      <w:r w:rsidR="00082F92" w:rsidRPr="006C01AC">
        <w:rPr>
          <w:rStyle w:val="Emphasis"/>
          <w:rFonts w:ascii="Times New Roman" w:hAnsi="Times New Roman"/>
          <w:i w:val="0"/>
          <w:color w:val="000000"/>
          <w:sz w:val="24"/>
          <w:szCs w:val="24"/>
        </w:rPr>
        <w:t>28</w:t>
      </w:r>
      <w:r w:rsidR="007B5567" w:rsidRPr="006C01AC">
        <w:rPr>
          <w:rFonts w:ascii="Times New Roman" w:hAnsi="Times New Roman"/>
          <w:color w:val="000000"/>
          <w:sz w:val="24"/>
          <w:szCs w:val="24"/>
        </w:rPr>
        <w:t>:</w:t>
      </w:r>
      <w:r w:rsidRPr="006C01AC">
        <w:rPr>
          <w:rFonts w:ascii="Times New Roman" w:hAnsi="Times New Roman"/>
          <w:color w:val="000000"/>
          <w:sz w:val="24"/>
          <w:szCs w:val="24"/>
        </w:rPr>
        <w:t>1794-1799, 2007</w:t>
      </w:r>
      <w:r w:rsidR="00082F92" w:rsidRPr="006C01AC">
        <w:rPr>
          <w:rFonts w:ascii="Times New Roman" w:hAnsi="Times New Roman"/>
          <w:color w:val="000000"/>
          <w:sz w:val="24"/>
          <w:szCs w:val="24"/>
        </w:rPr>
        <w:t xml:space="preserve">. </w:t>
      </w:r>
    </w:p>
    <w:p w:rsidR="00C36126" w:rsidRPr="006C01AC" w:rsidRDefault="00C36126" w:rsidP="00385B1D">
      <w:pPr>
        <w:pStyle w:val="PlainText"/>
        <w:numPr>
          <w:ilvl w:val="0"/>
          <w:numId w:val="2"/>
        </w:numPr>
        <w:tabs>
          <w:tab w:val="num" w:pos="475"/>
          <w:tab w:val="num" w:pos="1800"/>
        </w:tabs>
        <w:ind w:right="720"/>
        <w:jc w:val="both"/>
        <w:rPr>
          <w:rFonts w:ascii="Times New Roman" w:hAnsi="Times New Roman"/>
          <w:sz w:val="24"/>
          <w:szCs w:val="24"/>
        </w:rPr>
      </w:pPr>
      <w:proofErr w:type="spellStart"/>
      <w:r w:rsidRPr="006C01AC">
        <w:rPr>
          <w:rFonts w:ascii="Times New Roman" w:hAnsi="Times New Roman"/>
          <w:sz w:val="24"/>
          <w:szCs w:val="24"/>
        </w:rPr>
        <w:t>Noone</w:t>
      </w:r>
      <w:proofErr w:type="spellEnd"/>
      <w:r w:rsidRPr="006C01AC">
        <w:rPr>
          <w:rFonts w:ascii="Times New Roman" w:hAnsi="Times New Roman"/>
          <w:sz w:val="24"/>
          <w:szCs w:val="24"/>
        </w:rPr>
        <w:t xml:space="preserve"> A.M.</w:t>
      </w:r>
      <w:r w:rsidRPr="006C01AC">
        <w:rPr>
          <w:rFonts w:ascii="Times New Roman" w:hAnsi="Times New Roman"/>
          <w:b/>
          <w:sz w:val="24"/>
          <w:szCs w:val="24"/>
        </w:rPr>
        <w:t xml:space="preserve">,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 </w:t>
      </w:r>
      <w:r w:rsidRPr="006C01AC">
        <w:rPr>
          <w:rFonts w:ascii="Times New Roman" w:hAnsi="Times New Roman"/>
          <w:sz w:val="24"/>
          <w:szCs w:val="24"/>
        </w:rPr>
        <w:t xml:space="preserve">Machine Learning Methods for Cancer Diagnosis and Prognostication. </w:t>
      </w:r>
      <w:r w:rsidRPr="006C01AC">
        <w:rPr>
          <w:rFonts w:ascii="Times New Roman" w:hAnsi="Times New Roman"/>
          <w:i/>
          <w:sz w:val="24"/>
          <w:szCs w:val="24"/>
        </w:rPr>
        <w:t xml:space="preserve">Computational Methods in Biomedical Research </w:t>
      </w:r>
      <w:r w:rsidRPr="006C01AC">
        <w:rPr>
          <w:rFonts w:ascii="Times New Roman" w:hAnsi="Times New Roman"/>
          <w:sz w:val="24"/>
          <w:szCs w:val="24"/>
        </w:rPr>
        <w:t xml:space="preserve">(Eds. R. </w:t>
      </w:r>
      <w:proofErr w:type="spellStart"/>
      <w:r w:rsidRPr="006C01AC">
        <w:rPr>
          <w:rFonts w:ascii="Times New Roman" w:hAnsi="Times New Roman"/>
          <w:sz w:val="24"/>
          <w:szCs w:val="24"/>
        </w:rPr>
        <w:t>Khattree</w:t>
      </w:r>
      <w:proofErr w:type="spellEnd"/>
      <w:r w:rsidRPr="006C01AC">
        <w:rPr>
          <w:rFonts w:ascii="Times New Roman" w:hAnsi="Times New Roman"/>
          <w:sz w:val="24"/>
          <w:szCs w:val="24"/>
        </w:rPr>
        <w:t>, D. Naik), 77-101. Chapman &amp; Hall: Boca Raton, Florida, 2008.</w:t>
      </w:r>
    </w:p>
    <w:p w:rsidR="007B5567" w:rsidRPr="006C01AC" w:rsidRDefault="0009537B" w:rsidP="00385B1D">
      <w:pPr>
        <w:pStyle w:val="PlainText"/>
        <w:numPr>
          <w:ilvl w:val="0"/>
          <w:numId w:val="2"/>
        </w:numPr>
        <w:tabs>
          <w:tab w:val="num" w:pos="475"/>
          <w:tab w:val="num" w:pos="1800"/>
        </w:tabs>
        <w:ind w:right="720"/>
        <w:jc w:val="both"/>
        <w:rPr>
          <w:rFonts w:ascii="Times New Roman" w:hAnsi="Times New Roman"/>
          <w:sz w:val="24"/>
          <w:szCs w:val="24"/>
        </w:rPr>
      </w:pPr>
      <w:proofErr w:type="spellStart"/>
      <w:r w:rsidRPr="006C01AC">
        <w:rPr>
          <w:rFonts w:ascii="Times New Roman" w:hAnsi="Times New Roman"/>
          <w:sz w:val="24"/>
          <w:szCs w:val="24"/>
        </w:rPr>
        <w:t>Movva</w:t>
      </w:r>
      <w:proofErr w:type="spellEnd"/>
      <w:r w:rsidRPr="006C01AC">
        <w:rPr>
          <w:rFonts w:ascii="Times New Roman" w:hAnsi="Times New Roman"/>
          <w:sz w:val="24"/>
          <w:szCs w:val="24"/>
        </w:rPr>
        <w:t xml:space="preserve"> S., </w:t>
      </w:r>
      <w:proofErr w:type="spellStart"/>
      <w:r w:rsidRPr="006C01AC">
        <w:rPr>
          <w:rFonts w:ascii="Times New Roman" w:hAnsi="Times New Roman"/>
          <w:sz w:val="24"/>
          <w:szCs w:val="24"/>
        </w:rPr>
        <w:t>Noone</w:t>
      </w:r>
      <w:proofErr w:type="spellEnd"/>
      <w:r w:rsidRPr="006C01AC">
        <w:rPr>
          <w:rFonts w:ascii="Times New Roman" w:hAnsi="Times New Roman"/>
          <w:sz w:val="24"/>
          <w:szCs w:val="24"/>
        </w:rPr>
        <w:t xml:space="preserve"> A.M.,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w:t>
      </w:r>
      <w:r w:rsidRPr="006C01AC">
        <w:rPr>
          <w:rFonts w:ascii="Times New Roman" w:hAnsi="Times New Roman"/>
          <w:sz w:val="24"/>
          <w:szCs w:val="24"/>
        </w:rPr>
        <w:t xml:space="preserve"> Patel D.A., Schwartz K., Simon M.S. Racial Differences in Cervical Cancer Survival in the Detroit Metropolitan Area. </w:t>
      </w:r>
      <w:r w:rsidRPr="006C01AC">
        <w:rPr>
          <w:rFonts w:ascii="Times New Roman" w:hAnsi="Times New Roman"/>
          <w:i/>
          <w:sz w:val="24"/>
          <w:szCs w:val="24"/>
        </w:rPr>
        <w:t>Cancer</w:t>
      </w:r>
      <w:r w:rsidR="007B5567" w:rsidRPr="006C01AC">
        <w:rPr>
          <w:rFonts w:ascii="Times New Roman" w:hAnsi="Times New Roman"/>
          <w:sz w:val="24"/>
          <w:szCs w:val="24"/>
        </w:rPr>
        <w:t>,</w:t>
      </w:r>
      <w:r w:rsidR="007B5567" w:rsidRPr="006C01AC">
        <w:rPr>
          <w:rFonts w:ascii="Times New Roman" w:hAnsi="Times New Roman"/>
          <w:i/>
          <w:sz w:val="24"/>
          <w:szCs w:val="24"/>
        </w:rPr>
        <w:t xml:space="preserve"> </w:t>
      </w:r>
      <w:r w:rsidR="007B5567" w:rsidRPr="006C01AC">
        <w:rPr>
          <w:rFonts w:ascii="Times New Roman" w:hAnsi="Times New Roman"/>
          <w:sz w:val="24"/>
          <w:szCs w:val="24"/>
        </w:rPr>
        <w:t>112:1264-1271, 2008.</w:t>
      </w:r>
    </w:p>
    <w:p w:rsidR="0077309A" w:rsidRPr="006C01AC" w:rsidRDefault="0077309A" w:rsidP="00385B1D">
      <w:pPr>
        <w:pStyle w:val="PlainText"/>
        <w:numPr>
          <w:ilvl w:val="0"/>
          <w:numId w:val="2"/>
        </w:numPr>
        <w:tabs>
          <w:tab w:val="num" w:pos="475"/>
          <w:tab w:val="num" w:pos="1800"/>
        </w:tabs>
        <w:ind w:right="720"/>
        <w:jc w:val="both"/>
        <w:rPr>
          <w:rFonts w:ascii="Times New Roman" w:hAnsi="Times New Roman"/>
          <w:sz w:val="24"/>
          <w:szCs w:val="24"/>
        </w:rPr>
      </w:pP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 </w:t>
      </w:r>
      <w:proofErr w:type="spellStart"/>
      <w:r w:rsidRPr="006C01AC">
        <w:rPr>
          <w:rFonts w:ascii="Times New Roman" w:hAnsi="Times New Roman"/>
          <w:sz w:val="24"/>
          <w:szCs w:val="24"/>
        </w:rPr>
        <w:t>Noone</w:t>
      </w:r>
      <w:proofErr w:type="spellEnd"/>
      <w:r w:rsidRPr="006C01AC">
        <w:rPr>
          <w:rFonts w:ascii="Times New Roman" w:hAnsi="Times New Roman"/>
          <w:sz w:val="24"/>
          <w:szCs w:val="24"/>
        </w:rPr>
        <w:t xml:space="preserve"> A.M</w:t>
      </w:r>
      <w:r w:rsidRPr="006C01AC">
        <w:rPr>
          <w:rFonts w:ascii="Times New Roman" w:hAnsi="Times New Roman"/>
          <w:b/>
          <w:sz w:val="24"/>
          <w:szCs w:val="24"/>
        </w:rPr>
        <w:t>.</w:t>
      </w:r>
      <w:r w:rsidRPr="006C01AC">
        <w:rPr>
          <w:rFonts w:ascii="Times New Roman" w:hAnsi="Times New Roman"/>
          <w:sz w:val="24"/>
          <w:szCs w:val="24"/>
        </w:rPr>
        <w:t xml:space="preserve"> Tree-Based Methods for Survival Data. </w:t>
      </w:r>
      <w:r w:rsidRPr="006C01AC">
        <w:rPr>
          <w:rFonts w:ascii="Times New Roman" w:hAnsi="Times New Roman"/>
          <w:bCs/>
          <w:i/>
          <w:sz w:val="24"/>
          <w:szCs w:val="24"/>
        </w:rPr>
        <w:t>Statistical Advances in Biomedical Sciences: State of the Art and Future Directions</w:t>
      </w:r>
      <w:r w:rsidRPr="006C01AC">
        <w:rPr>
          <w:rFonts w:ascii="Times New Roman" w:hAnsi="Times New Roman"/>
          <w:bCs/>
          <w:sz w:val="24"/>
          <w:szCs w:val="24"/>
        </w:rPr>
        <w:t xml:space="preserve"> (Eds.</w:t>
      </w:r>
      <w:r w:rsidRPr="006C01AC">
        <w:rPr>
          <w:rFonts w:ascii="Times New Roman" w:hAnsi="Times New Roman"/>
          <w:sz w:val="24"/>
          <w:szCs w:val="24"/>
        </w:rPr>
        <w:t xml:space="preserve"> A. Biswas, S. Datta, J. Fine, M. Segal), 265-285. Wiley: New York, New York, 2008.</w:t>
      </w:r>
    </w:p>
    <w:p w:rsidR="00392BF6" w:rsidRPr="006C01AC" w:rsidRDefault="004C2297"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Miller D.C., </w:t>
      </w:r>
      <w:proofErr w:type="spellStart"/>
      <w:r w:rsidRPr="006C01AC">
        <w:rPr>
          <w:rFonts w:ascii="Times New Roman" w:hAnsi="Times New Roman"/>
          <w:sz w:val="24"/>
          <w:szCs w:val="24"/>
        </w:rPr>
        <w:t>Saigal</w:t>
      </w:r>
      <w:proofErr w:type="spellEnd"/>
      <w:r w:rsidRPr="006C01AC">
        <w:rPr>
          <w:rFonts w:ascii="Times New Roman" w:hAnsi="Times New Roman"/>
          <w:sz w:val="24"/>
          <w:szCs w:val="24"/>
        </w:rPr>
        <w:t xml:space="preserve"> C.S.,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 </w:t>
      </w:r>
      <w:r w:rsidRPr="006C01AC">
        <w:rPr>
          <w:rFonts w:ascii="Times New Roman" w:hAnsi="Times New Roman"/>
          <w:sz w:val="24"/>
          <w:szCs w:val="24"/>
        </w:rPr>
        <w:t>Hanley J.,</w:t>
      </w:r>
      <w:r w:rsidRPr="006C01AC">
        <w:rPr>
          <w:rFonts w:ascii="Times New Roman" w:hAnsi="Times New Roman"/>
          <w:b/>
          <w:sz w:val="24"/>
          <w:szCs w:val="24"/>
        </w:rPr>
        <w:t xml:space="preserve"> </w:t>
      </w:r>
      <w:r w:rsidRPr="006C01AC">
        <w:rPr>
          <w:rFonts w:ascii="Times New Roman" w:hAnsi="Times New Roman"/>
          <w:sz w:val="24"/>
          <w:szCs w:val="24"/>
        </w:rPr>
        <w:t>Litwin M.S.</w:t>
      </w:r>
      <w:r w:rsidR="0057089A" w:rsidRPr="006C01AC">
        <w:rPr>
          <w:rFonts w:ascii="Times New Roman" w:hAnsi="Times New Roman"/>
          <w:sz w:val="24"/>
          <w:szCs w:val="24"/>
        </w:rPr>
        <w:t xml:space="preserve"> and the </w:t>
      </w:r>
      <w:r w:rsidR="0057089A" w:rsidRPr="006C01AC">
        <w:rPr>
          <w:rFonts w:ascii="Times New Roman" w:hAnsi="Times New Roman"/>
          <w:i/>
          <w:sz w:val="24"/>
          <w:szCs w:val="24"/>
        </w:rPr>
        <w:t>Urologic Diseases in America</w:t>
      </w:r>
      <w:r w:rsidR="0057089A" w:rsidRPr="006C01AC">
        <w:rPr>
          <w:rFonts w:ascii="Times New Roman" w:hAnsi="Times New Roman"/>
          <w:sz w:val="24"/>
          <w:szCs w:val="24"/>
        </w:rPr>
        <w:t xml:space="preserve"> Project.</w:t>
      </w:r>
      <w:r w:rsidRPr="006C01AC">
        <w:rPr>
          <w:rFonts w:ascii="Times New Roman" w:hAnsi="Times New Roman"/>
          <w:sz w:val="24"/>
          <w:szCs w:val="24"/>
        </w:rPr>
        <w:t xml:space="preserve"> Diffusion of Surgical Innovation among Patients with Kidney Cancer.</w:t>
      </w:r>
      <w:r w:rsidRPr="006C01AC">
        <w:rPr>
          <w:rFonts w:ascii="Times New Roman" w:hAnsi="Times New Roman"/>
          <w:i/>
          <w:sz w:val="24"/>
          <w:szCs w:val="24"/>
        </w:rPr>
        <w:t xml:space="preserve"> Cancer</w:t>
      </w:r>
      <w:r w:rsidR="00C76039" w:rsidRPr="006C01AC">
        <w:rPr>
          <w:rFonts w:ascii="Times New Roman" w:hAnsi="Times New Roman"/>
          <w:sz w:val="24"/>
          <w:szCs w:val="24"/>
        </w:rPr>
        <w:t>, 112:1708-1717, 2008</w:t>
      </w:r>
      <w:r w:rsidRPr="006C01AC">
        <w:rPr>
          <w:rFonts w:ascii="Times New Roman" w:hAnsi="Times New Roman"/>
          <w:sz w:val="24"/>
          <w:szCs w:val="24"/>
        </w:rPr>
        <w:t>.</w:t>
      </w:r>
    </w:p>
    <w:p w:rsidR="00392BF6" w:rsidRPr="006C01AC" w:rsidRDefault="00392BF6"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Huang W., Zhang Y., </w:t>
      </w:r>
      <w:proofErr w:type="spellStart"/>
      <w:r w:rsidRPr="006C01AC">
        <w:rPr>
          <w:rFonts w:ascii="Times New Roman" w:hAnsi="Times New Roman"/>
          <w:sz w:val="24"/>
          <w:szCs w:val="24"/>
        </w:rPr>
        <w:t>Varambally</w:t>
      </w:r>
      <w:proofErr w:type="spellEnd"/>
      <w:r w:rsidRPr="006C01AC">
        <w:rPr>
          <w:rFonts w:ascii="Times New Roman" w:hAnsi="Times New Roman"/>
          <w:sz w:val="24"/>
          <w:szCs w:val="24"/>
        </w:rPr>
        <w:t xml:space="preserve"> S., </w:t>
      </w:r>
      <w:proofErr w:type="spellStart"/>
      <w:r w:rsidRPr="006C01AC">
        <w:rPr>
          <w:rFonts w:ascii="Times New Roman" w:hAnsi="Times New Roman"/>
          <w:sz w:val="24"/>
          <w:szCs w:val="24"/>
        </w:rPr>
        <w:t>Chinnaiyan</w:t>
      </w:r>
      <w:proofErr w:type="spellEnd"/>
      <w:r w:rsidRPr="006C01AC">
        <w:rPr>
          <w:rFonts w:ascii="Times New Roman" w:hAnsi="Times New Roman"/>
          <w:sz w:val="24"/>
          <w:szCs w:val="24"/>
        </w:rPr>
        <w:t xml:space="preserve"> A.M.,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w:t>
      </w:r>
      <w:r w:rsidRPr="006C01AC">
        <w:rPr>
          <w:rFonts w:ascii="Times New Roman" w:hAnsi="Times New Roman"/>
          <w:sz w:val="24"/>
          <w:szCs w:val="24"/>
        </w:rPr>
        <w:t xml:space="preserve">, </w:t>
      </w:r>
      <w:proofErr w:type="spellStart"/>
      <w:r w:rsidRPr="006C01AC">
        <w:rPr>
          <w:rFonts w:ascii="Times New Roman" w:hAnsi="Times New Roman"/>
          <w:sz w:val="24"/>
          <w:szCs w:val="24"/>
        </w:rPr>
        <w:t>Merajver</w:t>
      </w:r>
      <w:proofErr w:type="spellEnd"/>
      <w:r w:rsidRPr="006C01AC">
        <w:rPr>
          <w:rFonts w:ascii="Times New Roman" w:hAnsi="Times New Roman"/>
          <w:sz w:val="24"/>
          <w:szCs w:val="24"/>
        </w:rPr>
        <w:t xml:space="preserve"> S.D., </w:t>
      </w:r>
      <w:proofErr w:type="spellStart"/>
      <w:r w:rsidRPr="006C01AC">
        <w:rPr>
          <w:rFonts w:ascii="Times New Roman" w:hAnsi="Times New Roman"/>
          <w:sz w:val="24"/>
          <w:szCs w:val="24"/>
        </w:rPr>
        <w:t>Kleer</w:t>
      </w:r>
      <w:proofErr w:type="spellEnd"/>
      <w:r w:rsidRPr="006C01AC">
        <w:rPr>
          <w:rFonts w:ascii="Times New Roman" w:hAnsi="Times New Roman"/>
          <w:sz w:val="24"/>
          <w:szCs w:val="24"/>
        </w:rPr>
        <w:t xml:space="preserve"> C.G. Inhibition of CCN6 (Wnt-1-Induced Signaling Protein 3) Down-</w:t>
      </w:r>
      <w:r w:rsidRPr="006C01AC">
        <w:rPr>
          <w:rFonts w:ascii="Times New Roman" w:hAnsi="Times New Roman"/>
          <w:sz w:val="24"/>
          <w:szCs w:val="24"/>
        </w:rPr>
        <w:lastRenderedPageBreak/>
        <w:t xml:space="preserve">Regulates E-Cadherin in the Breast Epithelium through Induction of Snail and ZEB1. </w:t>
      </w:r>
      <w:r w:rsidRPr="006C01AC">
        <w:rPr>
          <w:rFonts w:ascii="Times New Roman" w:hAnsi="Times New Roman"/>
          <w:i/>
          <w:sz w:val="24"/>
          <w:szCs w:val="24"/>
        </w:rPr>
        <w:t>American Journal of Pathology,</w:t>
      </w:r>
      <w:r w:rsidRPr="006C01AC">
        <w:rPr>
          <w:rFonts w:ascii="Times New Roman" w:hAnsi="Times New Roman"/>
          <w:sz w:val="24"/>
          <w:szCs w:val="24"/>
        </w:rPr>
        <w:t xml:space="preserve"> 172:893-904, 2008.</w:t>
      </w:r>
    </w:p>
    <w:p w:rsidR="00BF013F" w:rsidRPr="006C01AC" w:rsidRDefault="0009537B"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Felix A.S., Soliman A.S., Khaled H., </w:t>
      </w:r>
      <w:proofErr w:type="spellStart"/>
      <w:r w:rsidRPr="006C01AC">
        <w:rPr>
          <w:rFonts w:ascii="Times New Roman" w:hAnsi="Times New Roman"/>
          <w:sz w:val="24"/>
          <w:szCs w:val="24"/>
        </w:rPr>
        <w:t>Zaghloul</w:t>
      </w:r>
      <w:proofErr w:type="spellEnd"/>
      <w:r w:rsidRPr="006C01AC">
        <w:rPr>
          <w:rFonts w:ascii="Times New Roman" w:hAnsi="Times New Roman"/>
          <w:sz w:val="24"/>
          <w:szCs w:val="24"/>
        </w:rPr>
        <w:t xml:space="preserve"> M.S.,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w:t>
      </w:r>
      <w:r w:rsidRPr="006C01AC">
        <w:rPr>
          <w:rFonts w:ascii="Times New Roman" w:hAnsi="Times New Roman"/>
          <w:sz w:val="24"/>
          <w:szCs w:val="24"/>
        </w:rPr>
        <w:t>, El-</w:t>
      </w:r>
      <w:proofErr w:type="spellStart"/>
      <w:r w:rsidRPr="006C01AC">
        <w:rPr>
          <w:rFonts w:ascii="Times New Roman" w:hAnsi="Times New Roman"/>
          <w:sz w:val="24"/>
          <w:szCs w:val="24"/>
        </w:rPr>
        <w:t>Baradie</w:t>
      </w:r>
      <w:proofErr w:type="spellEnd"/>
      <w:r w:rsidRPr="006C01AC">
        <w:rPr>
          <w:rFonts w:ascii="Times New Roman" w:hAnsi="Times New Roman"/>
          <w:sz w:val="24"/>
          <w:szCs w:val="24"/>
        </w:rPr>
        <w:t xml:space="preserve"> M., El-</w:t>
      </w:r>
      <w:proofErr w:type="spellStart"/>
      <w:r w:rsidRPr="006C01AC">
        <w:rPr>
          <w:rFonts w:ascii="Times New Roman" w:hAnsi="Times New Roman"/>
          <w:sz w:val="24"/>
          <w:szCs w:val="24"/>
        </w:rPr>
        <w:t>Kalawy</w:t>
      </w:r>
      <w:proofErr w:type="spellEnd"/>
      <w:r w:rsidRPr="006C01AC">
        <w:rPr>
          <w:rFonts w:ascii="Times New Roman" w:hAnsi="Times New Roman"/>
          <w:sz w:val="24"/>
          <w:szCs w:val="24"/>
        </w:rPr>
        <w:t xml:space="preserve"> M., </w:t>
      </w:r>
      <w:proofErr w:type="spellStart"/>
      <w:r w:rsidRPr="006C01AC">
        <w:rPr>
          <w:rFonts w:ascii="Times New Roman" w:hAnsi="Times New Roman"/>
          <w:sz w:val="24"/>
          <w:szCs w:val="24"/>
        </w:rPr>
        <w:t>Awny</w:t>
      </w:r>
      <w:proofErr w:type="spellEnd"/>
      <w:r w:rsidRPr="006C01AC">
        <w:rPr>
          <w:rFonts w:ascii="Times New Roman" w:hAnsi="Times New Roman"/>
          <w:sz w:val="24"/>
          <w:szCs w:val="24"/>
        </w:rPr>
        <w:t xml:space="preserve"> A., Ismail K., </w:t>
      </w:r>
      <w:proofErr w:type="spellStart"/>
      <w:r w:rsidRPr="006C01AC">
        <w:rPr>
          <w:rFonts w:ascii="Times New Roman" w:hAnsi="Times New Roman"/>
          <w:sz w:val="24"/>
          <w:szCs w:val="24"/>
        </w:rPr>
        <w:t>Hablas</w:t>
      </w:r>
      <w:proofErr w:type="spellEnd"/>
      <w:r w:rsidRPr="006C01AC">
        <w:rPr>
          <w:rFonts w:ascii="Times New Roman" w:hAnsi="Times New Roman"/>
          <w:sz w:val="24"/>
          <w:szCs w:val="24"/>
        </w:rPr>
        <w:t xml:space="preserve"> A., </w:t>
      </w:r>
      <w:proofErr w:type="spellStart"/>
      <w:r w:rsidRPr="006C01AC">
        <w:rPr>
          <w:rFonts w:ascii="Times New Roman" w:hAnsi="Times New Roman"/>
          <w:sz w:val="24"/>
          <w:szCs w:val="24"/>
        </w:rPr>
        <w:t>Seifeldin</w:t>
      </w:r>
      <w:proofErr w:type="spellEnd"/>
      <w:r w:rsidRPr="006C01AC">
        <w:rPr>
          <w:rFonts w:ascii="Times New Roman" w:hAnsi="Times New Roman"/>
          <w:sz w:val="24"/>
          <w:szCs w:val="24"/>
        </w:rPr>
        <w:t xml:space="preserve"> I.A., Ramadan M., Wilson M.L. The Changing Patterns of Bladder Cancer in Egypt over the Past 26 Years. </w:t>
      </w:r>
      <w:r w:rsidRPr="006C01AC">
        <w:rPr>
          <w:rFonts w:ascii="Times New Roman" w:hAnsi="Times New Roman"/>
          <w:i/>
          <w:sz w:val="24"/>
          <w:szCs w:val="24"/>
        </w:rPr>
        <w:t>Cancer Causes and Control</w:t>
      </w:r>
      <w:r w:rsidR="008C5214" w:rsidRPr="006C01AC">
        <w:rPr>
          <w:rFonts w:ascii="Times New Roman" w:hAnsi="Times New Roman"/>
          <w:sz w:val="24"/>
          <w:szCs w:val="24"/>
        </w:rPr>
        <w:t>, 19:421-429, 2008</w:t>
      </w:r>
      <w:r w:rsidRPr="006C01AC">
        <w:rPr>
          <w:rFonts w:ascii="Times New Roman" w:hAnsi="Times New Roman"/>
          <w:sz w:val="24"/>
          <w:szCs w:val="24"/>
        </w:rPr>
        <w:t>.</w:t>
      </w:r>
    </w:p>
    <w:p w:rsidR="00646ADC" w:rsidRPr="006C01AC" w:rsidRDefault="00646ADC" w:rsidP="00385B1D">
      <w:pPr>
        <w:pStyle w:val="PlainText"/>
        <w:numPr>
          <w:ilvl w:val="0"/>
          <w:numId w:val="2"/>
        </w:numPr>
        <w:tabs>
          <w:tab w:val="num" w:pos="475"/>
          <w:tab w:val="num" w:pos="1800"/>
        </w:tabs>
        <w:ind w:right="720"/>
        <w:jc w:val="both"/>
        <w:rPr>
          <w:rFonts w:ascii="Times New Roman" w:hAnsi="Times New Roman"/>
          <w:sz w:val="24"/>
          <w:szCs w:val="24"/>
        </w:rPr>
      </w:pPr>
      <w:proofErr w:type="spellStart"/>
      <w:r w:rsidRPr="006C01AC">
        <w:rPr>
          <w:rStyle w:val="Emphasis"/>
          <w:rFonts w:ascii="Times New Roman" w:hAnsi="Times New Roman"/>
          <w:i w:val="0"/>
          <w:color w:val="000000"/>
          <w:sz w:val="24"/>
          <w:szCs w:val="24"/>
        </w:rPr>
        <w:t>Malani</w:t>
      </w:r>
      <w:proofErr w:type="spellEnd"/>
      <w:r w:rsidRPr="006C01AC">
        <w:rPr>
          <w:rStyle w:val="Emphasis"/>
          <w:rFonts w:ascii="Times New Roman" w:hAnsi="Times New Roman"/>
          <w:i w:val="0"/>
          <w:color w:val="000000"/>
          <w:sz w:val="24"/>
          <w:szCs w:val="24"/>
        </w:rPr>
        <w:t xml:space="preserve"> P.N., </w:t>
      </w:r>
      <w:proofErr w:type="spellStart"/>
      <w:r w:rsidRPr="006C01AC">
        <w:rPr>
          <w:rStyle w:val="Emphasis"/>
          <w:rFonts w:ascii="Times New Roman" w:hAnsi="Times New Roman"/>
          <w:i w:val="0"/>
          <w:color w:val="000000"/>
          <w:sz w:val="24"/>
          <w:szCs w:val="24"/>
        </w:rPr>
        <w:t>Rana</w:t>
      </w:r>
      <w:proofErr w:type="spellEnd"/>
      <w:r w:rsidRPr="006C01AC">
        <w:rPr>
          <w:rStyle w:val="Emphasis"/>
          <w:rFonts w:ascii="Times New Roman" w:hAnsi="Times New Roman"/>
          <w:i w:val="0"/>
          <w:color w:val="000000"/>
          <w:sz w:val="24"/>
          <w:szCs w:val="24"/>
        </w:rPr>
        <w:t xml:space="preserve"> M.M., </w:t>
      </w:r>
      <w:r w:rsidRPr="006C01AC">
        <w:rPr>
          <w:rStyle w:val="Emphasis"/>
          <w:rFonts w:ascii="Times New Roman" w:hAnsi="Times New Roman"/>
          <w:b/>
          <w:i w:val="0"/>
          <w:color w:val="000000"/>
          <w:sz w:val="24"/>
          <w:szCs w:val="24"/>
        </w:rPr>
        <w:t>Banerjee M.</w:t>
      </w:r>
      <w:r w:rsidRPr="006C01AC">
        <w:rPr>
          <w:rStyle w:val="Emphasis"/>
          <w:rFonts w:ascii="Times New Roman" w:hAnsi="Times New Roman"/>
          <w:i w:val="0"/>
          <w:color w:val="000000"/>
          <w:sz w:val="24"/>
          <w:szCs w:val="24"/>
        </w:rPr>
        <w:t xml:space="preserve">, Bradley S.F. </w:t>
      </w:r>
      <w:r w:rsidRPr="006C01AC">
        <w:rPr>
          <w:rFonts w:ascii="Times New Roman" w:hAnsi="Times New Roman"/>
          <w:sz w:val="24"/>
          <w:szCs w:val="24"/>
        </w:rPr>
        <w:t xml:space="preserve">Staphylococcus aureus Bloodstream Infections:  The Association between Age and Mortality and Functional Status. </w:t>
      </w:r>
      <w:r w:rsidRPr="006C01AC">
        <w:rPr>
          <w:rFonts w:ascii="Times New Roman" w:hAnsi="Times New Roman"/>
          <w:i/>
          <w:sz w:val="24"/>
          <w:szCs w:val="24"/>
        </w:rPr>
        <w:t>Journal of the American Geriatrics Society</w:t>
      </w:r>
      <w:r w:rsidRPr="006C01AC">
        <w:rPr>
          <w:rFonts w:ascii="Times New Roman" w:hAnsi="Times New Roman"/>
          <w:sz w:val="24"/>
          <w:szCs w:val="24"/>
        </w:rPr>
        <w:t>, 56:1485-1489, 2008.</w:t>
      </w:r>
    </w:p>
    <w:p w:rsidR="008F36C0" w:rsidRPr="006C01AC" w:rsidRDefault="00227F41" w:rsidP="00385B1D">
      <w:pPr>
        <w:pStyle w:val="PlainText"/>
        <w:numPr>
          <w:ilvl w:val="0"/>
          <w:numId w:val="2"/>
        </w:numPr>
        <w:tabs>
          <w:tab w:val="num" w:pos="475"/>
          <w:tab w:val="num" w:pos="1800"/>
        </w:tabs>
        <w:ind w:right="720"/>
        <w:jc w:val="both"/>
        <w:rPr>
          <w:rStyle w:val="Emphasis"/>
          <w:rFonts w:ascii="Times New Roman" w:hAnsi="Times New Roman"/>
          <w:i w:val="0"/>
          <w:iCs w:val="0"/>
          <w:sz w:val="24"/>
          <w:szCs w:val="24"/>
        </w:rPr>
      </w:pPr>
      <w:r w:rsidRPr="006C01AC">
        <w:rPr>
          <w:rFonts w:ascii="Times New Roman" w:hAnsi="Times New Roman"/>
          <w:sz w:val="24"/>
          <w:szCs w:val="24"/>
        </w:rPr>
        <w:t xml:space="preserve">Lo </w:t>
      </w:r>
      <w:r w:rsidR="003E3843" w:rsidRPr="006C01AC">
        <w:rPr>
          <w:rFonts w:ascii="Times New Roman" w:hAnsi="Times New Roman"/>
          <w:sz w:val="24"/>
          <w:szCs w:val="24"/>
        </w:rPr>
        <w:t xml:space="preserve">A.C., </w:t>
      </w:r>
      <w:proofErr w:type="spellStart"/>
      <w:r w:rsidR="003E3843" w:rsidRPr="006C01AC">
        <w:rPr>
          <w:rFonts w:ascii="Times New Roman" w:hAnsi="Times New Roman"/>
          <w:sz w:val="24"/>
          <w:szCs w:val="24"/>
        </w:rPr>
        <w:t>Kleer</w:t>
      </w:r>
      <w:proofErr w:type="spellEnd"/>
      <w:r w:rsidR="003E3843" w:rsidRPr="006C01AC">
        <w:rPr>
          <w:rFonts w:ascii="Times New Roman" w:hAnsi="Times New Roman"/>
          <w:sz w:val="24"/>
          <w:szCs w:val="24"/>
        </w:rPr>
        <w:t xml:space="preserve"> C.G., </w:t>
      </w:r>
      <w:proofErr w:type="spellStart"/>
      <w:r w:rsidR="003E3843" w:rsidRPr="006C01AC">
        <w:rPr>
          <w:rFonts w:ascii="Times New Roman" w:hAnsi="Times New Roman"/>
          <w:b/>
          <w:sz w:val="24"/>
          <w:szCs w:val="24"/>
        </w:rPr>
        <w:t>Banerjee</w:t>
      </w:r>
      <w:proofErr w:type="spellEnd"/>
      <w:r w:rsidR="003E3843" w:rsidRPr="006C01AC">
        <w:rPr>
          <w:rFonts w:ascii="Times New Roman" w:hAnsi="Times New Roman"/>
          <w:b/>
          <w:sz w:val="24"/>
          <w:szCs w:val="24"/>
        </w:rPr>
        <w:t xml:space="preserve"> M</w:t>
      </w:r>
      <w:r w:rsidR="00082F92" w:rsidRPr="006C01AC">
        <w:rPr>
          <w:rFonts w:ascii="Times New Roman" w:hAnsi="Times New Roman"/>
          <w:b/>
          <w:sz w:val="24"/>
          <w:szCs w:val="24"/>
        </w:rPr>
        <w:t>.</w:t>
      </w:r>
      <w:r w:rsidR="003E3843" w:rsidRPr="006C01AC">
        <w:rPr>
          <w:rFonts w:ascii="Times New Roman" w:hAnsi="Times New Roman"/>
          <w:sz w:val="24"/>
          <w:szCs w:val="24"/>
        </w:rPr>
        <w:t xml:space="preserve">, Omar S., Khaled H., </w:t>
      </w:r>
      <w:proofErr w:type="spellStart"/>
      <w:r w:rsidR="003E3843" w:rsidRPr="006C01AC">
        <w:rPr>
          <w:rFonts w:ascii="Times New Roman" w:hAnsi="Times New Roman"/>
          <w:sz w:val="24"/>
          <w:szCs w:val="24"/>
        </w:rPr>
        <w:t>Eissa</w:t>
      </w:r>
      <w:proofErr w:type="spellEnd"/>
      <w:r w:rsidR="003E3843" w:rsidRPr="006C01AC">
        <w:rPr>
          <w:rFonts w:ascii="Times New Roman" w:hAnsi="Times New Roman"/>
          <w:sz w:val="24"/>
          <w:szCs w:val="24"/>
        </w:rPr>
        <w:t xml:space="preserve"> S., </w:t>
      </w:r>
      <w:proofErr w:type="spellStart"/>
      <w:r w:rsidR="003E3843" w:rsidRPr="006C01AC">
        <w:rPr>
          <w:rFonts w:ascii="Times New Roman" w:hAnsi="Times New Roman"/>
          <w:sz w:val="24"/>
          <w:szCs w:val="24"/>
        </w:rPr>
        <w:t>Hablas</w:t>
      </w:r>
      <w:proofErr w:type="spellEnd"/>
      <w:r w:rsidR="003E3843" w:rsidRPr="006C01AC">
        <w:rPr>
          <w:rFonts w:ascii="Times New Roman" w:hAnsi="Times New Roman"/>
          <w:sz w:val="24"/>
          <w:szCs w:val="24"/>
        </w:rPr>
        <w:t xml:space="preserve"> A., Douglas J., Hensley-Alford S., </w:t>
      </w:r>
      <w:proofErr w:type="spellStart"/>
      <w:r w:rsidR="003E3843" w:rsidRPr="006C01AC">
        <w:rPr>
          <w:rFonts w:ascii="Times New Roman" w:hAnsi="Times New Roman"/>
          <w:sz w:val="24"/>
          <w:szCs w:val="24"/>
        </w:rPr>
        <w:t>Merajver</w:t>
      </w:r>
      <w:proofErr w:type="spellEnd"/>
      <w:r w:rsidR="00082F92" w:rsidRPr="006C01AC">
        <w:rPr>
          <w:rFonts w:ascii="Times New Roman" w:hAnsi="Times New Roman"/>
          <w:sz w:val="24"/>
          <w:szCs w:val="24"/>
        </w:rPr>
        <w:t xml:space="preserve"> S.D.</w:t>
      </w:r>
      <w:r w:rsidR="003E3843" w:rsidRPr="006C01AC">
        <w:rPr>
          <w:rFonts w:ascii="Times New Roman" w:hAnsi="Times New Roman"/>
          <w:sz w:val="24"/>
          <w:szCs w:val="24"/>
        </w:rPr>
        <w:t xml:space="preserve">, </w:t>
      </w:r>
      <w:proofErr w:type="spellStart"/>
      <w:r w:rsidR="003E3843" w:rsidRPr="006C01AC">
        <w:rPr>
          <w:rFonts w:ascii="Times New Roman" w:hAnsi="Times New Roman"/>
          <w:sz w:val="24"/>
          <w:szCs w:val="24"/>
        </w:rPr>
        <w:t>Soliman</w:t>
      </w:r>
      <w:proofErr w:type="spellEnd"/>
      <w:r w:rsidRPr="006C01AC">
        <w:rPr>
          <w:rFonts w:ascii="Times New Roman" w:hAnsi="Times New Roman"/>
          <w:sz w:val="24"/>
          <w:szCs w:val="24"/>
        </w:rPr>
        <w:t xml:space="preserve"> A.S</w:t>
      </w:r>
      <w:r w:rsidR="00082F92" w:rsidRPr="006C01AC">
        <w:rPr>
          <w:rFonts w:ascii="Times New Roman" w:hAnsi="Times New Roman"/>
          <w:sz w:val="24"/>
          <w:szCs w:val="24"/>
        </w:rPr>
        <w:t xml:space="preserve">. Molecular Epidemiologic Features of Inflammatory Breast Cancer: A Comparison between Egyptian and U.S. Patients. </w:t>
      </w:r>
      <w:r w:rsidR="00082F92" w:rsidRPr="006C01AC">
        <w:rPr>
          <w:rStyle w:val="Emphasis"/>
          <w:rFonts w:ascii="Times New Roman" w:hAnsi="Times New Roman"/>
          <w:color w:val="000000"/>
          <w:sz w:val="24"/>
          <w:szCs w:val="24"/>
        </w:rPr>
        <w:t>Breast Cancer Research and Treatmen</w:t>
      </w:r>
      <w:r w:rsidRPr="006C01AC">
        <w:rPr>
          <w:rStyle w:val="Emphasis"/>
          <w:rFonts w:ascii="Times New Roman" w:hAnsi="Times New Roman"/>
          <w:color w:val="000000"/>
          <w:sz w:val="24"/>
          <w:szCs w:val="24"/>
        </w:rPr>
        <w:t>t</w:t>
      </w:r>
      <w:r w:rsidR="00FA20DE" w:rsidRPr="006C01AC">
        <w:rPr>
          <w:rStyle w:val="Emphasis"/>
          <w:rFonts w:ascii="Times New Roman" w:hAnsi="Times New Roman"/>
          <w:color w:val="000000"/>
          <w:sz w:val="24"/>
          <w:szCs w:val="24"/>
        </w:rPr>
        <w:t xml:space="preserve">, </w:t>
      </w:r>
      <w:r w:rsidR="00FA20DE" w:rsidRPr="006C01AC">
        <w:rPr>
          <w:rStyle w:val="Emphasis"/>
          <w:rFonts w:ascii="Times New Roman" w:hAnsi="Times New Roman"/>
          <w:i w:val="0"/>
          <w:color w:val="000000"/>
          <w:sz w:val="24"/>
          <w:szCs w:val="24"/>
        </w:rPr>
        <w:t>112:141-147, 2008.</w:t>
      </w:r>
    </w:p>
    <w:p w:rsidR="00584260" w:rsidRPr="006C01AC" w:rsidRDefault="00471F7C"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Lo A.C., Georgopoulos</w:t>
      </w:r>
      <w:r w:rsidRPr="006C01AC">
        <w:rPr>
          <w:rFonts w:ascii="Times New Roman" w:hAnsi="Times New Roman"/>
          <w:sz w:val="24"/>
          <w:szCs w:val="24"/>
          <w:vertAlign w:val="superscript"/>
        </w:rPr>
        <w:t xml:space="preserve"> </w:t>
      </w:r>
      <w:r w:rsidRPr="006C01AC">
        <w:rPr>
          <w:rFonts w:ascii="Times New Roman" w:hAnsi="Times New Roman"/>
          <w:sz w:val="24"/>
          <w:szCs w:val="24"/>
        </w:rPr>
        <w:t xml:space="preserve">A., </w:t>
      </w:r>
      <w:proofErr w:type="spellStart"/>
      <w:r w:rsidRPr="006C01AC">
        <w:rPr>
          <w:rFonts w:ascii="Times New Roman" w:hAnsi="Times New Roman"/>
          <w:sz w:val="24"/>
          <w:szCs w:val="24"/>
        </w:rPr>
        <w:t>Kleer</w:t>
      </w:r>
      <w:proofErr w:type="spellEnd"/>
      <w:r w:rsidRPr="006C01AC">
        <w:rPr>
          <w:rFonts w:ascii="Times New Roman" w:hAnsi="Times New Roman"/>
          <w:sz w:val="24"/>
          <w:szCs w:val="24"/>
          <w:vertAlign w:val="superscript"/>
        </w:rPr>
        <w:t xml:space="preserve"> </w:t>
      </w:r>
      <w:r w:rsidRPr="006C01AC">
        <w:rPr>
          <w:rFonts w:ascii="Times New Roman" w:hAnsi="Times New Roman"/>
          <w:sz w:val="24"/>
          <w:szCs w:val="24"/>
        </w:rPr>
        <w:t xml:space="preserve">C.G.,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w:t>
      </w:r>
      <w:r w:rsidRPr="006C01AC">
        <w:rPr>
          <w:rFonts w:ascii="Times New Roman" w:hAnsi="Times New Roman"/>
          <w:sz w:val="24"/>
          <w:szCs w:val="24"/>
        </w:rPr>
        <w:t>, Omar</w:t>
      </w:r>
      <w:r w:rsidRPr="006C01AC">
        <w:rPr>
          <w:rFonts w:ascii="Times New Roman" w:hAnsi="Times New Roman"/>
          <w:sz w:val="24"/>
          <w:szCs w:val="24"/>
          <w:vertAlign w:val="superscript"/>
        </w:rPr>
        <w:t xml:space="preserve"> </w:t>
      </w:r>
      <w:r w:rsidRPr="006C01AC">
        <w:rPr>
          <w:rFonts w:ascii="Times New Roman" w:hAnsi="Times New Roman"/>
          <w:sz w:val="24"/>
          <w:szCs w:val="24"/>
        </w:rPr>
        <w:t>S., Khaled</w:t>
      </w:r>
      <w:r w:rsidRPr="006C01AC">
        <w:rPr>
          <w:rFonts w:ascii="Times New Roman" w:hAnsi="Times New Roman"/>
          <w:sz w:val="24"/>
          <w:szCs w:val="24"/>
          <w:vertAlign w:val="superscript"/>
        </w:rPr>
        <w:t xml:space="preserve"> </w:t>
      </w:r>
      <w:r w:rsidRPr="006C01AC">
        <w:rPr>
          <w:rFonts w:ascii="Times New Roman" w:hAnsi="Times New Roman"/>
          <w:sz w:val="24"/>
          <w:szCs w:val="24"/>
        </w:rPr>
        <w:t xml:space="preserve">H., </w:t>
      </w:r>
      <w:proofErr w:type="spellStart"/>
      <w:r w:rsidRPr="006C01AC">
        <w:rPr>
          <w:rFonts w:ascii="Times New Roman" w:hAnsi="Times New Roman"/>
          <w:sz w:val="24"/>
          <w:szCs w:val="24"/>
        </w:rPr>
        <w:t>Eissa</w:t>
      </w:r>
      <w:proofErr w:type="spellEnd"/>
      <w:r w:rsidRPr="006C01AC">
        <w:rPr>
          <w:rFonts w:ascii="Times New Roman" w:hAnsi="Times New Roman"/>
          <w:sz w:val="24"/>
          <w:szCs w:val="24"/>
          <w:vertAlign w:val="superscript"/>
        </w:rPr>
        <w:t xml:space="preserve"> </w:t>
      </w:r>
      <w:r w:rsidRPr="006C01AC">
        <w:rPr>
          <w:rFonts w:ascii="Times New Roman" w:hAnsi="Times New Roman"/>
          <w:sz w:val="24"/>
          <w:szCs w:val="24"/>
        </w:rPr>
        <w:t xml:space="preserve">S. </w:t>
      </w:r>
      <w:proofErr w:type="spellStart"/>
      <w:r w:rsidRPr="006C01AC">
        <w:rPr>
          <w:rFonts w:ascii="Times New Roman" w:hAnsi="Times New Roman"/>
          <w:sz w:val="24"/>
          <w:szCs w:val="24"/>
        </w:rPr>
        <w:t>Hablas</w:t>
      </w:r>
      <w:proofErr w:type="spellEnd"/>
      <w:r w:rsidRPr="006C01AC">
        <w:rPr>
          <w:rFonts w:ascii="Times New Roman" w:hAnsi="Times New Roman"/>
          <w:sz w:val="24"/>
          <w:szCs w:val="24"/>
        </w:rPr>
        <w:t xml:space="preserve"> A., </w:t>
      </w:r>
      <w:r w:rsidRPr="006C01AC">
        <w:rPr>
          <w:rFonts w:ascii="Times New Roman" w:hAnsi="Times New Roman"/>
          <w:sz w:val="24"/>
          <w:szCs w:val="24"/>
          <w:lang w:eastAsia="zh-TW"/>
        </w:rPr>
        <w:t>Omar</w:t>
      </w:r>
      <w:r w:rsidRPr="006C01AC">
        <w:rPr>
          <w:rFonts w:ascii="Times New Roman" w:hAnsi="Times New Roman"/>
          <w:sz w:val="24"/>
          <w:szCs w:val="24"/>
          <w:vertAlign w:val="superscript"/>
          <w:lang w:eastAsia="zh-TW"/>
        </w:rPr>
        <w:t xml:space="preserve"> </w:t>
      </w:r>
      <w:r w:rsidRPr="006C01AC">
        <w:rPr>
          <w:rFonts w:ascii="Times New Roman" w:hAnsi="Times New Roman"/>
          <w:sz w:val="24"/>
          <w:szCs w:val="24"/>
          <w:lang w:eastAsia="zh-TW"/>
        </w:rPr>
        <w:t xml:space="preserve">H.G., </w:t>
      </w:r>
      <w:r w:rsidRPr="006C01AC">
        <w:rPr>
          <w:rFonts w:ascii="Times New Roman" w:hAnsi="Times New Roman"/>
          <w:sz w:val="24"/>
          <w:szCs w:val="24"/>
        </w:rPr>
        <w:t>Douglas</w:t>
      </w:r>
      <w:r w:rsidRPr="006C01AC">
        <w:rPr>
          <w:rFonts w:ascii="Times New Roman" w:hAnsi="Times New Roman"/>
          <w:sz w:val="24"/>
          <w:szCs w:val="24"/>
          <w:vertAlign w:val="superscript"/>
        </w:rPr>
        <w:t xml:space="preserve"> </w:t>
      </w:r>
      <w:r w:rsidRPr="006C01AC">
        <w:rPr>
          <w:rFonts w:ascii="Times New Roman" w:hAnsi="Times New Roman"/>
          <w:sz w:val="24"/>
          <w:szCs w:val="24"/>
        </w:rPr>
        <w:t xml:space="preserve">J.A. </w:t>
      </w:r>
      <w:proofErr w:type="spellStart"/>
      <w:r w:rsidRPr="006C01AC">
        <w:rPr>
          <w:rFonts w:ascii="Times New Roman" w:hAnsi="Times New Roman"/>
          <w:sz w:val="24"/>
          <w:szCs w:val="24"/>
        </w:rPr>
        <w:t>Merajver</w:t>
      </w:r>
      <w:proofErr w:type="spellEnd"/>
      <w:r w:rsidRPr="006C01AC">
        <w:rPr>
          <w:rFonts w:ascii="Times New Roman" w:hAnsi="Times New Roman"/>
          <w:sz w:val="24"/>
          <w:szCs w:val="24"/>
          <w:vertAlign w:val="superscript"/>
        </w:rPr>
        <w:t xml:space="preserve"> </w:t>
      </w:r>
      <w:r w:rsidRPr="006C01AC">
        <w:rPr>
          <w:rFonts w:ascii="Times New Roman" w:hAnsi="Times New Roman"/>
          <w:sz w:val="24"/>
          <w:szCs w:val="24"/>
        </w:rPr>
        <w:t xml:space="preserve">S.D. </w:t>
      </w:r>
      <w:proofErr w:type="spellStart"/>
      <w:r w:rsidRPr="006C01AC">
        <w:rPr>
          <w:rFonts w:ascii="Times New Roman" w:hAnsi="Times New Roman"/>
          <w:sz w:val="24"/>
          <w:szCs w:val="24"/>
        </w:rPr>
        <w:t>Soliman</w:t>
      </w:r>
      <w:proofErr w:type="spellEnd"/>
      <w:r w:rsidRPr="006C01AC">
        <w:rPr>
          <w:rFonts w:ascii="Times New Roman" w:hAnsi="Times New Roman"/>
          <w:sz w:val="24"/>
          <w:szCs w:val="24"/>
          <w:vertAlign w:val="superscript"/>
        </w:rPr>
        <w:t xml:space="preserve"> </w:t>
      </w:r>
      <w:r w:rsidRPr="006C01AC">
        <w:rPr>
          <w:rFonts w:ascii="Times New Roman" w:hAnsi="Times New Roman"/>
          <w:sz w:val="24"/>
          <w:szCs w:val="24"/>
        </w:rPr>
        <w:t xml:space="preserve">A.S. </w:t>
      </w:r>
      <w:r w:rsidR="00BB19F3" w:rsidRPr="006C01AC">
        <w:rPr>
          <w:rFonts w:ascii="Times New Roman" w:hAnsi="Times New Roman"/>
          <w:sz w:val="24"/>
          <w:szCs w:val="24"/>
        </w:rPr>
        <w:t xml:space="preserve">Analysis of </w:t>
      </w:r>
      <w:proofErr w:type="spellStart"/>
      <w:r w:rsidR="00BB19F3" w:rsidRPr="006C01AC">
        <w:rPr>
          <w:rFonts w:ascii="Times New Roman" w:hAnsi="Times New Roman"/>
          <w:sz w:val="24"/>
          <w:szCs w:val="24"/>
        </w:rPr>
        <w:t>RhoC</w:t>
      </w:r>
      <w:proofErr w:type="spellEnd"/>
      <w:r w:rsidR="00BB19F3" w:rsidRPr="006C01AC">
        <w:rPr>
          <w:rFonts w:ascii="Times New Roman" w:hAnsi="Times New Roman"/>
          <w:sz w:val="24"/>
          <w:szCs w:val="24"/>
        </w:rPr>
        <w:t xml:space="preserve"> Expression and </w:t>
      </w:r>
      <w:proofErr w:type="spellStart"/>
      <w:r w:rsidR="00BB19F3" w:rsidRPr="006C01AC">
        <w:rPr>
          <w:rFonts w:ascii="Times New Roman" w:hAnsi="Times New Roman"/>
          <w:sz w:val="24"/>
          <w:szCs w:val="24"/>
        </w:rPr>
        <w:t>Lymphovascular</w:t>
      </w:r>
      <w:proofErr w:type="spellEnd"/>
      <w:r w:rsidR="00BB19F3" w:rsidRPr="006C01AC">
        <w:rPr>
          <w:rFonts w:ascii="Times New Roman" w:hAnsi="Times New Roman"/>
          <w:sz w:val="24"/>
          <w:szCs w:val="24"/>
        </w:rPr>
        <w:t xml:space="preserve"> Emboli in Inflammatory vs Non-Inflammatory Breast Cancers in Egyptian Patients</w:t>
      </w:r>
      <w:r w:rsidRPr="006C01AC">
        <w:rPr>
          <w:rFonts w:ascii="Times New Roman" w:hAnsi="Times New Roman"/>
          <w:sz w:val="24"/>
          <w:szCs w:val="24"/>
        </w:rPr>
        <w:t xml:space="preserve">. </w:t>
      </w:r>
      <w:r w:rsidR="00F356F5" w:rsidRPr="006C01AC">
        <w:rPr>
          <w:rFonts w:ascii="Times New Roman" w:hAnsi="Times New Roman"/>
          <w:i/>
          <w:sz w:val="24"/>
          <w:szCs w:val="24"/>
        </w:rPr>
        <w:t>The</w:t>
      </w:r>
      <w:r w:rsidR="00F356F5" w:rsidRPr="006C01AC">
        <w:rPr>
          <w:rFonts w:ascii="Times New Roman" w:hAnsi="Times New Roman"/>
          <w:sz w:val="24"/>
          <w:szCs w:val="24"/>
        </w:rPr>
        <w:t xml:space="preserve"> </w:t>
      </w:r>
      <w:r w:rsidRPr="006C01AC">
        <w:rPr>
          <w:rFonts w:ascii="Times New Roman" w:hAnsi="Times New Roman"/>
          <w:i/>
          <w:sz w:val="24"/>
          <w:szCs w:val="24"/>
        </w:rPr>
        <w:t>Breast</w:t>
      </w:r>
      <w:r w:rsidR="00FA20DE" w:rsidRPr="006C01AC">
        <w:rPr>
          <w:rFonts w:ascii="Times New Roman" w:hAnsi="Times New Roman"/>
          <w:i/>
          <w:sz w:val="24"/>
          <w:szCs w:val="24"/>
        </w:rPr>
        <w:t xml:space="preserve">, </w:t>
      </w:r>
      <w:r w:rsidR="00950046" w:rsidRPr="006C01AC">
        <w:rPr>
          <w:rFonts w:ascii="Times New Roman" w:hAnsi="Times New Roman"/>
          <w:sz w:val="24"/>
          <w:szCs w:val="24"/>
        </w:rPr>
        <w:t>18:55-59, 2009.</w:t>
      </w:r>
    </w:p>
    <w:p w:rsidR="0015612A" w:rsidRPr="006C01AC" w:rsidRDefault="00584260"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Gonzalez M., Li X., Toy K., </w:t>
      </w:r>
      <w:proofErr w:type="spellStart"/>
      <w:r w:rsidRPr="006C01AC">
        <w:rPr>
          <w:rFonts w:ascii="Times New Roman" w:hAnsi="Times New Roman"/>
          <w:sz w:val="24"/>
          <w:szCs w:val="24"/>
        </w:rPr>
        <w:t>DuPrie</w:t>
      </w:r>
      <w:proofErr w:type="spellEnd"/>
      <w:r w:rsidRPr="006C01AC">
        <w:rPr>
          <w:rFonts w:ascii="Times New Roman" w:hAnsi="Times New Roman"/>
          <w:sz w:val="24"/>
          <w:szCs w:val="24"/>
        </w:rPr>
        <w:t xml:space="preserve"> M., Ventura A., </w:t>
      </w:r>
      <w:r w:rsidRPr="006C01AC">
        <w:rPr>
          <w:rFonts w:ascii="Times New Roman" w:hAnsi="Times New Roman"/>
          <w:b/>
          <w:sz w:val="24"/>
          <w:szCs w:val="24"/>
        </w:rPr>
        <w:t>Banerjee M.</w:t>
      </w:r>
      <w:r w:rsidRPr="006C01AC">
        <w:rPr>
          <w:rFonts w:ascii="Times New Roman" w:hAnsi="Times New Roman"/>
          <w:sz w:val="24"/>
          <w:szCs w:val="24"/>
        </w:rPr>
        <w:t xml:space="preserve">, </w:t>
      </w:r>
      <w:proofErr w:type="spellStart"/>
      <w:r w:rsidRPr="006C01AC">
        <w:rPr>
          <w:rFonts w:ascii="Times New Roman" w:hAnsi="Times New Roman"/>
          <w:sz w:val="24"/>
          <w:szCs w:val="24"/>
        </w:rPr>
        <w:t>Ljugman</w:t>
      </w:r>
      <w:proofErr w:type="spellEnd"/>
      <w:r w:rsidRPr="006C01AC">
        <w:rPr>
          <w:rFonts w:ascii="Times New Roman" w:hAnsi="Times New Roman"/>
          <w:sz w:val="24"/>
          <w:szCs w:val="24"/>
        </w:rPr>
        <w:t xml:space="preserve"> M., </w:t>
      </w:r>
      <w:proofErr w:type="spellStart"/>
      <w:r w:rsidRPr="006C01AC">
        <w:rPr>
          <w:rFonts w:ascii="Times New Roman" w:hAnsi="Times New Roman"/>
          <w:sz w:val="24"/>
          <w:szCs w:val="24"/>
        </w:rPr>
        <w:t>Merajver</w:t>
      </w:r>
      <w:proofErr w:type="spellEnd"/>
      <w:r w:rsidRPr="006C01AC">
        <w:rPr>
          <w:rFonts w:ascii="Times New Roman" w:hAnsi="Times New Roman"/>
          <w:sz w:val="24"/>
          <w:szCs w:val="24"/>
        </w:rPr>
        <w:t xml:space="preserve"> </w:t>
      </w:r>
      <w:r w:rsidR="00950046" w:rsidRPr="006C01AC">
        <w:rPr>
          <w:rFonts w:ascii="Times New Roman" w:hAnsi="Times New Roman"/>
          <w:sz w:val="24"/>
          <w:szCs w:val="24"/>
        </w:rPr>
        <w:t xml:space="preserve">S., </w:t>
      </w:r>
      <w:proofErr w:type="spellStart"/>
      <w:r w:rsidR="00950046" w:rsidRPr="006C01AC">
        <w:rPr>
          <w:rFonts w:ascii="Times New Roman" w:hAnsi="Times New Roman"/>
          <w:sz w:val="24"/>
          <w:szCs w:val="24"/>
        </w:rPr>
        <w:t>Kleer</w:t>
      </w:r>
      <w:proofErr w:type="spellEnd"/>
      <w:r w:rsidR="00950046" w:rsidRPr="006C01AC">
        <w:rPr>
          <w:rFonts w:ascii="Times New Roman" w:hAnsi="Times New Roman"/>
          <w:sz w:val="24"/>
          <w:szCs w:val="24"/>
        </w:rPr>
        <w:t xml:space="preserve"> C. Down-regulation of EZH2 </w:t>
      </w:r>
      <w:r w:rsidRPr="006C01AC">
        <w:rPr>
          <w:rFonts w:ascii="Times New Roman" w:hAnsi="Times New Roman"/>
          <w:sz w:val="24"/>
          <w:szCs w:val="24"/>
        </w:rPr>
        <w:t xml:space="preserve">decreases growth of estrogen receptor negative invasive breast carcinoma and requires BRCA1. </w:t>
      </w:r>
      <w:r w:rsidRPr="006C01AC">
        <w:rPr>
          <w:rFonts w:ascii="Times New Roman" w:hAnsi="Times New Roman"/>
          <w:i/>
          <w:sz w:val="24"/>
          <w:szCs w:val="24"/>
        </w:rPr>
        <w:t>Oncogene</w:t>
      </w:r>
      <w:r w:rsidR="00950046" w:rsidRPr="006C01AC">
        <w:rPr>
          <w:rFonts w:ascii="Times New Roman" w:hAnsi="Times New Roman"/>
          <w:i/>
          <w:sz w:val="24"/>
          <w:szCs w:val="24"/>
        </w:rPr>
        <w:t xml:space="preserve">, </w:t>
      </w:r>
      <w:r w:rsidR="00950046" w:rsidRPr="006C01AC">
        <w:rPr>
          <w:rFonts w:ascii="Times New Roman" w:hAnsi="Times New Roman"/>
          <w:sz w:val="24"/>
          <w:szCs w:val="24"/>
        </w:rPr>
        <w:t>28:843-853, 2009.</w:t>
      </w:r>
    </w:p>
    <w:p w:rsidR="00D20FD8" w:rsidRPr="006C01AC" w:rsidRDefault="00D20FD8"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Soliman A.S., </w:t>
      </w:r>
      <w:r w:rsidRPr="006C01AC">
        <w:rPr>
          <w:rFonts w:ascii="Times New Roman" w:hAnsi="Times New Roman"/>
          <w:b/>
          <w:sz w:val="24"/>
          <w:szCs w:val="24"/>
        </w:rPr>
        <w:t>Banerjee M.</w:t>
      </w:r>
      <w:r w:rsidRPr="006C01AC">
        <w:rPr>
          <w:rFonts w:ascii="Times New Roman" w:hAnsi="Times New Roman"/>
          <w:sz w:val="24"/>
          <w:szCs w:val="24"/>
        </w:rPr>
        <w:t xml:space="preserve">, Ismail K., </w:t>
      </w:r>
      <w:proofErr w:type="spellStart"/>
      <w:r w:rsidRPr="006C01AC">
        <w:rPr>
          <w:rFonts w:ascii="Times New Roman" w:hAnsi="Times New Roman"/>
          <w:sz w:val="24"/>
          <w:szCs w:val="24"/>
        </w:rPr>
        <w:t>Hablas</w:t>
      </w:r>
      <w:proofErr w:type="spellEnd"/>
      <w:r w:rsidRPr="006C01AC">
        <w:rPr>
          <w:rFonts w:ascii="Times New Roman" w:hAnsi="Times New Roman"/>
          <w:sz w:val="24"/>
          <w:szCs w:val="24"/>
        </w:rPr>
        <w:t xml:space="preserve"> A., </w:t>
      </w:r>
      <w:proofErr w:type="spellStart"/>
      <w:r w:rsidRPr="006C01AC">
        <w:rPr>
          <w:rFonts w:ascii="Times New Roman" w:hAnsi="Times New Roman"/>
          <w:sz w:val="24"/>
          <w:szCs w:val="24"/>
        </w:rPr>
        <w:t>Seifeldin</w:t>
      </w:r>
      <w:proofErr w:type="spellEnd"/>
      <w:r w:rsidRPr="006C01AC">
        <w:rPr>
          <w:rFonts w:ascii="Times New Roman" w:hAnsi="Times New Roman"/>
          <w:sz w:val="24"/>
          <w:szCs w:val="24"/>
        </w:rPr>
        <w:t xml:space="preserve"> I.A., Ramadan M., El-</w:t>
      </w:r>
      <w:proofErr w:type="spellStart"/>
      <w:r w:rsidRPr="006C01AC">
        <w:rPr>
          <w:rFonts w:ascii="Times New Roman" w:hAnsi="Times New Roman"/>
          <w:sz w:val="24"/>
          <w:szCs w:val="24"/>
        </w:rPr>
        <w:t>Hamzawy</w:t>
      </w:r>
      <w:proofErr w:type="spellEnd"/>
      <w:r w:rsidRPr="006C01AC">
        <w:rPr>
          <w:rFonts w:ascii="Times New Roman" w:hAnsi="Times New Roman"/>
          <w:sz w:val="24"/>
          <w:szCs w:val="24"/>
        </w:rPr>
        <w:t xml:space="preserve"> H., </w:t>
      </w:r>
      <w:proofErr w:type="spellStart"/>
      <w:r w:rsidRPr="006C01AC">
        <w:rPr>
          <w:rFonts w:ascii="Times New Roman" w:hAnsi="Times New Roman"/>
          <w:sz w:val="24"/>
          <w:szCs w:val="24"/>
        </w:rPr>
        <w:t>Fokuda</w:t>
      </w:r>
      <w:proofErr w:type="spellEnd"/>
      <w:r w:rsidRPr="006C01AC">
        <w:rPr>
          <w:rFonts w:ascii="Times New Roman" w:hAnsi="Times New Roman"/>
          <w:sz w:val="24"/>
          <w:szCs w:val="24"/>
        </w:rPr>
        <w:t xml:space="preserve"> A., Lo A.C., Harford J.B., </w:t>
      </w:r>
      <w:proofErr w:type="spellStart"/>
      <w:r w:rsidRPr="006C01AC">
        <w:rPr>
          <w:rFonts w:ascii="Times New Roman" w:hAnsi="Times New Roman"/>
          <w:sz w:val="24"/>
          <w:szCs w:val="24"/>
        </w:rPr>
        <w:t>Merajver</w:t>
      </w:r>
      <w:proofErr w:type="spellEnd"/>
      <w:r w:rsidRPr="006C01AC">
        <w:rPr>
          <w:rFonts w:ascii="Times New Roman" w:hAnsi="Times New Roman"/>
          <w:sz w:val="24"/>
          <w:szCs w:val="24"/>
        </w:rPr>
        <w:t xml:space="preserve"> S.D. High Proportion of Inflammatory Breast Cancer in the Population-Based Cancer Registry of </w:t>
      </w:r>
      <w:proofErr w:type="spellStart"/>
      <w:r w:rsidRPr="006C01AC">
        <w:rPr>
          <w:rFonts w:ascii="Times New Roman" w:hAnsi="Times New Roman"/>
          <w:sz w:val="24"/>
          <w:szCs w:val="24"/>
        </w:rPr>
        <w:t>Gharbiah</w:t>
      </w:r>
      <w:proofErr w:type="spellEnd"/>
      <w:r w:rsidRPr="006C01AC">
        <w:rPr>
          <w:rFonts w:ascii="Times New Roman" w:hAnsi="Times New Roman"/>
          <w:sz w:val="24"/>
          <w:szCs w:val="24"/>
        </w:rPr>
        <w:t xml:space="preserve">, Egypt. </w:t>
      </w:r>
      <w:r w:rsidRPr="006C01AC">
        <w:rPr>
          <w:rFonts w:ascii="Times New Roman" w:hAnsi="Times New Roman"/>
          <w:i/>
          <w:sz w:val="24"/>
          <w:szCs w:val="24"/>
        </w:rPr>
        <w:t>The Breast Journal</w:t>
      </w:r>
      <w:r w:rsidRPr="006C01AC">
        <w:rPr>
          <w:rFonts w:ascii="Times New Roman" w:hAnsi="Times New Roman"/>
          <w:sz w:val="24"/>
          <w:szCs w:val="24"/>
        </w:rPr>
        <w:t>,</w:t>
      </w:r>
      <w:r w:rsidRPr="006C01AC">
        <w:rPr>
          <w:rFonts w:ascii="Times New Roman" w:hAnsi="Times New Roman"/>
          <w:i/>
          <w:sz w:val="24"/>
          <w:szCs w:val="24"/>
        </w:rPr>
        <w:t xml:space="preserve"> </w:t>
      </w:r>
      <w:r w:rsidRPr="006C01AC">
        <w:rPr>
          <w:rFonts w:ascii="Times New Roman" w:hAnsi="Times New Roman"/>
          <w:sz w:val="24"/>
          <w:szCs w:val="24"/>
        </w:rPr>
        <w:t>15:432-434, 2009.</w:t>
      </w:r>
    </w:p>
    <w:p w:rsidR="008516DA" w:rsidRPr="006C01AC" w:rsidRDefault="0015612A"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Yan B., </w:t>
      </w:r>
      <w:proofErr w:type="spellStart"/>
      <w:r w:rsidRPr="006C01AC">
        <w:rPr>
          <w:rFonts w:ascii="Times New Roman" w:hAnsi="Times New Roman"/>
          <w:sz w:val="24"/>
          <w:szCs w:val="24"/>
        </w:rPr>
        <w:t>Noone</w:t>
      </w:r>
      <w:proofErr w:type="spellEnd"/>
      <w:r w:rsidRPr="006C01AC">
        <w:rPr>
          <w:rFonts w:ascii="Times New Roman" w:hAnsi="Times New Roman"/>
          <w:sz w:val="24"/>
          <w:szCs w:val="24"/>
        </w:rPr>
        <w:t xml:space="preserve"> A.M., Yee C., </w:t>
      </w:r>
      <w:r w:rsidRPr="006C01AC">
        <w:rPr>
          <w:rFonts w:ascii="Times New Roman" w:hAnsi="Times New Roman"/>
          <w:b/>
          <w:sz w:val="24"/>
          <w:szCs w:val="24"/>
        </w:rPr>
        <w:t>Banerjee M.,</w:t>
      </w:r>
      <w:r w:rsidRPr="006C01AC">
        <w:rPr>
          <w:rFonts w:ascii="Times New Roman" w:hAnsi="Times New Roman"/>
          <w:sz w:val="24"/>
          <w:szCs w:val="24"/>
        </w:rPr>
        <w:t xml:space="preserve"> Schwartz K., Simon M.S. Racial Differences in Colorectal Cancer Survival in the Detroit Metropolitan Area. </w:t>
      </w:r>
      <w:r w:rsidRPr="006C01AC">
        <w:rPr>
          <w:rFonts w:ascii="Times New Roman" w:hAnsi="Times New Roman"/>
          <w:i/>
          <w:sz w:val="24"/>
          <w:szCs w:val="24"/>
        </w:rPr>
        <w:t>Cancer</w:t>
      </w:r>
      <w:r w:rsidR="00EA679D" w:rsidRPr="006C01AC">
        <w:rPr>
          <w:rFonts w:ascii="Times New Roman" w:hAnsi="Times New Roman"/>
          <w:sz w:val="24"/>
          <w:szCs w:val="24"/>
        </w:rPr>
        <w:t>, 115:3791-3800, 2009.</w:t>
      </w:r>
    </w:p>
    <w:p w:rsidR="005B1EF1" w:rsidRPr="006C01AC" w:rsidRDefault="005B1EF1"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Breslin T.M., Morris A.M., Gu N., Wong S., Finlayson E.V., </w:t>
      </w:r>
      <w:r w:rsidRPr="006C01AC">
        <w:rPr>
          <w:rFonts w:ascii="Times New Roman" w:hAnsi="Times New Roman"/>
          <w:b/>
          <w:sz w:val="24"/>
          <w:szCs w:val="24"/>
        </w:rPr>
        <w:t>Banerjee M.</w:t>
      </w:r>
      <w:r w:rsidRPr="006C01AC">
        <w:rPr>
          <w:rFonts w:ascii="Times New Roman" w:hAnsi="Times New Roman"/>
          <w:sz w:val="24"/>
          <w:szCs w:val="24"/>
        </w:rPr>
        <w:t xml:space="preserve">, </w:t>
      </w:r>
      <w:proofErr w:type="spellStart"/>
      <w:r w:rsidRPr="006C01AC">
        <w:rPr>
          <w:rFonts w:ascii="Times New Roman" w:hAnsi="Times New Roman"/>
          <w:sz w:val="24"/>
          <w:szCs w:val="24"/>
        </w:rPr>
        <w:t>Birkmeyer</w:t>
      </w:r>
      <w:proofErr w:type="spellEnd"/>
      <w:r w:rsidRPr="006C01AC">
        <w:rPr>
          <w:rFonts w:ascii="Times New Roman" w:hAnsi="Times New Roman"/>
          <w:sz w:val="24"/>
          <w:szCs w:val="24"/>
        </w:rPr>
        <w:t xml:space="preserve"> J.D. Hospital Factors and Racial Disparities in Late Mortality after Surgery for Breast and Colon Cancer. </w:t>
      </w:r>
      <w:r w:rsidRPr="006C01AC">
        <w:rPr>
          <w:rFonts w:ascii="Times New Roman" w:hAnsi="Times New Roman"/>
          <w:i/>
          <w:sz w:val="24"/>
          <w:szCs w:val="24"/>
        </w:rPr>
        <w:t>Journal of Clinical Oncology</w:t>
      </w:r>
      <w:r w:rsidRPr="006C01AC">
        <w:rPr>
          <w:rFonts w:ascii="Times New Roman" w:hAnsi="Times New Roman"/>
          <w:sz w:val="24"/>
          <w:szCs w:val="24"/>
        </w:rPr>
        <w:t>, 27:3945-3950, 2009.</w:t>
      </w:r>
    </w:p>
    <w:p w:rsidR="008A462B" w:rsidRPr="006C01AC" w:rsidRDefault="008A462B"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Miller D.C., </w:t>
      </w:r>
      <w:proofErr w:type="spellStart"/>
      <w:r w:rsidRPr="006C01AC">
        <w:rPr>
          <w:rFonts w:ascii="Times New Roman" w:hAnsi="Times New Roman"/>
          <w:sz w:val="24"/>
          <w:szCs w:val="24"/>
        </w:rPr>
        <w:t>Saigal</w:t>
      </w:r>
      <w:proofErr w:type="spellEnd"/>
      <w:r w:rsidRPr="006C01AC">
        <w:rPr>
          <w:rFonts w:ascii="Times New Roman" w:hAnsi="Times New Roman"/>
          <w:sz w:val="24"/>
          <w:szCs w:val="24"/>
        </w:rPr>
        <w:t xml:space="preserve"> C.S., Warren J.L., Leventhal M., </w:t>
      </w:r>
      <w:proofErr w:type="spellStart"/>
      <w:r w:rsidRPr="006C01AC">
        <w:rPr>
          <w:rFonts w:ascii="Times New Roman" w:hAnsi="Times New Roman"/>
          <w:sz w:val="24"/>
          <w:szCs w:val="24"/>
        </w:rPr>
        <w:t>Deapen</w:t>
      </w:r>
      <w:proofErr w:type="spellEnd"/>
      <w:r w:rsidRPr="006C01AC">
        <w:rPr>
          <w:rFonts w:ascii="Times New Roman" w:hAnsi="Times New Roman"/>
          <w:sz w:val="24"/>
          <w:szCs w:val="24"/>
        </w:rPr>
        <w:t xml:space="preserve"> D., </w:t>
      </w:r>
      <w:r w:rsidRPr="006C01AC">
        <w:rPr>
          <w:rFonts w:ascii="Times New Roman" w:hAnsi="Times New Roman"/>
          <w:b/>
          <w:sz w:val="24"/>
          <w:szCs w:val="24"/>
        </w:rPr>
        <w:t xml:space="preserve">Banerjee M.,  </w:t>
      </w:r>
      <w:r w:rsidRPr="006C01AC">
        <w:rPr>
          <w:rFonts w:ascii="Times New Roman" w:hAnsi="Times New Roman"/>
          <w:sz w:val="24"/>
          <w:szCs w:val="24"/>
        </w:rPr>
        <w:t>Lai J., Hanley J.,</w:t>
      </w:r>
      <w:r w:rsidRPr="006C01AC">
        <w:rPr>
          <w:rFonts w:ascii="Times New Roman" w:hAnsi="Times New Roman"/>
          <w:b/>
          <w:sz w:val="24"/>
          <w:szCs w:val="24"/>
        </w:rPr>
        <w:t xml:space="preserve"> </w:t>
      </w:r>
      <w:r w:rsidRPr="006C01AC">
        <w:rPr>
          <w:rFonts w:ascii="Times New Roman" w:hAnsi="Times New Roman"/>
          <w:sz w:val="24"/>
          <w:szCs w:val="24"/>
        </w:rPr>
        <w:t xml:space="preserve">Litwin M.S. External Validation of a Claims-Based Algorithm for Classifying Kidney Cancer Surgeries. </w:t>
      </w:r>
      <w:r w:rsidRPr="006C01AC">
        <w:rPr>
          <w:rFonts w:ascii="Times New Roman" w:hAnsi="Times New Roman"/>
          <w:i/>
          <w:sz w:val="24"/>
          <w:szCs w:val="24"/>
        </w:rPr>
        <w:t>BMC Health Services Research</w:t>
      </w:r>
      <w:r w:rsidRPr="006C01AC">
        <w:rPr>
          <w:rFonts w:ascii="Times New Roman" w:hAnsi="Times New Roman"/>
          <w:sz w:val="24"/>
          <w:szCs w:val="24"/>
        </w:rPr>
        <w:t>, 9:92-98, 2009.</w:t>
      </w:r>
    </w:p>
    <w:p w:rsidR="00A9661C" w:rsidRPr="006C01AC" w:rsidRDefault="008516DA"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Johnson J.C., </w:t>
      </w:r>
      <w:proofErr w:type="spellStart"/>
      <w:r w:rsidRPr="006C01AC">
        <w:rPr>
          <w:rFonts w:ascii="Times New Roman" w:hAnsi="Times New Roman"/>
          <w:sz w:val="24"/>
          <w:szCs w:val="24"/>
        </w:rPr>
        <w:t>Soliman</w:t>
      </w:r>
      <w:proofErr w:type="spellEnd"/>
      <w:r w:rsidRPr="006C01AC">
        <w:rPr>
          <w:rFonts w:ascii="Times New Roman" w:hAnsi="Times New Roman"/>
          <w:sz w:val="24"/>
          <w:szCs w:val="24"/>
        </w:rPr>
        <w:t xml:space="preserve"> A.S., </w:t>
      </w:r>
      <w:proofErr w:type="spellStart"/>
      <w:r w:rsidRPr="006C01AC">
        <w:rPr>
          <w:rFonts w:ascii="Times New Roman" w:hAnsi="Times New Roman"/>
          <w:sz w:val="24"/>
          <w:szCs w:val="24"/>
        </w:rPr>
        <w:t>Tadgerson</w:t>
      </w:r>
      <w:proofErr w:type="spellEnd"/>
      <w:r w:rsidRPr="006C01AC">
        <w:rPr>
          <w:rFonts w:ascii="Times New Roman" w:hAnsi="Times New Roman"/>
          <w:sz w:val="24"/>
          <w:szCs w:val="24"/>
        </w:rPr>
        <w:t xml:space="preserve"> D., Copeland G., </w:t>
      </w:r>
      <w:proofErr w:type="spellStart"/>
      <w:r w:rsidRPr="006C01AC">
        <w:rPr>
          <w:rFonts w:ascii="Times New Roman" w:hAnsi="Times New Roman"/>
          <w:sz w:val="24"/>
          <w:szCs w:val="24"/>
        </w:rPr>
        <w:t>Seefeld</w:t>
      </w:r>
      <w:proofErr w:type="spellEnd"/>
      <w:r w:rsidRPr="006C01AC">
        <w:rPr>
          <w:rFonts w:ascii="Times New Roman" w:hAnsi="Times New Roman"/>
          <w:sz w:val="24"/>
          <w:szCs w:val="24"/>
        </w:rPr>
        <w:t xml:space="preserve"> D.A.,  </w:t>
      </w:r>
      <w:proofErr w:type="spellStart"/>
      <w:r w:rsidRPr="006C01AC">
        <w:rPr>
          <w:rFonts w:ascii="Times New Roman" w:hAnsi="Times New Roman"/>
          <w:sz w:val="24"/>
          <w:szCs w:val="24"/>
        </w:rPr>
        <w:t>Pingatore</w:t>
      </w:r>
      <w:proofErr w:type="spellEnd"/>
      <w:r w:rsidRPr="006C01AC">
        <w:rPr>
          <w:rFonts w:ascii="Times New Roman" w:hAnsi="Times New Roman"/>
          <w:sz w:val="24"/>
          <w:szCs w:val="24"/>
        </w:rPr>
        <w:t xml:space="preserve"> N.L., </w:t>
      </w:r>
      <w:proofErr w:type="spellStart"/>
      <w:r w:rsidRPr="006C01AC">
        <w:rPr>
          <w:rFonts w:ascii="Times New Roman" w:hAnsi="Times New Roman"/>
          <w:sz w:val="24"/>
          <w:szCs w:val="24"/>
        </w:rPr>
        <w:t>Haverkate</w:t>
      </w:r>
      <w:proofErr w:type="spellEnd"/>
      <w:r w:rsidRPr="006C01AC">
        <w:rPr>
          <w:rFonts w:ascii="Times New Roman" w:hAnsi="Times New Roman"/>
          <w:sz w:val="24"/>
          <w:szCs w:val="24"/>
        </w:rPr>
        <w:t xml:space="preserve"> R., Jim M., </w:t>
      </w:r>
      <w:proofErr w:type="spellStart"/>
      <w:r w:rsidRPr="006C01AC">
        <w:rPr>
          <w:rFonts w:ascii="Times New Roman" w:hAnsi="Times New Roman"/>
          <w:sz w:val="24"/>
          <w:szCs w:val="24"/>
        </w:rPr>
        <w:t>Espey</w:t>
      </w:r>
      <w:proofErr w:type="spellEnd"/>
      <w:r w:rsidRPr="006C01AC">
        <w:rPr>
          <w:rFonts w:ascii="Times New Roman" w:hAnsi="Times New Roman"/>
          <w:sz w:val="24"/>
          <w:szCs w:val="24"/>
        </w:rPr>
        <w:t xml:space="preserve"> D.K.,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w:t>
      </w:r>
      <w:r w:rsidRPr="006C01AC">
        <w:rPr>
          <w:rFonts w:ascii="Times New Roman" w:hAnsi="Times New Roman"/>
          <w:sz w:val="24"/>
          <w:szCs w:val="24"/>
        </w:rPr>
        <w:t xml:space="preserve">, </w:t>
      </w:r>
      <w:proofErr w:type="spellStart"/>
      <w:r w:rsidRPr="006C01AC">
        <w:rPr>
          <w:rFonts w:ascii="Times New Roman" w:hAnsi="Times New Roman"/>
          <w:sz w:val="24"/>
          <w:szCs w:val="24"/>
        </w:rPr>
        <w:t>Roubidoux</w:t>
      </w:r>
      <w:proofErr w:type="spellEnd"/>
      <w:r w:rsidRPr="006C01AC">
        <w:rPr>
          <w:rFonts w:ascii="Times New Roman" w:hAnsi="Times New Roman"/>
          <w:sz w:val="24"/>
          <w:szCs w:val="24"/>
        </w:rPr>
        <w:t xml:space="preserve"> M.A. </w:t>
      </w:r>
      <w:r w:rsidR="00ED79BF" w:rsidRPr="006C01AC">
        <w:rPr>
          <w:rFonts w:ascii="Times New Roman" w:hAnsi="Times New Roman"/>
          <w:bCs/>
          <w:sz w:val="24"/>
          <w:szCs w:val="24"/>
        </w:rPr>
        <w:t>Tribal Linkage and</w:t>
      </w:r>
      <w:r w:rsidRPr="006C01AC">
        <w:rPr>
          <w:rFonts w:ascii="Times New Roman" w:hAnsi="Times New Roman"/>
          <w:bCs/>
          <w:sz w:val="24"/>
          <w:szCs w:val="24"/>
        </w:rPr>
        <w:t xml:space="preserve"> Race Data Quality for American Indians in </w:t>
      </w:r>
      <w:r w:rsidR="00ED79BF" w:rsidRPr="006C01AC">
        <w:rPr>
          <w:rFonts w:ascii="Times New Roman" w:hAnsi="Times New Roman"/>
          <w:bCs/>
          <w:sz w:val="24"/>
          <w:szCs w:val="24"/>
        </w:rPr>
        <w:t xml:space="preserve">a State </w:t>
      </w:r>
      <w:r w:rsidRPr="006C01AC">
        <w:rPr>
          <w:rFonts w:ascii="Times New Roman" w:hAnsi="Times New Roman"/>
          <w:bCs/>
          <w:sz w:val="24"/>
          <w:szCs w:val="24"/>
        </w:rPr>
        <w:t>Cancer Registry</w:t>
      </w:r>
      <w:r w:rsidRPr="006C01AC">
        <w:rPr>
          <w:rFonts w:ascii="Times New Roman" w:hAnsi="Times New Roman"/>
          <w:sz w:val="24"/>
          <w:szCs w:val="24"/>
        </w:rPr>
        <w:t xml:space="preserve">. </w:t>
      </w:r>
      <w:r w:rsidRPr="006C01AC">
        <w:rPr>
          <w:rFonts w:ascii="Times New Roman" w:hAnsi="Times New Roman"/>
          <w:i/>
          <w:sz w:val="24"/>
          <w:szCs w:val="24"/>
        </w:rPr>
        <w:t>American Journal of Preventive Medicine</w:t>
      </w:r>
      <w:r w:rsidR="00C27745" w:rsidRPr="006C01AC">
        <w:rPr>
          <w:rFonts w:ascii="Times New Roman" w:hAnsi="Times New Roman"/>
          <w:sz w:val="24"/>
          <w:szCs w:val="24"/>
        </w:rPr>
        <w:t>, 36:549-554, 2009</w:t>
      </w:r>
      <w:r w:rsidRPr="006C01AC">
        <w:rPr>
          <w:rFonts w:ascii="Times New Roman" w:hAnsi="Times New Roman"/>
          <w:sz w:val="24"/>
          <w:szCs w:val="24"/>
        </w:rPr>
        <w:t>.</w:t>
      </w:r>
    </w:p>
    <w:p w:rsidR="007907DD" w:rsidRPr="006C01AC" w:rsidRDefault="00A9661C"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Schwartz K., Powell I.J., Underwood W., George J., Yee C.</w:t>
      </w:r>
      <w:r w:rsidRPr="006C01AC">
        <w:rPr>
          <w:rFonts w:ascii="Times New Roman" w:hAnsi="Times New Roman"/>
          <w:b/>
          <w:sz w:val="24"/>
          <w:szCs w:val="24"/>
        </w:rPr>
        <w:t xml:space="preserve"> Banerjee M</w:t>
      </w:r>
      <w:r w:rsidRPr="006C01AC">
        <w:rPr>
          <w:rFonts w:ascii="Times New Roman" w:hAnsi="Times New Roman"/>
          <w:sz w:val="24"/>
          <w:szCs w:val="24"/>
        </w:rPr>
        <w:t>. Interplay of Race, Socioeconomic Status, and Treatment on Survival of Prostate Cancer Patients.</w:t>
      </w:r>
      <w:r w:rsidRPr="006C01AC">
        <w:rPr>
          <w:rFonts w:ascii="Times New Roman" w:hAnsi="Times New Roman"/>
          <w:i/>
          <w:sz w:val="24"/>
          <w:szCs w:val="24"/>
        </w:rPr>
        <w:t xml:space="preserve"> Urology</w:t>
      </w:r>
      <w:r w:rsidR="009D3C73" w:rsidRPr="006C01AC">
        <w:rPr>
          <w:rFonts w:ascii="Times New Roman" w:hAnsi="Times New Roman"/>
          <w:sz w:val="24"/>
          <w:szCs w:val="24"/>
        </w:rPr>
        <w:t>, 74: 1296-1302, 2009</w:t>
      </w:r>
      <w:r w:rsidRPr="006C01AC">
        <w:rPr>
          <w:rFonts w:ascii="Times New Roman" w:hAnsi="Times New Roman"/>
          <w:sz w:val="24"/>
          <w:szCs w:val="24"/>
        </w:rPr>
        <w:t>.</w:t>
      </w:r>
    </w:p>
    <w:p w:rsidR="007907DD" w:rsidRPr="006C01AC" w:rsidRDefault="007907DD"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color w:val="000000"/>
          <w:sz w:val="24"/>
          <w:szCs w:val="24"/>
        </w:rPr>
        <w:t xml:space="preserve">Soliman, A.S., Allen, K., Lo, A-C., </w:t>
      </w:r>
      <w:r w:rsidRPr="006C01AC">
        <w:rPr>
          <w:rFonts w:ascii="Times New Roman" w:hAnsi="Times New Roman"/>
          <w:b/>
          <w:color w:val="000000"/>
          <w:sz w:val="24"/>
          <w:szCs w:val="24"/>
        </w:rPr>
        <w:t>Banerjee, M.</w:t>
      </w:r>
      <w:r w:rsidRPr="006C01AC">
        <w:rPr>
          <w:rFonts w:ascii="Times New Roman" w:hAnsi="Times New Roman"/>
          <w:color w:val="000000"/>
          <w:sz w:val="24"/>
          <w:szCs w:val="24"/>
        </w:rPr>
        <w:t xml:space="preserve">, </w:t>
      </w:r>
      <w:proofErr w:type="spellStart"/>
      <w:r w:rsidRPr="006C01AC">
        <w:rPr>
          <w:rFonts w:ascii="Times New Roman" w:hAnsi="Times New Roman"/>
          <w:color w:val="000000"/>
          <w:sz w:val="24"/>
          <w:szCs w:val="24"/>
        </w:rPr>
        <w:t>Hablas</w:t>
      </w:r>
      <w:proofErr w:type="spellEnd"/>
      <w:r w:rsidRPr="006C01AC">
        <w:rPr>
          <w:rFonts w:ascii="Times New Roman" w:hAnsi="Times New Roman"/>
          <w:color w:val="000000"/>
          <w:sz w:val="24"/>
          <w:szCs w:val="24"/>
        </w:rPr>
        <w:t xml:space="preserve">, A., </w:t>
      </w:r>
      <w:proofErr w:type="spellStart"/>
      <w:r w:rsidRPr="006C01AC">
        <w:rPr>
          <w:rFonts w:ascii="Times New Roman" w:hAnsi="Times New Roman"/>
          <w:color w:val="000000"/>
          <w:sz w:val="24"/>
          <w:szCs w:val="24"/>
        </w:rPr>
        <w:t>Benider</w:t>
      </w:r>
      <w:proofErr w:type="spellEnd"/>
      <w:r w:rsidRPr="006C01AC">
        <w:rPr>
          <w:rFonts w:ascii="Times New Roman" w:hAnsi="Times New Roman"/>
          <w:color w:val="000000"/>
          <w:sz w:val="24"/>
          <w:szCs w:val="24"/>
        </w:rPr>
        <w:t xml:space="preserve">, A., </w:t>
      </w:r>
      <w:proofErr w:type="spellStart"/>
      <w:r w:rsidRPr="006C01AC">
        <w:rPr>
          <w:rFonts w:ascii="Times New Roman" w:hAnsi="Times New Roman"/>
          <w:color w:val="000000"/>
          <w:sz w:val="24"/>
          <w:szCs w:val="24"/>
        </w:rPr>
        <w:t>Benchekroun</w:t>
      </w:r>
      <w:proofErr w:type="spellEnd"/>
      <w:r w:rsidRPr="006C01AC">
        <w:rPr>
          <w:rFonts w:ascii="Times New Roman" w:hAnsi="Times New Roman"/>
          <w:color w:val="000000"/>
          <w:sz w:val="24"/>
          <w:szCs w:val="24"/>
        </w:rPr>
        <w:t xml:space="preserve">, N., Samir, S., Omar, H.G., </w:t>
      </w:r>
      <w:proofErr w:type="spellStart"/>
      <w:r w:rsidRPr="006C01AC">
        <w:rPr>
          <w:rFonts w:ascii="Times New Roman" w:hAnsi="Times New Roman"/>
          <w:color w:val="000000"/>
          <w:sz w:val="24"/>
          <w:szCs w:val="24"/>
        </w:rPr>
        <w:t>Merajver</w:t>
      </w:r>
      <w:proofErr w:type="spellEnd"/>
      <w:r w:rsidRPr="006C01AC">
        <w:rPr>
          <w:rFonts w:ascii="Times New Roman" w:hAnsi="Times New Roman"/>
          <w:color w:val="000000"/>
          <w:sz w:val="24"/>
          <w:szCs w:val="24"/>
        </w:rPr>
        <w:t xml:space="preserve">, S.D., </w:t>
      </w:r>
      <w:proofErr w:type="spellStart"/>
      <w:r w:rsidRPr="006C01AC">
        <w:rPr>
          <w:rFonts w:ascii="Times New Roman" w:hAnsi="Times New Roman"/>
          <w:color w:val="000000"/>
          <w:sz w:val="24"/>
          <w:szCs w:val="24"/>
        </w:rPr>
        <w:t>Mullan</w:t>
      </w:r>
      <w:proofErr w:type="spellEnd"/>
      <w:r w:rsidRPr="006C01AC">
        <w:rPr>
          <w:rFonts w:ascii="Times New Roman" w:hAnsi="Times New Roman"/>
          <w:color w:val="000000"/>
          <w:sz w:val="24"/>
          <w:szCs w:val="24"/>
        </w:rPr>
        <w:t xml:space="preserve">, P. Differences in Reliability of Reproductive History Recall Among Women in North Africa. </w:t>
      </w:r>
      <w:r w:rsidRPr="006C01AC">
        <w:rPr>
          <w:rStyle w:val="Emphasis"/>
          <w:rFonts w:ascii="Times New Roman" w:hAnsi="Times New Roman"/>
          <w:color w:val="000000"/>
          <w:sz w:val="24"/>
          <w:szCs w:val="24"/>
        </w:rPr>
        <w:t>International Journal of Health Education</w:t>
      </w:r>
      <w:r w:rsidRPr="006C01AC">
        <w:rPr>
          <w:rFonts w:ascii="Times New Roman" w:hAnsi="Times New Roman"/>
          <w:color w:val="000000"/>
          <w:sz w:val="24"/>
          <w:szCs w:val="24"/>
        </w:rPr>
        <w:t xml:space="preserve">, </w:t>
      </w:r>
      <w:r w:rsidRPr="006C01AC">
        <w:rPr>
          <w:rStyle w:val="Emphasis"/>
          <w:rFonts w:ascii="Times New Roman" w:hAnsi="Times New Roman"/>
          <w:i w:val="0"/>
          <w:color w:val="000000"/>
          <w:sz w:val="24"/>
          <w:szCs w:val="24"/>
        </w:rPr>
        <w:t>12</w:t>
      </w:r>
      <w:r w:rsidRPr="006C01AC">
        <w:rPr>
          <w:rFonts w:ascii="Times New Roman" w:hAnsi="Times New Roman"/>
          <w:color w:val="000000"/>
          <w:sz w:val="24"/>
          <w:szCs w:val="24"/>
        </w:rPr>
        <w:t>: 150-161, 2009.</w:t>
      </w:r>
    </w:p>
    <w:p w:rsidR="008A3E76" w:rsidRPr="006C01AC" w:rsidRDefault="00BD7A7F" w:rsidP="00385B1D">
      <w:pPr>
        <w:pStyle w:val="PlainText"/>
        <w:numPr>
          <w:ilvl w:val="0"/>
          <w:numId w:val="2"/>
        </w:numPr>
        <w:tabs>
          <w:tab w:val="num" w:pos="475"/>
          <w:tab w:val="num" w:pos="1800"/>
        </w:tabs>
        <w:ind w:right="720"/>
        <w:jc w:val="both"/>
        <w:rPr>
          <w:rFonts w:ascii="Times New Roman" w:hAnsi="Times New Roman"/>
          <w:sz w:val="24"/>
          <w:szCs w:val="24"/>
        </w:rPr>
      </w:pPr>
      <w:proofErr w:type="spellStart"/>
      <w:r w:rsidRPr="006C01AC">
        <w:rPr>
          <w:rFonts w:ascii="Times New Roman" w:hAnsi="Times New Roman"/>
          <w:sz w:val="24"/>
          <w:szCs w:val="24"/>
        </w:rPr>
        <w:lastRenderedPageBreak/>
        <w:t>Kryczek</w:t>
      </w:r>
      <w:proofErr w:type="spellEnd"/>
      <w:r w:rsidRPr="006C01AC">
        <w:rPr>
          <w:rFonts w:ascii="Times New Roman" w:hAnsi="Times New Roman"/>
          <w:sz w:val="24"/>
          <w:szCs w:val="24"/>
        </w:rPr>
        <w:t xml:space="preserve"> I., </w:t>
      </w:r>
      <w:r w:rsidRPr="006C01AC">
        <w:rPr>
          <w:rFonts w:ascii="Times New Roman" w:hAnsi="Times New Roman"/>
          <w:b/>
          <w:sz w:val="24"/>
          <w:szCs w:val="24"/>
        </w:rPr>
        <w:t>Banerjee M.</w:t>
      </w:r>
      <w:r w:rsidR="009C216A" w:rsidRPr="006C01AC">
        <w:rPr>
          <w:rFonts w:ascii="Times New Roman" w:hAnsi="Times New Roman"/>
          <w:sz w:val="24"/>
          <w:szCs w:val="24"/>
        </w:rPr>
        <w:t xml:space="preserve">, </w:t>
      </w:r>
      <w:r w:rsidRPr="006C01AC">
        <w:rPr>
          <w:rFonts w:ascii="Times New Roman" w:hAnsi="Times New Roman"/>
          <w:sz w:val="24"/>
          <w:szCs w:val="24"/>
        </w:rPr>
        <w:t xml:space="preserve">Cheng P., </w:t>
      </w:r>
      <w:proofErr w:type="spellStart"/>
      <w:r w:rsidRPr="006C01AC">
        <w:rPr>
          <w:rFonts w:ascii="Times New Roman" w:hAnsi="Times New Roman"/>
          <w:sz w:val="24"/>
          <w:szCs w:val="24"/>
        </w:rPr>
        <w:t>Vatan</w:t>
      </w:r>
      <w:proofErr w:type="spellEnd"/>
      <w:r w:rsidRPr="006C01AC">
        <w:rPr>
          <w:rFonts w:ascii="Times New Roman" w:hAnsi="Times New Roman"/>
          <w:sz w:val="24"/>
          <w:szCs w:val="24"/>
        </w:rPr>
        <w:t xml:space="preserve"> L.,  Szeliga W., Wei S., Huang E., Finlayson E., Simeone D., Welling T.H., Chang A., </w:t>
      </w:r>
      <w:proofErr w:type="spellStart"/>
      <w:r w:rsidRPr="006C01AC">
        <w:rPr>
          <w:rFonts w:ascii="Times New Roman" w:hAnsi="Times New Roman"/>
          <w:sz w:val="24"/>
          <w:szCs w:val="24"/>
        </w:rPr>
        <w:t>Coukos</w:t>
      </w:r>
      <w:proofErr w:type="spellEnd"/>
      <w:r w:rsidRPr="006C01AC">
        <w:rPr>
          <w:rFonts w:ascii="Times New Roman" w:hAnsi="Times New Roman"/>
          <w:sz w:val="24"/>
          <w:szCs w:val="24"/>
        </w:rPr>
        <w:t xml:space="preserve"> G.,  Liu R., Zou W. Phenotype, distribution, generation, and functional and clinical relevance of Th17 cells in the human tumor environments. </w:t>
      </w:r>
      <w:r w:rsidRPr="006C01AC">
        <w:rPr>
          <w:rFonts w:ascii="Times New Roman" w:hAnsi="Times New Roman"/>
          <w:i/>
          <w:sz w:val="24"/>
          <w:szCs w:val="24"/>
        </w:rPr>
        <w:t>Blood</w:t>
      </w:r>
      <w:r w:rsidR="00853F02" w:rsidRPr="006C01AC">
        <w:rPr>
          <w:rFonts w:ascii="Times New Roman" w:hAnsi="Times New Roman"/>
          <w:i/>
          <w:sz w:val="24"/>
          <w:szCs w:val="24"/>
        </w:rPr>
        <w:t xml:space="preserve">, </w:t>
      </w:r>
      <w:r w:rsidR="00853F02" w:rsidRPr="006C01AC">
        <w:rPr>
          <w:rFonts w:ascii="Times New Roman" w:hAnsi="Times New Roman"/>
          <w:sz w:val="24"/>
          <w:szCs w:val="24"/>
        </w:rPr>
        <w:t>114:1141–1149, 2009.</w:t>
      </w:r>
    </w:p>
    <w:p w:rsidR="00E77959" w:rsidRPr="006C01AC" w:rsidRDefault="008A3E76" w:rsidP="00385B1D">
      <w:pPr>
        <w:pStyle w:val="PlainText"/>
        <w:numPr>
          <w:ilvl w:val="0"/>
          <w:numId w:val="2"/>
        </w:numPr>
        <w:tabs>
          <w:tab w:val="num" w:pos="475"/>
          <w:tab w:val="num" w:pos="1800"/>
        </w:tabs>
        <w:ind w:right="720"/>
        <w:jc w:val="both"/>
        <w:rPr>
          <w:rFonts w:ascii="Times New Roman" w:hAnsi="Times New Roman"/>
          <w:sz w:val="24"/>
          <w:szCs w:val="24"/>
        </w:rPr>
      </w:pPr>
      <w:proofErr w:type="spellStart"/>
      <w:r w:rsidRPr="006C01AC">
        <w:rPr>
          <w:rFonts w:ascii="Times New Roman" w:hAnsi="Times New Roman"/>
          <w:color w:val="000000"/>
          <w:sz w:val="24"/>
          <w:szCs w:val="24"/>
        </w:rPr>
        <w:t>Ahn</w:t>
      </w:r>
      <w:proofErr w:type="spellEnd"/>
      <w:r w:rsidRPr="006C01AC">
        <w:rPr>
          <w:rFonts w:ascii="Times New Roman" w:hAnsi="Times New Roman"/>
          <w:color w:val="000000"/>
          <w:sz w:val="24"/>
          <w:szCs w:val="24"/>
        </w:rPr>
        <w:t xml:space="preserve"> J., Mukherjee B., </w:t>
      </w:r>
      <w:r w:rsidRPr="006C01AC">
        <w:rPr>
          <w:rFonts w:ascii="Times New Roman" w:hAnsi="Times New Roman"/>
          <w:b/>
          <w:color w:val="000000"/>
          <w:sz w:val="24"/>
          <w:szCs w:val="24"/>
        </w:rPr>
        <w:t>Banerjee M.</w:t>
      </w:r>
      <w:r w:rsidRPr="006C01AC">
        <w:rPr>
          <w:rFonts w:ascii="Times New Roman" w:hAnsi="Times New Roman"/>
          <w:color w:val="000000"/>
          <w:sz w:val="24"/>
          <w:szCs w:val="24"/>
        </w:rPr>
        <w:t>, Cooney K. Bayesian Inference for the Stereotype Regression Model: Application to a Case-Control Study of Prostate Cancer.</w:t>
      </w:r>
      <w:r w:rsidR="00693476" w:rsidRPr="006C01AC">
        <w:rPr>
          <w:rFonts w:ascii="Times New Roman" w:hAnsi="Times New Roman"/>
          <w:i/>
          <w:color w:val="000000"/>
          <w:sz w:val="24"/>
          <w:szCs w:val="24"/>
        </w:rPr>
        <w:t xml:space="preserve"> Statistics</w:t>
      </w:r>
      <w:r w:rsidR="00E77959" w:rsidRPr="006C01AC">
        <w:rPr>
          <w:rFonts w:ascii="Times New Roman" w:hAnsi="Times New Roman"/>
          <w:i/>
          <w:color w:val="000000"/>
          <w:sz w:val="24"/>
          <w:szCs w:val="24"/>
        </w:rPr>
        <w:t xml:space="preserve"> </w:t>
      </w:r>
      <w:r w:rsidRPr="006C01AC">
        <w:rPr>
          <w:rFonts w:ascii="Times New Roman" w:hAnsi="Times New Roman"/>
          <w:i/>
          <w:color w:val="000000"/>
          <w:sz w:val="24"/>
          <w:szCs w:val="24"/>
        </w:rPr>
        <w:t>in Medicine</w:t>
      </w:r>
      <w:r w:rsidR="00420254" w:rsidRPr="006C01AC">
        <w:rPr>
          <w:rFonts w:ascii="Times New Roman" w:hAnsi="Times New Roman"/>
          <w:i/>
          <w:color w:val="000000"/>
          <w:sz w:val="24"/>
          <w:szCs w:val="24"/>
        </w:rPr>
        <w:t xml:space="preserve">, </w:t>
      </w:r>
      <w:r w:rsidR="00420254" w:rsidRPr="006C01AC">
        <w:rPr>
          <w:rFonts w:ascii="Times New Roman" w:hAnsi="Times New Roman"/>
          <w:bCs/>
          <w:sz w:val="24"/>
          <w:szCs w:val="24"/>
        </w:rPr>
        <w:t>28</w:t>
      </w:r>
      <w:r w:rsidR="00420254" w:rsidRPr="006C01AC">
        <w:rPr>
          <w:rFonts w:ascii="Times New Roman" w:hAnsi="Times New Roman"/>
          <w:sz w:val="24"/>
          <w:szCs w:val="24"/>
        </w:rPr>
        <w:t>:3139–3157, 2009.</w:t>
      </w:r>
    </w:p>
    <w:p w:rsidR="003F79B4" w:rsidRPr="006C01AC" w:rsidRDefault="003F79B4"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Dey S, </w:t>
      </w:r>
      <w:proofErr w:type="spellStart"/>
      <w:r w:rsidRPr="006C01AC">
        <w:rPr>
          <w:rFonts w:ascii="Times New Roman" w:hAnsi="Times New Roman"/>
          <w:sz w:val="24"/>
          <w:szCs w:val="24"/>
        </w:rPr>
        <w:t>Soliman</w:t>
      </w:r>
      <w:proofErr w:type="spellEnd"/>
      <w:r w:rsidRPr="006C01AC">
        <w:rPr>
          <w:rFonts w:ascii="Times New Roman" w:hAnsi="Times New Roman"/>
          <w:sz w:val="24"/>
          <w:szCs w:val="24"/>
        </w:rPr>
        <w:t xml:space="preserve"> AS, </w:t>
      </w:r>
      <w:proofErr w:type="spellStart"/>
      <w:r w:rsidRPr="006C01AC">
        <w:rPr>
          <w:rFonts w:ascii="Times New Roman" w:hAnsi="Times New Roman"/>
          <w:sz w:val="24"/>
          <w:szCs w:val="24"/>
        </w:rPr>
        <w:t>Hablas</w:t>
      </w:r>
      <w:proofErr w:type="spellEnd"/>
      <w:r w:rsidRPr="006C01AC">
        <w:rPr>
          <w:rFonts w:ascii="Times New Roman" w:hAnsi="Times New Roman"/>
          <w:sz w:val="24"/>
          <w:szCs w:val="24"/>
        </w:rPr>
        <w:t xml:space="preserve"> A, </w:t>
      </w:r>
      <w:proofErr w:type="spellStart"/>
      <w:r w:rsidRPr="006C01AC">
        <w:rPr>
          <w:rFonts w:ascii="Times New Roman" w:hAnsi="Times New Roman"/>
          <w:sz w:val="24"/>
          <w:szCs w:val="24"/>
        </w:rPr>
        <w:t>Seifeldin</w:t>
      </w:r>
      <w:proofErr w:type="spellEnd"/>
      <w:r w:rsidRPr="006C01AC">
        <w:rPr>
          <w:rFonts w:ascii="Times New Roman" w:hAnsi="Times New Roman"/>
          <w:sz w:val="24"/>
          <w:szCs w:val="24"/>
        </w:rPr>
        <w:t xml:space="preserve"> IA, Ismail K, Ramadan M, El-</w:t>
      </w:r>
      <w:proofErr w:type="spellStart"/>
      <w:r w:rsidRPr="006C01AC">
        <w:rPr>
          <w:rFonts w:ascii="Times New Roman" w:hAnsi="Times New Roman"/>
          <w:sz w:val="24"/>
          <w:szCs w:val="24"/>
        </w:rPr>
        <w:t>Hamzawy</w:t>
      </w:r>
      <w:proofErr w:type="spellEnd"/>
      <w:r w:rsidRPr="006C01AC">
        <w:rPr>
          <w:rFonts w:ascii="Times New Roman" w:hAnsi="Times New Roman"/>
          <w:sz w:val="24"/>
          <w:szCs w:val="24"/>
        </w:rPr>
        <w:t xml:space="preserve"> H, Wilson ML,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w:t>
      </w:r>
      <w:r w:rsidRPr="006C01AC">
        <w:rPr>
          <w:rFonts w:ascii="Times New Roman" w:hAnsi="Times New Roman"/>
          <w:sz w:val="24"/>
          <w:szCs w:val="24"/>
        </w:rPr>
        <w:t xml:space="preserve">, </w:t>
      </w:r>
      <w:proofErr w:type="spellStart"/>
      <w:r w:rsidRPr="006C01AC">
        <w:rPr>
          <w:rFonts w:ascii="Times New Roman" w:hAnsi="Times New Roman"/>
          <w:sz w:val="24"/>
          <w:szCs w:val="24"/>
        </w:rPr>
        <w:t>Boffetta</w:t>
      </w:r>
      <w:proofErr w:type="spellEnd"/>
      <w:r w:rsidRPr="006C01AC">
        <w:rPr>
          <w:rFonts w:ascii="Times New Roman" w:hAnsi="Times New Roman"/>
          <w:sz w:val="24"/>
          <w:szCs w:val="24"/>
        </w:rPr>
        <w:t xml:space="preserve"> P, Harford J, </w:t>
      </w:r>
      <w:proofErr w:type="spellStart"/>
      <w:r w:rsidRPr="006C01AC">
        <w:rPr>
          <w:rFonts w:ascii="Times New Roman" w:hAnsi="Times New Roman"/>
          <w:sz w:val="24"/>
          <w:szCs w:val="24"/>
        </w:rPr>
        <w:t>Merajver</w:t>
      </w:r>
      <w:proofErr w:type="spellEnd"/>
      <w:r w:rsidRPr="006C01AC">
        <w:rPr>
          <w:rFonts w:ascii="Times New Roman" w:hAnsi="Times New Roman"/>
          <w:sz w:val="24"/>
          <w:szCs w:val="24"/>
        </w:rPr>
        <w:t xml:space="preserve"> SD. Urban-rural differences in breast cancer incidence by hormone receptor status across 6 years in Egypt: A local phenomenon in a global pattern. </w:t>
      </w:r>
      <w:r w:rsidRPr="006C01AC">
        <w:rPr>
          <w:rFonts w:ascii="Times New Roman" w:hAnsi="Times New Roman"/>
          <w:i/>
          <w:sz w:val="24"/>
          <w:szCs w:val="24"/>
        </w:rPr>
        <w:t>Breast Cancer Research and Treatment</w:t>
      </w:r>
      <w:r w:rsidRPr="006C01AC">
        <w:rPr>
          <w:rFonts w:ascii="Times New Roman" w:hAnsi="Times New Roman"/>
          <w:sz w:val="24"/>
          <w:szCs w:val="24"/>
        </w:rPr>
        <w:t xml:space="preserve"> 120:149-60, 2010.</w:t>
      </w:r>
    </w:p>
    <w:p w:rsidR="003F79B4" w:rsidRPr="006C01AC" w:rsidRDefault="003F79B4" w:rsidP="00385B1D">
      <w:pPr>
        <w:pStyle w:val="PlainText"/>
        <w:numPr>
          <w:ilvl w:val="0"/>
          <w:numId w:val="2"/>
        </w:numPr>
        <w:tabs>
          <w:tab w:val="num" w:pos="475"/>
          <w:tab w:val="num" w:pos="1800"/>
        </w:tabs>
        <w:ind w:right="720"/>
        <w:jc w:val="both"/>
        <w:rPr>
          <w:rFonts w:ascii="Times New Roman" w:hAnsi="Times New Roman"/>
          <w:sz w:val="24"/>
          <w:szCs w:val="24"/>
        </w:rPr>
      </w:pPr>
      <w:proofErr w:type="spellStart"/>
      <w:r w:rsidRPr="006C01AC">
        <w:rPr>
          <w:rFonts w:ascii="Times New Roman" w:hAnsi="Times New Roman"/>
          <w:sz w:val="24"/>
          <w:szCs w:val="24"/>
        </w:rPr>
        <w:t>Dey</w:t>
      </w:r>
      <w:proofErr w:type="spellEnd"/>
      <w:r w:rsidRPr="006C01AC">
        <w:rPr>
          <w:rFonts w:ascii="Times New Roman" w:hAnsi="Times New Roman"/>
          <w:sz w:val="24"/>
          <w:szCs w:val="24"/>
        </w:rPr>
        <w:t xml:space="preserve"> S, </w:t>
      </w:r>
      <w:proofErr w:type="spellStart"/>
      <w:r w:rsidRPr="006C01AC">
        <w:rPr>
          <w:rFonts w:ascii="Times New Roman" w:hAnsi="Times New Roman"/>
          <w:sz w:val="24"/>
          <w:szCs w:val="24"/>
        </w:rPr>
        <w:t>Hablas</w:t>
      </w:r>
      <w:proofErr w:type="spellEnd"/>
      <w:r w:rsidRPr="006C01AC">
        <w:rPr>
          <w:rFonts w:ascii="Times New Roman" w:hAnsi="Times New Roman"/>
          <w:sz w:val="24"/>
          <w:szCs w:val="24"/>
        </w:rPr>
        <w:t xml:space="preserve"> A, </w:t>
      </w:r>
      <w:proofErr w:type="spellStart"/>
      <w:r w:rsidRPr="006C01AC">
        <w:rPr>
          <w:rFonts w:ascii="Times New Roman" w:hAnsi="Times New Roman"/>
          <w:sz w:val="24"/>
          <w:szCs w:val="24"/>
        </w:rPr>
        <w:t>Seifeldin</w:t>
      </w:r>
      <w:proofErr w:type="spellEnd"/>
      <w:r w:rsidRPr="006C01AC">
        <w:rPr>
          <w:rFonts w:ascii="Times New Roman" w:hAnsi="Times New Roman"/>
          <w:sz w:val="24"/>
          <w:szCs w:val="24"/>
        </w:rPr>
        <w:t xml:space="preserve"> IA, Ismail K, Ramadan M, El-</w:t>
      </w:r>
      <w:proofErr w:type="spellStart"/>
      <w:r w:rsidRPr="006C01AC">
        <w:rPr>
          <w:rFonts w:ascii="Times New Roman" w:hAnsi="Times New Roman"/>
          <w:sz w:val="24"/>
          <w:szCs w:val="24"/>
        </w:rPr>
        <w:t>Hamzawy</w:t>
      </w:r>
      <w:proofErr w:type="spellEnd"/>
      <w:r w:rsidRPr="006C01AC">
        <w:rPr>
          <w:rFonts w:ascii="Times New Roman" w:hAnsi="Times New Roman"/>
          <w:sz w:val="24"/>
          <w:szCs w:val="24"/>
        </w:rPr>
        <w:t xml:space="preserve"> H, Wilson ML,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w:t>
      </w:r>
      <w:r w:rsidRPr="006C01AC">
        <w:rPr>
          <w:rFonts w:ascii="Times New Roman" w:hAnsi="Times New Roman"/>
          <w:sz w:val="24"/>
          <w:szCs w:val="24"/>
        </w:rPr>
        <w:t xml:space="preserve">, </w:t>
      </w:r>
      <w:proofErr w:type="spellStart"/>
      <w:r w:rsidRPr="006C01AC">
        <w:rPr>
          <w:rFonts w:ascii="Times New Roman" w:hAnsi="Times New Roman"/>
          <w:sz w:val="24"/>
          <w:szCs w:val="24"/>
        </w:rPr>
        <w:t>Boffetta</w:t>
      </w:r>
      <w:proofErr w:type="spellEnd"/>
      <w:r w:rsidRPr="006C01AC">
        <w:rPr>
          <w:rFonts w:ascii="Times New Roman" w:hAnsi="Times New Roman"/>
          <w:sz w:val="24"/>
          <w:szCs w:val="24"/>
        </w:rPr>
        <w:t xml:space="preserve"> P, Harford J, </w:t>
      </w:r>
      <w:proofErr w:type="spellStart"/>
      <w:r w:rsidRPr="006C01AC">
        <w:rPr>
          <w:rFonts w:ascii="Times New Roman" w:hAnsi="Times New Roman"/>
          <w:sz w:val="24"/>
          <w:szCs w:val="24"/>
        </w:rPr>
        <w:t>Merajver</w:t>
      </w:r>
      <w:proofErr w:type="spellEnd"/>
      <w:r w:rsidRPr="006C01AC">
        <w:rPr>
          <w:rFonts w:ascii="Times New Roman" w:hAnsi="Times New Roman"/>
          <w:sz w:val="24"/>
          <w:szCs w:val="24"/>
        </w:rPr>
        <w:t xml:space="preserve"> SD, </w:t>
      </w:r>
      <w:proofErr w:type="spellStart"/>
      <w:r w:rsidRPr="006C01AC">
        <w:rPr>
          <w:rFonts w:ascii="Times New Roman" w:hAnsi="Times New Roman"/>
          <w:sz w:val="24"/>
          <w:szCs w:val="24"/>
        </w:rPr>
        <w:t>Soliman</w:t>
      </w:r>
      <w:proofErr w:type="spellEnd"/>
      <w:r w:rsidRPr="006C01AC">
        <w:rPr>
          <w:rFonts w:ascii="Times New Roman" w:hAnsi="Times New Roman"/>
          <w:sz w:val="24"/>
          <w:szCs w:val="24"/>
        </w:rPr>
        <w:t xml:space="preserve"> AS. Urban-rural differences of </w:t>
      </w:r>
      <w:proofErr w:type="spellStart"/>
      <w:r w:rsidRPr="006C01AC">
        <w:rPr>
          <w:rFonts w:ascii="Times New Roman" w:hAnsi="Times New Roman"/>
          <w:sz w:val="24"/>
          <w:szCs w:val="24"/>
        </w:rPr>
        <w:t>gynaecological</w:t>
      </w:r>
      <w:proofErr w:type="spellEnd"/>
      <w:r w:rsidRPr="006C01AC">
        <w:rPr>
          <w:rFonts w:ascii="Times New Roman" w:hAnsi="Times New Roman"/>
          <w:sz w:val="24"/>
          <w:szCs w:val="24"/>
        </w:rPr>
        <w:t xml:space="preserve"> malignancies in Egypt (1999-2002). </w:t>
      </w:r>
      <w:r w:rsidRPr="006C01AC">
        <w:rPr>
          <w:rFonts w:ascii="Times New Roman" w:hAnsi="Times New Roman"/>
          <w:i/>
          <w:sz w:val="24"/>
          <w:szCs w:val="24"/>
        </w:rPr>
        <w:t>B</w:t>
      </w:r>
      <w:r w:rsidR="00514B2B" w:rsidRPr="006C01AC">
        <w:rPr>
          <w:rFonts w:ascii="Times New Roman" w:hAnsi="Times New Roman"/>
          <w:i/>
          <w:sz w:val="24"/>
          <w:szCs w:val="24"/>
        </w:rPr>
        <w:t xml:space="preserve">ritish Journal of Obstetrics and </w:t>
      </w:r>
      <w:proofErr w:type="spellStart"/>
      <w:r w:rsidR="00514B2B" w:rsidRPr="006C01AC">
        <w:rPr>
          <w:rFonts w:ascii="Times New Roman" w:hAnsi="Times New Roman"/>
          <w:i/>
          <w:sz w:val="24"/>
          <w:szCs w:val="24"/>
        </w:rPr>
        <w:t>G</w:t>
      </w:r>
      <w:r w:rsidRPr="006C01AC">
        <w:rPr>
          <w:rFonts w:ascii="Times New Roman" w:hAnsi="Times New Roman"/>
          <w:i/>
          <w:sz w:val="24"/>
          <w:szCs w:val="24"/>
        </w:rPr>
        <w:t>ynaecology</w:t>
      </w:r>
      <w:proofErr w:type="spellEnd"/>
      <w:r w:rsidRPr="006C01AC">
        <w:rPr>
          <w:rFonts w:ascii="Times New Roman" w:hAnsi="Times New Roman"/>
          <w:sz w:val="24"/>
          <w:szCs w:val="24"/>
        </w:rPr>
        <w:t>, 117:348-55, 2010.</w:t>
      </w:r>
    </w:p>
    <w:p w:rsidR="00420254" w:rsidRPr="006C01AC" w:rsidRDefault="00420254"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Huang W., Gonzalez M., Toy K., </w:t>
      </w:r>
      <w:r w:rsidRPr="006C01AC">
        <w:rPr>
          <w:rFonts w:ascii="Times New Roman" w:hAnsi="Times New Roman"/>
          <w:b/>
          <w:sz w:val="24"/>
          <w:szCs w:val="24"/>
        </w:rPr>
        <w:t>Banerjee M.</w:t>
      </w:r>
      <w:r w:rsidRPr="006C01AC">
        <w:rPr>
          <w:rFonts w:ascii="Times New Roman" w:hAnsi="Times New Roman"/>
          <w:sz w:val="24"/>
          <w:szCs w:val="24"/>
        </w:rPr>
        <w:t xml:space="preserve">, and </w:t>
      </w:r>
      <w:proofErr w:type="spellStart"/>
      <w:r w:rsidRPr="006C01AC">
        <w:rPr>
          <w:rFonts w:ascii="Times New Roman" w:hAnsi="Times New Roman"/>
          <w:sz w:val="24"/>
          <w:szCs w:val="24"/>
        </w:rPr>
        <w:t>Kleer</w:t>
      </w:r>
      <w:proofErr w:type="spellEnd"/>
      <w:r w:rsidRPr="006C01AC">
        <w:rPr>
          <w:rFonts w:ascii="Times New Roman" w:hAnsi="Times New Roman"/>
          <w:sz w:val="24"/>
          <w:szCs w:val="24"/>
        </w:rPr>
        <w:t xml:space="preserve"> C. Blockade of CCN6 (WISP3) Activates Growth Factor-Independent Survival and Resistance to </w:t>
      </w:r>
      <w:proofErr w:type="spellStart"/>
      <w:r w:rsidRPr="006C01AC">
        <w:rPr>
          <w:rFonts w:ascii="Times New Roman" w:hAnsi="Times New Roman"/>
          <w:sz w:val="24"/>
          <w:szCs w:val="24"/>
        </w:rPr>
        <w:t>Anoikis</w:t>
      </w:r>
      <w:proofErr w:type="spellEnd"/>
      <w:r w:rsidRPr="006C01AC">
        <w:rPr>
          <w:rFonts w:ascii="Times New Roman" w:hAnsi="Times New Roman"/>
          <w:sz w:val="24"/>
          <w:szCs w:val="24"/>
        </w:rPr>
        <w:t xml:space="preserve"> in Human Mammary Epithelial Cells. </w:t>
      </w:r>
      <w:r w:rsidRPr="006C01AC">
        <w:rPr>
          <w:rFonts w:ascii="Times New Roman" w:hAnsi="Times New Roman"/>
          <w:i/>
          <w:sz w:val="24"/>
          <w:szCs w:val="24"/>
        </w:rPr>
        <w:t>Cancer Research</w:t>
      </w:r>
      <w:r w:rsidR="00232612" w:rsidRPr="006C01AC">
        <w:rPr>
          <w:rFonts w:ascii="Times New Roman" w:hAnsi="Times New Roman"/>
          <w:sz w:val="24"/>
          <w:szCs w:val="24"/>
        </w:rPr>
        <w:t>, 70:3340-50, 2010.</w:t>
      </w:r>
    </w:p>
    <w:p w:rsidR="00B47211" w:rsidRPr="006C01AC" w:rsidRDefault="00E77959"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Sen A., </w:t>
      </w:r>
      <w:r w:rsidRPr="006C01AC">
        <w:rPr>
          <w:rFonts w:ascii="Times New Roman" w:hAnsi="Times New Roman"/>
          <w:b/>
          <w:sz w:val="24"/>
          <w:szCs w:val="24"/>
        </w:rPr>
        <w:t>Banerjee M.</w:t>
      </w:r>
      <w:r w:rsidRPr="006C01AC">
        <w:rPr>
          <w:rFonts w:ascii="Times New Roman" w:hAnsi="Times New Roman"/>
          <w:sz w:val="24"/>
          <w:szCs w:val="24"/>
        </w:rPr>
        <w:t xml:space="preserve">, Li Y., </w:t>
      </w:r>
      <w:proofErr w:type="spellStart"/>
      <w:r w:rsidRPr="006C01AC">
        <w:rPr>
          <w:rFonts w:ascii="Times New Roman" w:hAnsi="Times New Roman"/>
          <w:sz w:val="24"/>
          <w:szCs w:val="24"/>
        </w:rPr>
        <w:t>Noone</w:t>
      </w:r>
      <w:proofErr w:type="spellEnd"/>
      <w:r w:rsidRPr="006C01AC">
        <w:rPr>
          <w:rFonts w:ascii="Times New Roman" w:hAnsi="Times New Roman"/>
          <w:sz w:val="24"/>
          <w:szCs w:val="24"/>
        </w:rPr>
        <w:t xml:space="preserve"> A.M. </w:t>
      </w:r>
      <w:r w:rsidR="008A7469" w:rsidRPr="006C01AC">
        <w:rPr>
          <w:rFonts w:ascii="Times New Roman" w:hAnsi="Times New Roman"/>
          <w:sz w:val="24"/>
          <w:szCs w:val="24"/>
        </w:rPr>
        <w:t xml:space="preserve">A Bayesian Approach to Competing Risks </w:t>
      </w:r>
      <w:r w:rsidRPr="006C01AC">
        <w:rPr>
          <w:rFonts w:ascii="Times New Roman" w:hAnsi="Times New Roman"/>
          <w:sz w:val="24"/>
          <w:szCs w:val="24"/>
        </w:rPr>
        <w:t xml:space="preserve">with Masked Cause of Death. </w:t>
      </w:r>
      <w:r w:rsidRPr="006C01AC">
        <w:rPr>
          <w:rFonts w:ascii="Times New Roman" w:hAnsi="Times New Roman"/>
          <w:i/>
          <w:sz w:val="24"/>
          <w:szCs w:val="24"/>
        </w:rPr>
        <w:t>Statistics in Medicine</w:t>
      </w:r>
      <w:r w:rsidR="00B47211" w:rsidRPr="006C01AC">
        <w:rPr>
          <w:rFonts w:ascii="Times New Roman" w:hAnsi="Times New Roman"/>
          <w:sz w:val="24"/>
          <w:szCs w:val="24"/>
        </w:rPr>
        <w:t>, 29:1681-1695, 2010.</w:t>
      </w:r>
    </w:p>
    <w:p w:rsidR="00B47211" w:rsidRPr="006C01AC" w:rsidRDefault="00B47211"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Henry N.L., Jacobson, JA, </w:t>
      </w:r>
      <w:r w:rsidRPr="006C01AC">
        <w:rPr>
          <w:rFonts w:ascii="Times New Roman" w:hAnsi="Times New Roman"/>
          <w:b/>
          <w:sz w:val="24"/>
          <w:szCs w:val="24"/>
        </w:rPr>
        <w:t>Banerjee M.</w:t>
      </w:r>
      <w:r w:rsidRPr="006C01AC">
        <w:rPr>
          <w:rFonts w:ascii="Times New Roman" w:hAnsi="Times New Roman"/>
          <w:sz w:val="24"/>
          <w:szCs w:val="24"/>
        </w:rPr>
        <w:t xml:space="preserve">, Hayden J., </w:t>
      </w:r>
      <w:proofErr w:type="spellStart"/>
      <w:r w:rsidRPr="006C01AC">
        <w:rPr>
          <w:rFonts w:ascii="Times New Roman" w:hAnsi="Times New Roman"/>
          <w:sz w:val="24"/>
          <w:szCs w:val="24"/>
        </w:rPr>
        <w:t>Smerage</w:t>
      </w:r>
      <w:proofErr w:type="spellEnd"/>
      <w:r w:rsidRPr="006C01AC">
        <w:rPr>
          <w:rFonts w:ascii="Times New Roman" w:hAnsi="Times New Roman"/>
          <w:sz w:val="24"/>
          <w:szCs w:val="24"/>
        </w:rPr>
        <w:t xml:space="preserve"> J.B. </w:t>
      </w:r>
      <w:proofErr w:type="spellStart"/>
      <w:r w:rsidRPr="006C01AC">
        <w:rPr>
          <w:rFonts w:ascii="Times New Roman" w:hAnsi="Times New Roman"/>
          <w:sz w:val="24"/>
          <w:szCs w:val="24"/>
        </w:rPr>
        <w:t>Poznak</w:t>
      </w:r>
      <w:proofErr w:type="spellEnd"/>
      <w:r w:rsidRPr="006C01AC">
        <w:rPr>
          <w:rFonts w:ascii="Times New Roman" w:hAnsi="Times New Roman"/>
          <w:sz w:val="24"/>
          <w:szCs w:val="24"/>
        </w:rPr>
        <w:t xml:space="preserve"> C.V., </w:t>
      </w:r>
      <w:proofErr w:type="spellStart"/>
      <w:r w:rsidRPr="006C01AC">
        <w:rPr>
          <w:rFonts w:ascii="Times New Roman" w:hAnsi="Times New Roman"/>
          <w:sz w:val="24"/>
          <w:szCs w:val="24"/>
        </w:rPr>
        <w:t>Storniol</w:t>
      </w:r>
      <w:proofErr w:type="spellEnd"/>
      <w:r w:rsidRPr="006C01AC">
        <w:rPr>
          <w:rFonts w:ascii="Times New Roman" w:hAnsi="Times New Roman"/>
          <w:sz w:val="24"/>
          <w:szCs w:val="24"/>
        </w:rPr>
        <w:t xml:space="preserve"> A.M., Stearns V., Hayes D.F. A Prospective Study of Aromatase Inhibitor-Associated Musculoskeletal Symptoms and Abnormalities on Serial High-Resolution Wrist Ultrasonography. </w:t>
      </w:r>
      <w:r w:rsidRPr="006C01AC">
        <w:rPr>
          <w:rFonts w:ascii="Times New Roman" w:hAnsi="Times New Roman"/>
          <w:i/>
          <w:sz w:val="24"/>
          <w:szCs w:val="24"/>
        </w:rPr>
        <w:t xml:space="preserve">Cancer, </w:t>
      </w:r>
      <w:r w:rsidRPr="006C01AC">
        <w:rPr>
          <w:rFonts w:ascii="Times New Roman" w:hAnsi="Times New Roman"/>
          <w:sz w:val="24"/>
          <w:szCs w:val="24"/>
        </w:rPr>
        <w:t>116:4360-4367, 2010.</w:t>
      </w:r>
    </w:p>
    <w:p w:rsidR="008F3ABC" w:rsidRPr="006C01AC" w:rsidRDefault="008F3ABC" w:rsidP="008F3ABC">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Dey S, </w:t>
      </w:r>
      <w:proofErr w:type="spellStart"/>
      <w:r w:rsidRPr="006C01AC">
        <w:rPr>
          <w:rFonts w:ascii="Times New Roman" w:hAnsi="Times New Roman"/>
          <w:sz w:val="24"/>
          <w:szCs w:val="24"/>
        </w:rPr>
        <w:t>Soliman</w:t>
      </w:r>
      <w:proofErr w:type="spellEnd"/>
      <w:r w:rsidRPr="006C01AC">
        <w:rPr>
          <w:rFonts w:ascii="Times New Roman" w:hAnsi="Times New Roman"/>
          <w:sz w:val="24"/>
          <w:szCs w:val="24"/>
        </w:rPr>
        <w:t xml:space="preserve"> AS, </w:t>
      </w:r>
      <w:proofErr w:type="spellStart"/>
      <w:r w:rsidRPr="006C01AC">
        <w:rPr>
          <w:rFonts w:ascii="Times New Roman" w:hAnsi="Times New Roman"/>
          <w:sz w:val="24"/>
          <w:szCs w:val="24"/>
        </w:rPr>
        <w:t>Hablas</w:t>
      </w:r>
      <w:proofErr w:type="spellEnd"/>
      <w:r w:rsidRPr="006C01AC">
        <w:rPr>
          <w:rFonts w:ascii="Times New Roman" w:hAnsi="Times New Roman"/>
          <w:sz w:val="24"/>
          <w:szCs w:val="24"/>
        </w:rPr>
        <w:t xml:space="preserve"> A, </w:t>
      </w:r>
      <w:proofErr w:type="spellStart"/>
      <w:r w:rsidRPr="006C01AC">
        <w:rPr>
          <w:rFonts w:ascii="Times New Roman" w:hAnsi="Times New Roman"/>
          <w:sz w:val="24"/>
          <w:szCs w:val="24"/>
        </w:rPr>
        <w:t>Seifeldin</w:t>
      </w:r>
      <w:proofErr w:type="spellEnd"/>
      <w:r w:rsidRPr="006C01AC">
        <w:rPr>
          <w:rFonts w:ascii="Times New Roman" w:hAnsi="Times New Roman"/>
          <w:sz w:val="24"/>
          <w:szCs w:val="24"/>
        </w:rPr>
        <w:t xml:space="preserve"> IA, Ismail K, Ramadan M, El-</w:t>
      </w:r>
      <w:proofErr w:type="spellStart"/>
      <w:r w:rsidRPr="006C01AC">
        <w:rPr>
          <w:rFonts w:ascii="Times New Roman" w:hAnsi="Times New Roman"/>
          <w:sz w:val="24"/>
          <w:szCs w:val="24"/>
        </w:rPr>
        <w:t>Hamzawy</w:t>
      </w:r>
      <w:proofErr w:type="spellEnd"/>
      <w:r w:rsidRPr="006C01AC">
        <w:rPr>
          <w:rFonts w:ascii="Times New Roman" w:hAnsi="Times New Roman"/>
          <w:sz w:val="24"/>
          <w:szCs w:val="24"/>
        </w:rPr>
        <w:t xml:space="preserve"> H, Wilson ML,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w:t>
      </w:r>
      <w:r w:rsidRPr="006C01AC">
        <w:rPr>
          <w:rFonts w:ascii="Times New Roman" w:hAnsi="Times New Roman"/>
          <w:sz w:val="24"/>
          <w:szCs w:val="24"/>
        </w:rPr>
        <w:t xml:space="preserve">, </w:t>
      </w:r>
      <w:proofErr w:type="spellStart"/>
      <w:r w:rsidRPr="006C01AC">
        <w:rPr>
          <w:rFonts w:ascii="Times New Roman" w:hAnsi="Times New Roman"/>
          <w:sz w:val="24"/>
          <w:szCs w:val="24"/>
        </w:rPr>
        <w:t>Boffetta</w:t>
      </w:r>
      <w:proofErr w:type="spellEnd"/>
      <w:r w:rsidRPr="006C01AC">
        <w:rPr>
          <w:rFonts w:ascii="Times New Roman" w:hAnsi="Times New Roman"/>
          <w:sz w:val="24"/>
          <w:szCs w:val="24"/>
        </w:rPr>
        <w:t xml:space="preserve"> P, Harford J, </w:t>
      </w:r>
      <w:proofErr w:type="spellStart"/>
      <w:r w:rsidRPr="006C01AC">
        <w:rPr>
          <w:rFonts w:ascii="Times New Roman" w:hAnsi="Times New Roman"/>
          <w:sz w:val="24"/>
          <w:szCs w:val="24"/>
        </w:rPr>
        <w:t>Merajver</w:t>
      </w:r>
      <w:proofErr w:type="spellEnd"/>
      <w:r w:rsidRPr="006C01AC">
        <w:rPr>
          <w:rFonts w:ascii="Times New Roman" w:hAnsi="Times New Roman"/>
          <w:sz w:val="24"/>
          <w:szCs w:val="24"/>
        </w:rPr>
        <w:t xml:space="preserve"> SD. Urban-rural differences in breast cancer incidence in Egypt (1999-2006). </w:t>
      </w:r>
      <w:r w:rsidRPr="006C01AC">
        <w:rPr>
          <w:rFonts w:ascii="Times New Roman" w:hAnsi="Times New Roman"/>
          <w:i/>
          <w:sz w:val="24"/>
          <w:szCs w:val="24"/>
        </w:rPr>
        <w:t>The Breast</w:t>
      </w:r>
      <w:r w:rsidRPr="006C01AC">
        <w:rPr>
          <w:rFonts w:ascii="Times New Roman" w:hAnsi="Times New Roman"/>
          <w:sz w:val="24"/>
          <w:szCs w:val="24"/>
        </w:rPr>
        <w:t>, 19:417-423, 2010.</w:t>
      </w:r>
    </w:p>
    <w:p w:rsidR="008F3ABC" w:rsidRPr="006C01AC" w:rsidRDefault="008F3ABC" w:rsidP="008F3ABC">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Hendren S., </w:t>
      </w:r>
      <w:proofErr w:type="spellStart"/>
      <w:r w:rsidRPr="006C01AC">
        <w:rPr>
          <w:rFonts w:ascii="Times New Roman" w:hAnsi="Times New Roman"/>
          <w:sz w:val="24"/>
          <w:szCs w:val="24"/>
        </w:rPr>
        <w:t>Birkmeyer</w:t>
      </w:r>
      <w:proofErr w:type="spellEnd"/>
      <w:r w:rsidRPr="006C01AC">
        <w:rPr>
          <w:rFonts w:ascii="Times New Roman" w:hAnsi="Times New Roman"/>
          <w:sz w:val="24"/>
          <w:szCs w:val="24"/>
        </w:rPr>
        <w:t xml:space="preserve"> J., Yin H., </w:t>
      </w:r>
      <w:r w:rsidRPr="006C01AC">
        <w:rPr>
          <w:rFonts w:ascii="Times New Roman" w:hAnsi="Times New Roman"/>
          <w:b/>
          <w:sz w:val="24"/>
          <w:szCs w:val="24"/>
        </w:rPr>
        <w:t>Banerjee M.</w:t>
      </w:r>
      <w:r w:rsidRPr="006C01AC">
        <w:rPr>
          <w:rFonts w:ascii="Times New Roman" w:hAnsi="Times New Roman"/>
          <w:sz w:val="24"/>
          <w:szCs w:val="24"/>
        </w:rPr>
        <w:t xml:space="preserve">, </w:t>
      </w:r>
      <w:proofErr w:type="spellStart"/>
      <w:r w:rsidRPr="006C01AC">
        <w:rPr>
          <w:rFonts w:ascii="Times New Roman" w:hAnsi="Times New Roman"/>
          <w:sz w:val="24"/>
          <w:szCs w:val="24"/>
        </w:rPr>
        <w:t>Sonnenday</w:t>
      </w:r>
      <w:proofErr w:type="spellEnd"/>
      <w:r w:rsidRPr="006C01AC">
        <w:rPr>
          <w:rFonts w:ascii="Times New Roman" w:hAnsi="Times New Roman"/>
          <w:sz w:val="24"/>
          <w:szCs w:val="24"/>
        </w:rPr>
        <w:t xml:space="preserve"> C., Morris A.M. Surgical Complications are Associated with Omission of Chemotherapy for Stage III Colorectal Cancer. </w:t>
      </w:r>
      <w:r w:rsidRPr="006C01AC">
        <w:rPr>
          <w:rFonts w:ascii="Times New Roman" w:hAnsi="Times New Roman"/>
          <w:i/>
          <w:sz w:val="24"/>
          <w:szCs w:val="24"/>
        </w:rPr>
        <w:t>Diseases of the Colon and Rectum</w:t>
      </w:r>
      <w:r w:rsidRPr="006C01AC">
        <w:rPr>
          <w:rFonts w:ascii="Times New Roman" w:hAnsi="Times New Roman"/>
          <w:sz w:val="24"/>
          <w:szCs w:val="24"/>
        </w:rPr>
        <w:t>, 53:1587-1593, 2010.</w:t>
      </w:r>
    </w:p>
    <w:p w:rsidR="004E2EED" w:rsidRPr="006C01AC" w:rsidRDefault="00447DD3" w:rsidP="00385B1D">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 xml:space="preserve">Stapleton J., Mullan P.B., Dey S., </w:t>
      </w:r>
      <w:proofErr w:type="spellStart"/>
      <w:r w:rsidRPr="006C01AC">
        <w:rPr>
          <w:rFonts w:ascii="Times New Roman" w:hAnsi="Times New Roman"/>
          <w:sz w:val="24"/>
          <w:szCs w:val="24"/>
        </w:rPr>
        <w:t>Hablas</w:t>
      </w:r>
      <w:proofErr w:type="spellEnd"/>
      <w:r w:rsidRPr="006C01AC">
        <w:rPr>
          <w:rFonts w:ascii="Times New Roman" w:hAnsi="Times New Roman"/>
          <w:sz w:val="24"/>
          <w:szCs w:val="24"/>
        </w:rPr>
        <w:t xml:space="preserve"> A., </w:t>
      </w:r>
      <w:proofErr w:type="spellStart"/>
      <w:r w:rsidRPr="006C01AC">
        <w:rPr>
          <w:rFonts w:ascii="Times New Roman" w:hAnsi="Times New Roman"/>
          <w:sz w:val="24"/>
          <w:szCs w:val="24"/>
        </w:rPr>
        <w:t>Gafaar</w:t>
      </w:r>
      <w:proofErr w:type="spellEnd"/>
      <w:r w:rsidRPr="006C01AC">
        <w:rPr>
          <w:rFonts w:ascii="Times New Roman" w:hAnsi="Times New Roman"/>
          <w:sz w:val="24"/>
          <w:szCs w:val="24"/>
        </w:rPr>
        <w:t xml:space="preserve"> R., </w:t>
      </w:r>
      <w:proofErr w:type="spellStart"/>
      <w:r w:rsidRPr="006C01AC">
        <w:rPr>
          <w:rFonts w:ascii="Times New Roman" w:hAnsi="Times New Roman"/>
          <w:sz w:val="24"/>
          <w:szCs w:val="24"/>
        </w:rPr>
        <w:t>Seifeldin</w:t>
      </w:r>
      <w:proofErr w:type="spellEnd"/>
      <w:r w:rsidRPr="006C01AC">
        <w:rPr>
          <w:rFonts w:ascii="Times New Roman" w:hAnsi="Times New Roman"/>
          <w:sz w:val="24"/>
          <w:szCs w:val="24"/>
        </w:rPr>
        <w:t xml:space="preserve"> I.A.,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w:t>
      </w:r>
      <w:r w:rsidRPr="006C01AC">
        <w:rPr>
          <w:rFonts w:ascii="Times New Roman" w:hAnsi="Times New Roman"/>
          <w:sz w:val="24"/>
          <w:szCs w:val="24"/>
        </w:rPr>
        <w:t xml:space="preserve">, Soliman A.S. Patient-Mediated Factors Predicting Early and Late Stage Presentation of Breast Cancer in Egypt. </w:t>
      </w:r>
      <w:r w:rsidRPr="006C01AC">
        <w:rPr>
          <w:rFonts w:ascii="Times New Roman" w:hAnsi="Times New Roman"/>
          <w:i/>
          <w:sz w:val="24"/>
          <w:szCs w:val="24"/>
        </w:rPr>
        <w:t>Psycho Oncology</w:t>
      </w:r>
      <w:r w:rsidR="008F3ABC" w:rsidRPr="006C01AC">
        <w:rPr>
          <w:rFonts w:ascii="Times New Roman" w:hAnsi="Times New Roman"/>
          <w:sz w:val="24"/>
          <w:szCs w:val="24"/>
        </w:rPr>
        <w:t>, 20:532-537, 2011.</w:t>
      </w:r>
    </w:p>
    <w:p w:rsidR="00850291" w:rsidRPr="006C01AC" w:rsidRDefault="002C73CA" w:rsidP="00850291">
      <w:pPr>
        <w:pStyle w:val="PlainText"/>
        <w:numPr>
          <w:ilvl w:val="0"/>
          <w:numId w:val="2"/>
        </w:numPr>
        <w:tabs>
          <w:tab w:val="num" w:pos="475"/>
          <w:tab w:val="num" w:pos="1800"/>
        </w:tabs>
        <w:ind w:right="720"/>
        <w:jc w:val="both"/>
        <w:rPr>
          <w:rFonts w:ascii="Times New Roman" w:hAnsi="Times New Roman"/>
          <w:sz w:val="24"/>
          <w:szCs w:val="24"/>
        </w:rPr>
      </w:pPr>
      <w:proofErr w:type="spellStart"/>
      <w:r w:rsidRPr="006C01AC">
        <w:rPr>
          <w:rFonts w:ascii="Times New Roman" w:hAnsi="Times New Roman"/>
          <w:sz w:val="24"/>
          <w:szCs w:val="24"/>
        </w:rPr>
        <w:t>Krapohl</w:t>
      </w:r>
      <w:proofErr w:type="spellEnd"/>
      <w:r w:rsidRPr="006C01AC">
        <w:rPr>
          <w:rFonts w:ascii="Times New Roman" w:hAnsi="Times New Roman"/>
          <w:sz w:val="24"/>
          <w:szCs w:val="24"/>
        </w:rPr>
        <w:t xml:space="preserve"> G.L., Phillips L., Campbell D.A., Hendren S., </w:t>
      </w:r>
      <w:r w:rsidRPr="006C01AC">
        <w:rPr>
          <w:rFonts w:ascii="Times New Roman" w:hAnsi="Times New Roman"/>
          <w:b/>
          <w:sz w:val="24"/>
          <w:szCs w:val="24"/>
        </w:rPr>
        <w:t>Banerjee M</w:t>
      </w:r>
      <w:r w:rsidRPr="006C01AC">
        <w:rPr>
          <w:rFonts w:ascii="Times New Roman" w:hAnsi="Times New Roman"/>
          <w:sz w:val="24"/>
          <w:szCs w:val="24"/>
        </w:rPr>
        <w:t xml:space="preserve">., Metzger B., Morris A.M. Bowel Preparation for Colectomy and Risk of Clostridium Difficile Infection. </w:t>
      </w:r>
      <w:r w:rsidRPr="006C01AC">
        <w:rPr>
          <w:rFonts w:ascii="Times New Roman" w:hAnsi="Times New Roman"/>
          <w:i/>
          <w:sz w:val="24"/>
          <w:szCs w:val="24"/>
        </w:rPr>
        <w:t>Diseases of the Colon &amp; Rectum</w:t>
      </w:r>
      <w:r w:rsidR="008F3ABC" w:rsidRPr="006C01AC">
        <w:rPr>
          <w:rFonts w:ascii="Times New Roman" w:hAnsi="Times New Roman"/>
          <w:sz w:val="24"/>
          <w:szCs w:val="24"/>
        </w:rPr>
        <w:t>, 54:810-817, 2011.</w:t>
      </w:r>
    </w:p>
    <w:p w:rsidR="00157FA8" w:rsidRPr="006C01AC" w:rsidRDefault="002911BB" w:rsidP="00157FA8">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t>Gilber</w:t>
      </w:r>
      <w:r w:rsidR="00571C2F" w:rsidRPr="006C01AC">
        <w:rPr>
          <w:rFonts w:ascii="Times New Roman" w:hAnsi="Times New Roman"/>
          <w:sz w:val="24"/>
          <w:szCs w:val="24"/>
        </w:rPr>
        <w:t>t</w:t>
      </w:r>
      <w:r w:rsidRPr="006C01AC">
        <w:rPr>
          <w:rFonts w:ascii="Times New Roman" w:hAnsi="Times New Roman"/>
          <w:sz w:val="24"/>
          <w:szCs w:val="24"/>
        </w:rPr>
        <w:t xml:space="preserve"> S., Soliman A.S., Iniesta M., </w:t>
      </w:r>
      <w:proofErr w:type="spellStart"/>
      <w:r w:rsidRPr="006C01AC">
        <w:rPr>
          <w:rFonts w:ascii="Times New Roman" w:hAnsi="Times New Roman"/>
          <w:sz w:val="24"/>
          <w:szCs w:val="24"/>
        </w:rPr>
        <w:t>Eissa</w:t>
      </w:r>
      <w:proofErr w:type="spellEnd"/>
      <w:r w:rsidRPr="006C01AC">
        <w:rPr>
          <w:rFonts w:ascii="Times New Roman" w:hAnsi="Times New Roman"/>
          <w:sz w:val="24"/>
          <w:szCs w:val="24"/>
        </w:rPr>
        <w:t xml:space="preserve"> M., </w:t>
      </w:r>
      <w:proofErr w:type="spellStart"/>
      <w:r w:rsidRPr="006C01AC">
        <w:rPr>
          <w:rFonts w:ascii="Times New Roman" w:hAnsi="Times New Roman"/>
          <w:sz w:val="24"/>
          <w:szCs w:val="24"/>
        </w:rPr>
        <w:t>Hablas</w:t>
      </w:r>
      <w:proofErr w:type="spellEnd"/>
      <w:r w:rsidRPr="006C01AC">
        <w:rPr>
          <w:rFonts w:ascii="Times New Roman" w:hAnsi="Times New Roman"/>
          <w:sz w:val="24"/>
          <w:szCs w:val="24"/>
        </w:rPr>
        <w:t xml:space="preserve"> A., </w:t>
      </w:r>
      <w:proofErr w:type="spellStart"/>
      <w:r w:rsidRPr="006C01AC">
        <w:rPr>
          <w:rFonts w:ascii="Times New Roman" w:hAnsi="Times New Roman"/>
          <w:sz w:val="24"/>
          <w:szCs w:val="24"/>
        </w:rPr>
        <w:t>Seifeldin</w:t>
      </w:r>
      <w:proofErr w:type="spellEnd"/>
      <w:r w:rsidRPr="006C01AC">
        <w:rPr>
          <w:rFonts w:ascii="Times New Roman" w:hAnsi="Times New Roman"/>
          <w:sz w:val="24"/>
          <w:szCs w:val="24"/>
        </w:rPr>
        <w:t xml:space="preserve"> I.A., </w:t>
      </w:r>
      <w:proofErr w:type="spellStart"/>
      <w:r w:rsidRPr="006C01AC">
        <w:rPr>
          <w:rFonts w:ascii="Times New Roman" w:hAnsi="Times New Roman"/>
          <w:sz w:val="24"/>
          <w:szCs w:val="24"/>
        </w:rPr>
        <w:t>Strahley</w:t>
      </w:r>
      <w:proofErr w:type="spellEnd"/>
      <w:r w:rsidRPr="006C01AC">
        <w:rPr>
          <w:rFonts w:ascii="Times New Roman" w:hAnsi="Times New Roman"/>
          <w:sz w:val="24"/>
          <w:szCs w:val="24"/>
        </w:rPr>
        <w:t xml:space="preserve"> A., </w:t>
      </w:r>
      <w:r w:rsidRPr="006C01AC">
        <w:rPr>
          <w:rFonts w:ascii="Times New Roman" w:hAnsi="Times New Roman"/>
          <w:b/>
          <w:sz w:val="24"/>
          <w:szCs w:val="24"/>
        </w:rPr>
        <w:t>Banerjee M.</w:t>
      </w:r>
      <w:r w:rsidRPr="006C01AC">
        <w:rPr>
          <w:rFonts w:ascii="Times New Roman" w:hAnsi="Times New Roman"/>
          <w:sz w:val="24"/>
          <w:szCs w:val="24"/>
        </w:rPr>
        <w:t xml:space="preserve">, </w:t>
      </w:r>
      <w:proofErr w:type="spellStart"/>
      <w:r w:rsidRPr="006C01AC">
        <w:rPr>
          <w:rFonts w:ascii="Times New Roman" w:hAnsi="Times New Roman"/>
          <w:sz w:val="24"/>
          <w:szCs w:val="24"/>
        </w:rPr>
        <w:t>Merajver</w:t>
      </w:r>
      <w:proofErr w:type="spellEnd"/>
      <w:r w:rsidRPr="006C01AC">
        <w:rPr>
          <w:rFonts w:ascii="Times New Roman" w:hAnsi="Times New Roman"/>
          <w:sz w:val="24"/>
          <w:szCs w:val="24"/>
        </w:rPr>
        <w:t xml:space="preserve"> S.D. Androgen Receptor Polyglutamine Tract </w:t>
      </w:r>
      <w:r w:rsidR="008F3ABC" w:rsidRPr="006C01AC">
        <w:rPr>
          <w:rFonts w:ascii="Times New Roman" w:hAnsi="Times New Roman"/>
          <w:sz w:val="24"/>
          <w:szCs w:val="24"/>
        </w:rPr>
        <w:t xml:space="preserve">Length </w:t>
      </w:r>
      <w:r w:rsidRPr="006C01AC">
        <w:rPr>
          <w:rFonts w:ascii="Times New Roman" w:hAnsi="Times New Roman"/>
          <w:sz w:val="24"/>
          <w:szCs w:val="24"/>
        </w:rPr>
        <w:t xml:space="preserve">in Egyptian Male Breast Cancer Patients. </w:t>
      </w:r>
      <w:r w:rsidRPr="006C01AC">
        <w:rPr>
          <w:rFonts w:ascii="Times New Roman" w:hAnsi="Times New Roman"/>
          <w:i/>
          <w:sz w:val="24"/>
          <w:szCs w:val="24"/>
        </w:rPr>
        <w:t>Breast Cancer Research &amp; Treatment</w:t>
      </w:r>
      <w:r w:rsidR="008F3ABC" w:rsidRPr="006C01AC">
        <w:rPr>
          <w:rFonts w:ascii="Times New Roman" w:hAnsi="Times New Roman"/>
          <w:sz w:val="24"/>
          <w:szCs w:val="24"/>
        </w:rPr>
        <w:t>, 129:575-581, 2011.</w:t>
      </w:r>
    </w:p>
    <w:p w:rsidR="00157FA8" w:rsidRPr="006C01AC" w:rsidRDefault="00157FA8" w:rsidP="00157FA8">
      <w:pPr>
        <w:pStyle w:val="PlainText"/>
        <w:numPr>
          <w:ilvl w:val="0"/>
          <w:numId w:val="2"/>
        </w:numPr>
        <w:tabs>
          <w:tab w:val="num" w:pos="475"/>
          <w:tab w:val="num" w:pos="1800"/>
        </w:tabs>
        <w:ind w:right="720"/>
        <w:jc w:val="both"/>
        <w:rPr>
          <w:rFonts w:ascii="Times New Roman" w:hAnsi="Times New Roman"/>
          <w:sz w:val="24"/>
          <w:szCs w:val="24"/>
        </w:rPr>
      </w:pPr>
      <w:proofErr w:type="spellStart"/>
      <w:r w:rsidRPr="006C01AC">
        <w:rPr>
          <w:rFonts w:ascii="Times New Roman" w:hAnsi="Times New Roman"/>
          <w:sz w:val="24"/>
          <w:szCs w:val="24"/>
        </w:rPr>
        <w:t>Shauver</w:t>
      </w:r>
      <w:proofErr w:type="spellEnd"/>
      <w:r w:rsidRPr="006C01AC">
        <w:rPr>
          <w:rFonts w:ascii="Times New Roman" w:hAnsi="Times New Roman"/>
          <w:sz w:val="24"/>
          <w:szCs w:val="24"/>
        </w:rPr>
        <w:t xml:space="preserve"> M.J., Yin H., </w:t>
      </w:r>
      <w:proofErr w:type="spellStart"/>
      <w:r w:rsidRPr="006C01AC">
        <w:rPr>
          <w:rFonts w:ascii="Times New Roman" w:hAnsi="Times New Roman"/>
          <w:b/>
          <w:sz w:val="24"/>
          <w:szCs w:val="24"/>
        </w:rPr>
        <w:t>Banerje</w:t>
      </w:r>
      <w:proofErr w:type="spellEnd"/>
      <w:r w:rsidRPr="006C01AC">
        <w:rPr>
          <w:rFonts w:ascii="Times New Roman" w:hAnsi="Times New Roman"/>
          <w:b/>
          <w:sz w:val="24"/>
          <w:szCs w:val="24"/>
        </w:rPr>
        <w:t xml:space="preserve"> M.</w:t>
      </w:r>
      <w:r w:rsidRPr="006C01AC">
        <w:rPr>
          <w:rFonts w:ascii="Times New Roman" w:hAnsi="Times New Roman"/>
          <w:sz w:val="24"/>
          <w:szCs w:val="24"/>
        </w:rPr>
        <w:t xml:space="preserve">, Chung K.C. </w:t>
      </w:r>
      <w:r w:rsidRPr="006C01AC">
        <w:rPr>
          <w:rFonts w:ascii="Times New Roman" w:hAnsi="Times New Roman"/>
          <w:bCs/>
          <w:sz w:val="24"/>
          <w:szCs w:val="24"/>
        </w:rPr>
        <w:t xml:space="preserve">Current and Future National Costs to Medicare for the Treatment of Distal Radius Fracture in the Elderly. </w:t>
      </w:r>
      <w:r w:rsidRPr="006C01AC">
        <w:rPr>
          <w:rFonts w:ascii="Times New Roman" w:hAnsi="Times New Roman"/>
          <w:bCs/>
          <w:i/>
          <w:sz w:val="24"/>
          <w:szCs w:val="24"/>
        </w:rPr>
        <w:t>J Hand Surg</w:t>
      </w:r>
      <w:r w:rsidRPr="006C01AC">
        <w:rPr>
          <w:rFonts w:ascii="Times New Roman" w:hAnsi="Times New Roman"/>
          <w:bCs/>
          <w:sz w:val="24"/>
          <w:szCs w:val="24"/>
        </w:rPr>
        <w:t>, 36A: 1282-1287, 2011.</w:t>
      </w:r>
    </w:p>
    <w:p w:rsidR="0025746B" w:rsidRPr="006C01AC" w:rsidRDefault="0025746B" w:rsidP="0025746B">
      <w:pPr>
        <w:pStyle w:val="PlainText"/>
        <w:numPr>
          <w:ilvl w:val="0"/>
          <w:numId w:val="2"/>
        </w:numPr>
        <w:tabs>
          <w:tab w:val="num" w:pos="475"/>
          <w:tab w:val="num" w:pos="1800"/>
        </w:tabs>
        <w:ind w:right="720"/>
        <w:jc w:val="both"/>
        <w:rPr>
          <w:rFonts w:ascii="Times New Roman" w:hAnsi="Times New Roman"/>
          <w:sz w:val="24"/>
          <w:szCs w:val="24"/>
        </w:rPr>
      </w:pPr>
      <w:proofErr w:type="spellStart"/>
      <w:r w:rsidRPr="006C01AC">
        <w:rPr>
          <w:rFonts w:ascii="Times New Roman" w:hAnsi="Times New Roman"/>
          <w:sz w:val="24"/>
          <w:szCs w:val="24"/>
        </w:rPr>
        <w:t>Filson</w:t>
      </w:r>
      <w:proofErr w:type="spellEnd"/>
      <w:r w:rsidRPr="006C01AC">
        <w:rPr>
          <w:rFonts w:ascii="Times New Roman" w:hAnsi="Times New Roman"/>
          <w:sz w:val="24"/>
          <w:szCs w:val="24"/>
        </w:rPr>
        <w:t xml:space="preserve"> C.P.,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w:t>
      </w:r>
      <w:r w:rsidRPr="006C01AC">
        <w:rPr>
          <w:rFonts w:ascii="Times New Roman" w:hAnsi="Times New Roman"/>
          <w:sz w:val="24"/>
          <w:szCs w:val="24"/>
        </w:rPr>
        <w:t xml:space="preserve">, Wolf S. Jr., Ye Z., Wei J.T., Miller D.C. Surgeon Characteristics and Long-term Trends in the Adoption of Laparoscopic Radical Nephrectomy. </w:t>
      </w:r>
      <w:r w:rsidRPr="006C01AC">
        <w:rPr>
          <w:rFonts w:ascii="Times New Roman" w:hAnsi="Times New Roman"/>
          <w:i/>
          <w:sz w:val="24"/>
          <w:szCs w:val="24"/>
        </w:rPr>
        <w:t>Journal of Urology</w:t>
      </w:r>
      <w:r w:rsidRPr="006C01AC">
        <w:rPr>
          <w:rFonts w:ascii="Times New Roman" w:hAnsi="Times New Roman"/>
          <w:sz w:val="24"/>
          <w:szCs w:val="24"/>
        </w:rPr>
        <w:t>, 185:2072-2077, 2011.</w:t>
      </w:r>
    </w:p>
    <w:p w:rsidR="0025746B" w:rsidRPr="006C01AC" w:rsidRDefault="0025746B" w:rsidP="0025746B">
      <w:pPr>
        <w:pStyle w:val="PlainText"/>
        <w:numPr>
          <w:ilvl w:val="0"/>
          <w:numId w:val="2"/>
        </w:numPr>
        <w:tabs>
          <w:tab w:val="num" w:pos="475"/>
          <w:tab w:val="num" w:pos="1800"/>
        </w:tabs>
        <w:ind w:right="720"/>
        <w:jc w:val="both"/>
        <w:rPr>
          <w:rFonts w:ascii="Times New Roman" w:hAnsi="Times New Roman"/>
          <w:sz w:val="24"/>
          <w:szCs w:val="24"/>
        </w:rPr>
      </w:pPr>
      <w:r w:rsidRPr="006C01AC">
        <w:rPr>
          <w:rFonts w:ascii="Times New Roman" w:hAnsi="Times New Roman"/>
          <w:sz w:val="24"/>
          <w:szCs w:val="24"/>
        </w:rPr>
        <w:lastRenderedPageBreak/>
        <w:t xml:space="preserve">Spencer B.L., </w:t>
      </w:r>
      <w:r w:rsidRPr="006C01AC">
        <w:rPr>
          <w:rFonts w:ascii="Times New Roman" w:hAnsi="Times New Roman"/>
          <w:b/>
          <w:sz w:val="24"/>
          <w:szCs w:val="24"/>
        </w:rPr>
        <w:t>Banerjee M.,</w:t>
      </w:r>
      <w:r w:rsidRPr="006C01AC">
        <w:rPr>
          <w:rFonts w:ascii="Times New Roman" w:hAnsi="Times New Roman"/>
          <w:sz w:val="24"/>
          <w:szCs w:val="24"/>
        </w:rPr>
        <w:t xml:space="preserve"> Omar S., Khaled H., Anwar N., </w:t>
      </w:r>
      <w:proofErr w:type="spellStart"/>
      <w:r w:rsidRPr="006C01AC">
        <w:rPr>
          <w:rFonts w:ascii="Times New Roman" w:hAnsi="Times New Roman"/>
          <w:sz w:val="24"/>
          <w:szCs w:val="24"/>
        </w:rPr>
        <w:t>Zaghloul</w:t>
      </w:r>
      <w:proofErr w:type="spellEnd"/>
      <w:r w:rsidRPr="006C01AC">
        <w:rPr>
          <w:rFonts w:ascii="Times New Roman" w:hAnsi="Times New Roman"/>
          <w:sz w:val="24"/>
          <w:szCs w:val="24"/>
        </w:rPr>
        <w:t xml:space="preserve"> M.S., </w:t>
      </w:r>
      <w:proofErr w:type="spellStart"/>
      <w:r w:rsidRPr="006C01AC">
        <w:rPr>
          <w:rFonts w:ascii="Times New Roman" w:hAnsi="Times New Roman"/>
          <w:sz w:val="24"/>
          <w:szCs w:val="24"/>
        </w:rPr>
        <w:t>Saad</w:t>
      </w:r>
      <w:proofErr w:type="spellEnd"/>
      <w:r w:rsidRPr="006C01AC">
        <w:rPr>
          <w:rFonts w:ascii="Times New Roman" w:hAnsi="Times New Roman"/>
          <w:sz w:val="24"/>
          <w:szCs w:val="24"/>
        </w:rPr>
        <w:t xml:space="preserve"> E., </w:t>
      </w:r>
      <w:proofErr w:type="spellStart"/>
      <w:r w:rsidRPr="006C01AC">
        <w:rPr>
          <w:rFonts w:ascii="Times New Roman" w:hAnsi="Times New Roman"/>
          <w:sz w:val="24"/>
          <w:szCs w:val="24"/>
        </w:rPr>
        <w:t>Kleer</w:t>
      </w:r>
      <w:proofErr w:type="spellEnd"/>
      <w:r w:rsidRPr="006C01AC">
        <w:rPr>
          <w:rFonts w:ascii="Times New Roman" w:hAnsi="Times New Roman"/>
          <w:sz w:val="24"/>
          <w:szCs w:val="24"/>
        </w:rPr>
        <w:t xml:space="preserve"> C., </w:t>
      </w:r>
      <w:proofErr w:type="spellStart"/>
      <w:r w:rsidRPr="006C01AC">
        <w:rPr>
          <w:rFonts w:ascii="Times New Roman" w:hAnsi="Times New Roman"/>
          <w:sz w:val="24"/>
          <w:szCs w:val="24"/>
        </w:rPr>
        <w:t>Merajver</w:t>
      </w:r>
      <w:proofErr w:type="spellEnd"/>
      <w:r w:rsidRPr="006C01AC">
        <w:rPr>
          <w:rFonts w:ascii="Times New Roman" w:hAnsi="Times New Roman"/>
          <w:sz w:val="24"/>
          <w:szCs w:val="24"/>
        </w:rPr>
        <w:t xml:space="preserve"> S.D., </w:t>
      </w:r>
      <w:proofErr w:type="spellStart"/>
      <w:r w:rsidRPr="006C01AC">
        <w:rPr>
          <w:rFonts w:ascii="Times New Roman" w:hAnsi="Times New Roman"/>
          <w:sz w:val="24"/>
          <w:szCs w:val="24"/>
        </w:rPr>
        <w:t>Soliman</w:t>
      </w:r>
      <w:proofErr w:type="spellEnd"/>
      <w:r w:rsidRPr="006C01AC">
        <w:rPr>
          <w:rFonts w:ascii="Times New Roman" w:hAnsi="Times New Roman"/>
          <w:sz w:val="24"/>
          <w:szCs w:val="24"/>
        </w:rPr>
        <w:t xml:space="preserve"> A. Survival of Inflammatory Breast Cancer Patients Compared to Non-Inflammatory Breast Cancer Patients in Egypt. </w:t>
      </w:r>
      <w:r w:rsidRPr="006C01AC">
        <w:rPr>
          <w:rFonts w:ascii="Times New Roman" w:hAnsi="Times New Roman"/>
          <w:i/>
          <w:sz w:val="24"/>
          <w:szCs w:val="24"/>
        </w:rPr>
        <w:t>Breast</w:t>
      </w:r>
      <w:r w:rsidR="009C216A" w:rsidRPr="006C01AC">
        <w:rPr>
          <w:rFonts w:ascii="Times New Roman" w:hAnsi="Times New Roman"/>
          <w:i/>
          <w:sz w:val="24"/>
          <w:szCs w:val="24"/>
        </w:rPr>
        <w:t xml:space="preserve"> Journal</w:t>
      </w:r>
      <w:r w:rsidR="009C216A" w:rsidRPr="006C01AC">
        <w:rPr>
          <w:rFonts w:ascii="Times New Roman" w:hAnsi="Times New Roman"/>
          <w:sz w:val="24"/>
          <w:szCs w:val="24"/>
        </w:rPr>
        <w:t>, 17:545-547, 2011.</w:t>
      </w:r>
    </w:p>
    <w:p w:rsidR="00A02FD4" w:rsidRPr="006C01AC" w:rsidRDefault="00A02FD4" w:rsidP="00855FFC">
      <w:pPr>
        <w:pStyle w:val="PlainText"/>
        <w:numPr>
          <w:ilvl w:val="0"/>
          <w:numId w:val="2"/>
        </w:numPr>
        <w:tabs>
          <w:tab w:val="num" w:pos="1555"/>
        </w:tabs>
        <w:ind w:right="720"/>
        <w:jc w:val="both"/>
        <w:rPr>
          <w:rFonts w:ascii="Times New Roman" w:hAnsi="Times New Roman"/>
          <w:sz w:val="24"/>
          <w:szCs w:val="24"/>
        </w:rPr>
      </w:pPr>
      <w:r w:rsidRPr="006C01AC">
        <w:rPr>
          <w:rFonts w:ascii="Times New Roman" w:hAnsi="Times New Roman"/>
          <w:sz w:val="24"/>
          <w:szCs w:val="24"/>
        </w:rPr>
        <w:t xml:space="preserve">Henry N.L., </w:t>
      </w:r>
      <w:r w:rsidRPr="006C01AC">
        <w:rPr>
          <w:rFonts w:ascii="Times New Roman" w:hAnsi="Times New Roman"/>
          <w:b/>
          <w:sz w:val="24"/>
          <w:szCs w:val="24"/>
        </w:rPr>
        <w:t>Banerjee M.</w:t>
      </w:r>
      <w:r w:rsidRPr="006C01AC">
        <w:rPr>
          <w:rFonts w:ascii="Times New Roman" w:hAnsi="Times New Roman"/>
          <w:sz w:val="24"/>
          <w:szCs w:val="24"/>
        </w:rPr>
        <w:t xml:space="preserve">, </w:t>
      </w:r>
      <w:proofErr w:type="spellStart"/>
      <w:r w:rsidRPr="006C01AC">
        <w:rPr>
          <w:rFonts w:ascii="Times New Roman" w:hAnsi="Times New Roman"/>
          <w:sz w:val="24"/>
          <w:szCs w:val="24"/>
        </w:rPr>
        <w:t>Wicha</w:t>
      </w:r>
      <w:proofErr w:type="spellEnd"/>
      <w:r w:rsidRPr="006C01AC">
        <w:rPr>
          <w:rFonts w:ascii="Times New Roman" w:hAnsi="Times New Roman"/>
          <w:sz w:val="24"/>
          <w:szCs w:val="24"/>
        </w:rPr>
        <w:t xml:space="preserve"> M., </w:t>
      </w:r>
      <w:proofErr w:type="spellStart"/>
      <w:r w:rsidRPr="006C01AC">
        <w:rPr>
          <w:rFonts w:ascii="Times New Roman" w:hAnsi="Times New Roman"/>
          <w:sz w:val="24"/>
          <w:szCs w:val="24"/>
        </w:rPr>
        <w:t>Poznak</w:t>
      </w:r>
      <w:proofErr w:type="spellEnd"/>
      <w:r w:rsidRPr="006C01AC">
        <w:rPr>
          <w:rFonts w:ascii="Times New Roman" w:hAnsi="Times New Roman"/>
          <w:sz w:val="24"/>
          <w:szCs w:val="24"/>
        </w:rPr>
        <w:t xml:space="preserve"> C.V., </w:t>
      </w:r>
      <w:proofErr w:type="spellStart"/>
      <w:r w:rsidRPr="006C01AC">
        <w:rPr>
          <w:rFonts w:ascii="Times New Roman" w:hAnsi="Times New Roman"/>
          <w:sz w:val="24"/>
          <w:szCs w:val="24"/>
        </w:rPr>
        <w:t>Smerage</w:t>
      </w:r>
      <w:proofErr w:type="spellEnd"/>
      <w:r w:rsidRPr="006C01AC">
        <w:rPr>
          <w:rFonts w:ascii="Times New Roman" w:hAnsi="Times New Roman"/>
          <w:sz w:val="24"/>
          <w:szCs w:val="24"/>
        </w:rPr>
        <w:t xml:space="preserve"> J.B., Schott A.F., Griggs J.J., Hayes D.F. Pilot study of duloxetine for treatment of aromatase inhibitor-associated musculoskeletal symptoms</w:t>
      </w:r>
      <w:r w:rsidRPr="006C01AC">
        <w:rPr>
          <w:rFonts w:ascii="Times New Roman" w:hAnsi="Times New Roman"/>
          <w:szCs w:val="24"/>
        </w:rPr>
        <w:t>.</w:t>
      </w:r>
      <w:r w:rsidRPr="006C01AC">
        <w:rPr>
          <w:rFonts w:ascii="Times New Roman" w:hAnsi="Times New Roman"/>
          <w:b/>
          <w:sz w:val="24"/>
          <w:szCs w:val="24"/>
        </w:rPr>
        <w:t xml:space="preserve"> </w:t>
      </w:r>
      <w:r w:rsidRPr="006C01AC">
        <w:rPr>
          <w:rFonts w:ascii="Times New Roman" w:hAnsi="Times New Roman"/>
          <w:i/>
          <w:sz w:val="24"/>
          <w:szCs w:val="24"/>
        </w:rPr>
        <w:t>Cancer</w:t>
      </w:r>
      <w:r w:rsidR="009C216A" w:rsidRPr="006C01AC">
        <w:rPr>
          <w:rFonts w:ascii="Times New Roman" w:hAnsi="Times New Roman"/>
          <w:sz w:val="24"/>
          <w:szCs w:val="24"/>
        </w:rPr>
        <w:t>, 117:5469-5475, 2011.</w:t>
      </w:r>
    </w:p>
    <w:p w:rsidR="004F532E" w:rsidRPr="006C01AC" w:rsidRDefault="004F532E" w:rsidP="00855FFC">
      <w:pPr>
        <w:pStyle w:val="PlainText"/>
        <w:numPr>
          <w:ilvl w:val="0"/>
          <w:numId w:val="2"/>
        </w:numPr>
        <w:tabs>
          <w:tab w:val="num" w:pos="1555"/>
        </w:tabs>
        <w:ind w:right="720"/>
        <w:jc w:val="both"/>
        <w:rPr>
          <w:rFonts w:ascii="Times New Roman" w:hAnsi="Times New Roman"/>
          <w:sz w:val="24"/>
          <w:szCs w:val="24"/>
        </w:rPr>
      </w:pPr>
      <w:r w:rsidRPr="006C01AC">
        <w:rPr>
          <w:rFonts w:ascii="Times New Roman" w:hAnsi="Times New Roman"/>
          <w:sz w:val="24"/>
          <w:szCs w:val="24"/>
        </w:rPr>
        <w:t xml:space="preserve">Finks J.F., </w:t>
      </w:r>
      <w:proofErr w:type="spellStart"/>
      <w:r w:rsidRPr="006C01AC">
        <w:rPr>
          <w:rFonts w:ascii="Times New Roman" w:hAnsi="Times New Roman"/>
          <w:sz w:val="24"/>
          <w:szCs w:val="24"/>
        </w:rPr>
        <w:t>Kole</w:t>
      </w:r>
      <w:proofErr w:type="spellEnd"/>
      <w:r w:rsidRPr="006C01AC">
        <w:rPr>
          <w:rFonts w:ascii="Times New Roman" w:hAnsi="Times New Roman"/>
          <w:sz w:val="24"/>
          <w:szCs w:val="24"/>
        </w:rPr>
        <w:t xml:space="preserve"> K.L.., </w:t>
      </w:r>
      <w:proofErr w:type="spellStart"/>
      <w:r w:rsidRPr="006C01AC">
        <w:rPr>
          <w:rFonts w:ascii="Times New Roman" w:hAnsi="Times New Roman"/>
          <w:sz w:val="24"/>
          <w:szCs w:val="24"/>
        </w:rPr>
        <w:t>Yenumula</w:t>
      </w:r>
      <w:proofErr w:type="spellEnd"/>
      <w:r w:rsidRPr="006C01AC">
        <w:rPr>
          <w:rFonts w:ascii="Times New Roman" w:hAnsi="Times New Roman"/>
          <w:sz w:val="24"/>
          <w:szCs w:val="24"/>
        </w:rPr>
        <w:t xml:space="preserve"> P.R., English W., Krause K.R., Carlin A.M., </w:t>
      </w:r>
      <w:proofErr w:type="spellStart"/>
      <w:r w:rsidRPr="006C01AC">
        <w:rPr>
          <w:rFonts w:ascii="Times New Roman" w:hAnsi="Times New Roman"/>
          <w:sz w:val="24"/>
          <w:szCs w:val="24"/>
        </w:rPr>
        <w:t>Genaw</w:t>
      </w:r>
      <w:proofErr w:type="spellEnd"/>
      <w:r w:rsidRPr="006C01AC">
        <w:rPr>
          <w:rFonts w:ascii="Times New Roman" w:hAnsi="Times New Roman"/>
          <w:sz w:val="24"/>
          <w:szCs w:val="24"/>
        </w:rPr>
        <w:t xml:space="preserve"> J.A.,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w:t>
      </w:r>
      <w:r w:rsidRPr="006C01AC">
        <w:rPr>
          <w:rFonts w:ascii="Times New Roman" w:hAnsi="Times New Roman"/>
          <w:sz w:val="24"/>
          <w:szCs w:val="24"/>
        </w:rPr>
        <w:t xml:space="preserve">, </w:t>
      </w:r>
      <w:proofErr w:type="spellStart"/>
      <w:r w:rsidRPr="006C01AC">
        <w:rPr>
          <w:rFonts w:ascii="Times New Roman" w:hAnsi="Times New Roman"/>
          <w:sz w:val="24"/>
          <w:szCs w:val="24"/>
        </w:rPr>
        <w:t>Birkmeyer</w:t>
      </w:r>
      <w:proofErr w:type="spellEnd"/>
      <w:r w:rsidRPr="006C01AC">
        <w:rPr>
          <w:rFonts w:ascii="Times New Roman" w:hAnsi="Times New Roman"/>
          <w:sz w:val="24"/>
          <w:szCs w:val="24"/>
        </w:rPr>
        <w:t xml:space="preserve"> J.D., </w:t>
      </w:r>
      <w:proofErr w:type="spellStart"/>
      <w:r w:rsidRPr="006C01AC">
        <w:rPr>
          <w:rFonts w:ascii="Times New Roman" w:hAnsi="Times New Roman"/>
          <w:sz w:val="24"/>
          <w:szCs w:val="24"/>
        </w:rPr>
        <w:t>Birkmeyer</w:t>
      </w:r>
      <w:proofErr w:type="spellEnd"/>
      <w:r w:rsidRPr="006C01AC">
        <w:rPr>
          <w:rFonts w:ascii="Times New Roman" w:hAnsi="Times New Roman"/>
          <w:sz w:val="24"/>
          <w:szCs w:val="24"/>
        </w:rPr>
        <w:t xml:space="preserve"> N.J. Predicting Risk for Serious Complications with Bariatric Surgery:  Results from the Michigan Bariatric Surgery Collaborative. </w:t>
      </w:r>
      <w:r w:rsidRPr="006C01AC">
        <w:rPr>
          <w:rFonts w:ascii="Times New Roman" w:hAnsi="Times New Roman"/>
          <w:i/>
          <w:sz w:val="24"/>
          <w:szCs w:val="24"/>
        </w:rPr>
        <w:t>Annals of Surgery</w:t>
      </w:r>
      <w:r w:rsidR="009C216A" w:rsidRPr="006C01AC">
        <w:rPr>
          <w:rFonts w:ascii="Times New Roman" w:hAnsi="Times New Roman"/>
          <w:sz w:val="24"/>
          <w:szCs w:val="24"/>
        </w:rPr>
        <w:t>, 254:633-640, 2011.</w:t>
      </w:r>
    </w:p>
    <w:p w:rsidR="0025746B" w:rsidRPr="006C01AC" w:rsidRDefault="00A915F2" w:rsidP="00855FFC">
      <w:pPr>
        <w:pStyle w:val="PlainText"/>
        <w:numPr>
          <w:ilvl w:val="0"/>
          <w:numId w:val="2"/>
        </w:numPr>
        <w:tabs>
          <w:tab w:val="num" w:pos="1555"/>
        </w:tabs>
        <w:ind w:right="720"/>
        <w:jc w:val="both"/>
        <w:rPr>
          <w:rFonts w:ascii="Times New Roman" w:hAnsi="Times New Roman"/>
          <w:sz w:val="24"/>
          <w:szCs w:val="24"/>
        </w:rPr>
      </w:pPr>
      <w:proofErr w:type="spellStart"/>
      <w:r w:rsidRPr="006C01AC">
        <w:rPr>
          <w:rFonts w:ascii="Times New Roman" w:hAnsi="Times New Roman"/>
          <w:sz w:val="24"/>
          <w:szCs w:val="24"/>
        </w:rPr>
        <w:t>Haymart</w:t>
      </w:r>
      <w:proofErr w:type="spellEnd"/>
      <w:r w:rsidRPr="006C01AC">
        <w:rPr>
          <w:rFonts w:ascii="Times New Roman" w:hAnsi="Times New Roman"/>
          <w:sz w:val="24"/>
          <w:szCs w:val="24"/>
        </w:rPr>
        <w:t xml:space="preserve"> MR,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w:t>
      </w:r>
      <w:r w:rsidRPr="006C01AC">
        <w:rPr>
          <w:rFonts w:ascii="Times New Roman" w:hAnsi="Times New Roman"/>
          <w:sz w:val="24"/>
          <w:szCs w:val="24"/>
        </w:rPr>
        <w:t>,</w:t>
      </w:r>
      <w:r w:rsidRPr="006C01AC">
        <w:rPr>
          <w:rFonts w:ascii="Times New Roman" w:hAnsi="Times New Roman"/>
          <w:sz w:val="24"/>
          <w:szCs w:val="24"/>
          <w:vertAlign w:val="superscript"/>
        </w:rPr>
        <w:t xml:space="preserve"> </w:t>
      </w:r>
      <w:r w:rsidRPr="006C01AC">
        <w:rPr>
          <w:rFonts w:ascii="Times New Roman" w:hAnsi="Times New Roman"/>
          <w:sz w:val="24"/>
          <w:szCs w:val="24"/>
        </w:rPr>
        <w:t xml:space="preserve">Stewart AK, Koenig RJ, </w:t>
      </w:r>
      <w:proofErr w:type="spellStart"/>
      <w:r w:rsidRPr="006C01AC">
        <w:rPr>
          <w:rFonts w:ascii="Times New Roman" w:hAnsi="Times New Roman"/>
          <w:sz w:val="24"/>
          <w:szCs w:val="24"/>
        </w:rPr>
        <w:t>Birkmeyer</w:t>
      </w:r>
      <w:proofErr w:type="spellEnd"/>
      <w:r w:rsidRPr="006C01AC">
        <w:rPr>
          <w:rFonts w:ascii="Times New Roman" w:hAnsi="Times New Roman"/>
          <w:sz w:val="24"/>
          <w:szCs w:val="24"/>
        </w:rPr>
        <w:t xml:space="preserve"> JD, Griggs JJ. Use of Radioactive Iodine for Thy</w:t>
      </w:r>
      <w:r w:rsidR="003B3C54" w:rsidRPr="006C01AC">
        <w:rPr>
          <w:rFonts w:ascii="Times New Roman" w:hAnsi="Times New Roman"/>
          <w:sz w:val="24"/>
          <w:szCs w:val="24"/>
        </w:rPr>
        <w:t>roid Cancer</w:t>
      </w:r>
      <w:r w:rsidRPr="006C01AC">
        <w:rPr>
          <w:rFonts w:ascii="Times New Roman" w:hAnsi="Times New Roman"/>
          <w:sz w:val="24"/>
          <w:szCs w:val="24"/>
        </w:rPr>
        <w:t xml:space="preserve">. </w:t>
      </w:r>
      <w:r w:rsidRPr="006C01AC">
        <w:rPr>
          <w:rFonts w:ascii="Times New Roman" w:hAnsi="Times New Roman"/>
          <w:i/>
          <w:sz w:val="24"/>
          <w:szCs w:val="24"/>
        </w:rPr>
        <w:t>Journal of the American Medical Association</w:t>
      </w:r>
      <w:r w:rsidR="008F3ABC" w:rsidRPr="006C01AC">
        <w:rPr>
          <w:rFonts w:ascii="Times New Roman" w:hAnsi="Times New Roman"/>
          <w:sz w:val="24"/>
          <w:szCs w:val="24"/>
        </w:rPr>
        <w:t xml:space="preserve">, 306:721-728, 2011. </w:t>
      </w:r>
      <w:r w:rsidR="00BE6ACB" w:rsidRPr="006C01AC">
        <w:rPr>
          <w:rFonts w:ascii="Times New Roman" w:hAnsi="Times New Roman"/>
          <w:sz w:val="24"/>
          <w:szCs w:val="24"/>
        </w:rPr>
        <w:t>PMID: 21846853.</w:t>
      </w:r>
    </w:p>
    <w:p w:rsidR="00512FF7" w:rsidRPr="006C01AC" w:rsidRDefault="00512FF7" w:rsidP="00855FFC">
      <w:pPr>
        <w:pStyle w:val="PlainText"/>
        <w:numPr>
          <w:ilvl w:val="0"/>
          <w:numId w:val="2"/>
        </w:numPr>
        <w:tabs>
          <w:tab w:val="num" w:pos="1555"/>
        </w:tabs>
        <w:ind w:right="720"/>
        <w:jc w:val="both"/>
        <w:rPr>
          <w:rFonts w:ascii="Times New Roman" w:hAnsi="Times New Roman"/>
          <w:sz w:val="24"/>
          <w:szCs w:val="24"/>
        </w:rPr>
      </w:pPr>
      <w:proofErr w:type="spellStart"/>
      <w:r w:rsidRPr="006C01AC">
        <w:rPr>
          <w:rFonts w:ascii="Times New Roman" w:hAnsi="Times New Roman"/>
          <w:sz w:val="24"/>
          <w:szCs w:val="24"/>
        </w:rPr>
        <w:t>Kryczek</w:t>
      </w:r>
      <w:proofErr w:type="spellEnd"/>
      <w:r w:rsidRPr="006C01AC">
        <w:rPr>
          <w:rFonts w:ascii="Times New Roman" w:hAnsi="Times New Roman"/>
          <w:sz w:val="24"/>
          <w:szCs w:val="24"/>
        </w:rPr>
        <w:t xml:space="preserve"> I., Liu S., </w:t>
      </w:r>
      <w:proofErr w:type="spellStart"/>
      <w:r w:rsidRPr="006C01AC">
        <w:rPr>
          <w:rFonts w:ascii="Times New Roman" w:hAnsi="Times New Roman"/>
          <w:sz w:val="24"/>
          <w:szCs w:val="24"/>
        </w:rPr>
        <w:t>Roh</w:t>
      </w:r>
      <w:proofErr w:type="spellEnd"/>
      <w:r w:rsidRPr="006C01AC">
        <w:rPr>
          <w:rFonts w:ascii="Times New Roman" w:hAnsi="Times New Roman"/>
          <w:sz w:val="24"/>
          <w:szCs w:val="24"/>
        </w:rPr>
        <w:t xml:space="preserve"> M., </w:t>
      </w:r>
      <w:proofErr w:type="spellStart"/>
      <w:r w:rsidRPr="006C01AC">
        <w:rPr>
          <w:rFonts w:ascii="Times New Roman" w:hAnsi="Times New Roman"/>
          <w:sz w:val="24"/>
          <w:szCs w:val="24"/>
        </w:rPr>
        <w:t>Vatan</w:t>
      </w:r>
      <w:proofErr w:type="spellEnd"/>
      <w:r w:rsidRPr="006C01AC">
        <w:rPr>
          <w:rFonts w:ascii="Times New Roman" w:hAnsi="Times New Roman"/>
          <w:sz w:val="24"/>
          <w:szCs w:val="24"/>
        </w:rPr>
        <w:t xml:space="preserve"> L., Szeliga W., Wei S., </w:t>
      </w:r>
      <w:r w:rsidRPr="006C01AC">
        <w:rPr>
          <w:rFonts w:ascii="Times New Roman" w:hAnsi="Times New Roman"/>
          <w:b/>
          <w:sz w:val="24"/>
          <w:szCs w:val="24"/>
        </w:rPr>
        <w:t>Banerjee M.</w:t>
      </w:r>
      <w:r w:rsidRPr="006C01AC">
        <w:rPr>
          <w:rFonts w:ascii="Times New Roman" w:hAnsi="Times New Roman"/>
          <w:sz w:val="24"/>
          <w:szCs w:val="24"/>
        </w:rPr>
        <w:t xml:space="preserve">, Mao Y., </w:t>
      </w:r>
      <w:proofErr w:type="spellStart"/>
      <w:r w:rsidRPr="006C01AC">
        <w:rPr>
          <w:rFonts w:ascii="Times New Roman" w:hAnsi="Times New Roman"/>
          <w:sz w:val="24"/>
          <w:szCs w:val="24"/>
        </w:rPr>
        <w:t>Kotarsky</w:t>
      </w:r>
      <w:proofErr w:type="spellEnd"/>
      <w:r w:rsidRPr="006C01AC">
        <w:rPr>
          <w:rFonts w:ascii="Times New Roman" w:hAnsi="Times New Roman"/>
          <w:sz w:val="24"/>
          <w:szCs w:val="24"/>
        </w:rPr>
        <w:t xml:space="preserve"> J., </w:t>
      </w:r>
      <w:proofErr w:type="spellStart"/>
      <w:r w:rsidRPr="006C01AC">
        <w:rPr>
          <w:rFonts w:ascii="Times New Roman" w:hAnsi="Times New Roman"/>
          <w:sz w:val="24"/>
          <w:szCs w:val="24"/>
        </w:rPr>
        <w:t>Wicha</w:t>
      </w:r>
      <w:proofErr w:type="spellEnd"/>
      <w:r w:rsidRPr="006C01AC">
        <w:rPr>
          <w:rFonts w:ascii="Times New Roman" w:hAnsi="Times New Roman"/>
          <w:sz w:val="24"/>
          <w:szCs w:val="24"/>
        </w:rPr>
        <w:t xml:space="preserve"> M.,   Liu R., Zou W. </w:t>
      </w:r>
      <w:r w:rsidRPr="006C01AC">
        <w:rPr>
          <w:rFonts w:ascii="Times New Roman" w:hAnsi="Times New Roman"/>
          <w:bCs/>
          <w:sz w:val="24"/>
          <w:szCs w:val="24"/>
        </w:rPr>
        <w:t xml:space="preserve">Expression of aldehyde dehydrogenase and CD133 defines ovarian cancer stem cells. </w:t>
      </w:r>
      <w:r w:rsidRPr="006C01AC">
        <w:rPr>
          <w:rFonts w:ascii="Times New Roman" w:hAnsi="Times New Roman"/>
          <w:bCs/>
          <w:i/>
          <w:sz w:val="24"/>
          <w:szCs w:val="24"/>
        </w:rPr>
        <w:t>International Journal of Cancer</w:t>
      </w:r>
      <w:r w:rsidRPr="006C01AC">
        <w:rPr>
          <w:rFonts w:ascii="Times New Roman" w:hAnsi="Times New Roman"/>
          <w:bCs/>
          <w:sz w:val="24"/>
          <w:szCs w:val="24"/>
        </w:rPr>
        <w:t>, 130:29-39, 2012.</w:t>
      </w:r>
    </w:p>
    <w:p w:rsidR="002911BB" w:rsidRPr="006C01AC" w:rsidRDefault="00847372" w:rsidP="00855FFC">
      <w:pPr>
        <w:pStyle w:val="PlainText"/>
        <w:numPr>
          <w:ilvl w:val="0"/>
          <w:numId w:val="2"/>
        </w:numPr>
        <w:tabs>
          <w:tab w:val="num" w:pos="1555"/>
        </w:tabs>
        <w:ind w:right="720"/>
        <w:jc w:val="both"/>
        <w:rPr>
          <w:rFonts w:ascii="Times New Roman" w:hAnsi="Times New Roman"/>
          <w:sz w:val="24"/>
          <w:szCs w:val="24"/>
        </w:rPr>
      </w:pPr>
      <w:r w:rsidRPr="006C01AC">
        <w:rPr>
          <w:rFonts w:ascii="Times New Roman" w:hAnsi="Times New Roman"/>
          <w:sz w:val="24"/>
          <w:szCs w:val="24"/>
        </w:rPr>
        <w:t xml:space="preserve">Schlichting J., Soliman A., </w:t>
      </w:r>
      <w:proofErr w:type="spellStart"/>
      <w:r w:rsidRPr="006C01AC">
        <w:rPr>
          <w:rFonts w:ascii="Times New Roman" w:hAnsi="Times New Roman"/>
          <w:sz w:val="24"/>
          <w:szCs w:val="24"/>
        </w:rPr>
        <w:t>Schairer</w:t>
      </w:r>
      <w:proofErr w:type="spellEnd"/>
      <w:r w:rsidRPr="006C01AC">
        <w:rPr>
          <w:rFonts w:ascii="Times New Roman" w:hAnsi="Times New Roman"/>
          <w:sz w:val="24"/>
          <w:szCs w:val="24"/>
        </w:rPr>
        <w:t xml:space="preserve"> C., </w:t>
      </w:r>
      <w:r w:rsidRPr="006C01AC">
        <w:rPr>
          <w:rFonts w:ascii="Times New Roman" w:hAnsi="Times New Roman"/>
          <w:b/>
          <w:sz w:val="24"/>
          <w:szCs w:val="24"/>
        </w:rPr>
        <w:t>Banerjee M</w:t>
      </w:r>
      <w:r w:rsidRPr="006C01AC">
        <w:rPr>
          <w:rFonts w:ascii="Times New Roman" w:hAnsi="Times New Roman"/>
          <w:sz w:val="24"/>
          <w:szCs w:val="24"/>
        </w:rPr>
        <w:t xml:space="preserve">., </w:t>
      </w:r>
      <w:proofErr w:type="spellStart"/>
      <w:r w:rsidRPr="006C01AC">
        <w:rPr>
          <w:rFonts w:ascii="Times New Roman" w:hAnsi="Times New Roman"/>
          <w:sz w:val="24"/>
          <w:szCs w:val="24"/>
        </w:rPr>
        <w:t>Rozek</w:t>
      </w:r>
      <w:proofErr w:type="spellEnd"/>
      <w:r w:rsidRPr="006C01AC">
        <w:rPr>
          <w:rFonts w:ascii="Times New Roman" w:hAnsi="Times New Roman"/>
          <w:sz w:val="24"/>
          <w:szCs w:val="24"/>
        </w:rPr>
        <w:t xml:space="preserve"> L., </w:t>
      </w:r>
      <w:proofErr w:type="spellStart"/>
      <w:r w:rsidRPr="006C01AC">
        <w:rPr>
          <w:rFonts w:ascii="Times New Roman" w:hAnsi="Times New Roman"/>
          <w:sz w:val="24"/>
          <w:szCs w:val="24"/>
        </w:rPr>
        <w:t>Schottenfeld</w:t>
      </w:r>
      <w:proofErr w:type="spellEnd"/>
      <w:r w:rsidRPr="006C01AC">
        <w:rPr>
          <w:rFonts w:ascii="Times New Roman" w:hAnsi="Times New Roman"/>
          <w:sz w:val="24"/>
          <w:szCs w:val="24"/>
        </w:rPr>
        <w:t xml:space="preserve"> D., Harford J., </w:t>
      </w:r>
      <w:proofErr w:type="spellStart"/>
      <w:r w:rsidRPr="006C01AC">
        <w:rPr>
          <w:rFonts w:ascii="Times New Roman" w:hAnsi="Times New Roman"/>
          <w:sz w:val="24"/>
          <w:szCs w:val="24"/>
        </w:rPr>
        <w:t>Merajver</w:t>
      </w:r>
      <w:proofErr w:type="spellEnd"/>
      <w:r w:rsidRPr="006C01AC">
        <w:rPr>
          <w:rFonts w:ascii="Times New Roman" w:hAnsi="Times New Roman"/>
          <w:sz w:val="24"/>
          <w:szCs w:val="24"/>
        </w:rPr>
        <w:t xml:space="preserve"> S. Association of Inflammatory and Non-Inflammatory Breast Cancer with Socioeconomic Characteristics in the Surveillance, Epidemiology, and End Results Database, 2000-2007. </w:t>
      </w:r>
      <w:r w:rsidRPr="006C01AC">
        <w:rPr>
          <w:rFonts w:ascii="Times New Roman" w:hAnsi="Times New Roman"/>
          <w:i/>
          <w:sz w:val="24"/>
          <w:szCs w:val="24"/>
        </w:rPr>
        <w:t>Cancer Epidemiology, Biomarkers, and Prevention</w:t>
      </w:r>
      <w:r w:rsidR="009C216A" w:rsidRPr="006C01AC">
        <w:rPr>
          <w:rFonts w:ascii="Times New Roman" w:hAnsi="Times New Roman"/>
          <w:sz w:val="24"/>
          <w:szCs w:val="24"/>
        </w:rPr>
        <w:t>, 21:155-165, 2012.</w:t>
      </w:r>
      <w:r w:rsidRPr="006C01AC">
        <w:rPr>
          <w:rFonts w:ascii="Times New Roman" w:hAnsi="Times New Roman"/>
          <w:sz w:val="24"/>
          <w:szCs w:val="24"/>
        </w:rPr>
        <w:t xml:space="preserve"> </w:t>
      </w:r>
    </w:p>
    <w:p w:rsidR="00512FF7" w:rsidRPr="006C01AC" w:rsidRDefault="00512FF7" w:rsidP="00855FFC">
      <w:pPr>
        <w:pStyle w:val="PlainText"/>
        <w:numPr>
          <w:ilvl w:val="0"/>
          <w:numId w:val="2"/>
        </w:numPr>
        <w:tabs>
          <w:tab w:val="num" w:pos="1555"/>
        </w:tabs>
        <w:ind w:right="720"/>
        <w:jc w:val="both"/>
        <w:rPr>
          <w:rFonts w:ascii="Times New Roman" w:hAnsi="Times New Roman"/>
          <w:sz w:val="24"/>
          <w:szCs w:val="24"/>
        </w:rPr>
      </w:pPr>
      <w:r w:rsidRPr="006C01AC">
        <w:rPr>
          <w:rFonts w:ascii="Times New Roman" w:hAnsi="Times New Roman"/>
          <w:sz w:val="24"/>
          <w:szCs w:val="24"/>
        </w:rPr>
        <w:t xml:space="preserve">Zhao L, </w:t>
      </w:r>
      <w:r w:rsidRPr="006C01AC">
        <w:rPr>
          <w:rFonts w:ascii="Times New Roman" w:hAnsi="Times New Roman"/>
          <w:b/>
          <w:sz w:val="24"/>
          <w:szCs w:val="24"/>
        </w:rPr>
        <w:t>Banerjee M</w:t>
      </w:r>
      <w:r w:rsidRPr="006C01AC">
        <w:rPr>
          <w:rFonts w:ascii="Times New Roman" w:hAnsi="Times New Roman"/>
          <w:sz w:val="24"/>
          <w:szCs w:val="24"/>
        </w:rPr>
        <w:t xml:space="preserve">. Bayesian piecewise mixture model for racial disparity in prostate cancer progression. </w:t>
      </w:r>
      <w:r w:rsidRPr="006C01AC">
        <w:rPr>
          <w:rFonts w:ascii="Times New Roman" w:hAnsi="Times New Roman"/>
          <w:i/>
          <w:sz w:val="24"/>
          <w:szCs w:val="24"/>
        </w:rPr>
        <w:t>Computational Statistics and Data Analysis</w:t>
      </w:r>
      <w:r w:rsidRPr="006C01AC">
        <w:rPr>
          <w:rFonts w:ascii="Times New Roman" w:hAnsi="Times New Roman"/>
          <w:sz w:val="24"/>
          <w:szCs w:val="24"/>
        </w:rPr>
        <w:t>, 56:362-369, 2012.</w:t>
      </w:r>
    </w:p>
    <w:p w:rsidR="00512FF7" w:rsidRPr="006C01AC" w:rsidRDefault="00512FF7" w:rsidP="00855FFC">
      <w:pPr>
        <w:pStyle w:val="PlainText"/>
        <w:numPr>
          <w:ilvl w:val="0"/>
          <w:numId w:val="2"/>
        </w:numPr>
        <w:tabs>
          <w:tab w:val="num" w:pos="1555"/>
        </w:tabs>
        <w:ind w:right="720"/>
        <w:jc w:val="both"/>
        <w:rPr>
          <w:rFonts w:ascii="Times New Roman" w:hAnsi="Times New Roman"/>
          <w:sz w:val="24"/>
          <w:szCs w:val="24"/>
        </w:rPr>
      </w:pPr>
      <w:r w:rsidRPr="006C01AC">
        <w:rPr>
          <w:rFonts w:ascii="Times New Roman" w:hAnsi="Times New Roman"/>
          <w:sz w:val="24"/>
          <w:szCs w:val="24"/>
        </w:rPr>
        <w:t xml:space="preserve">Finks J.F., English W.J., Carlin A.M., Krause K.R., Share D.A., </w:t>
      </w:r>
      <w:r w:rsidRPr="006C01AC">
        <w:rPr>
          <w:rFonts w:ascii="Times New Roman" w:hAnsi="Times New Roman"/>
          <w:b/>
          <w:sz w:val="24"/>
          <w:szCs w:val="24"/>
        </w:rPr>
        <w:t>Banerjee M.</w:t>
      </w:r>
      <w:r w:rsidRPr="006C01AC">
        <w:rPr>
          <w:rFonts w:ascii="Times New Roman" w:hAnsi="Times New Roman"/>
          <w:sz w:val="24"/>
          <w:szCs w:val="24"/>
        </w:rPr>
        <w:t xml:space="preserve">, </w:t>
      </w:r>
      <w:proofErr w:type="spellStart"/>
      <w:r w:rsidRPr="006C01AC">
        <w:rPr>
          <w:rFonts w:ascii="Times New Roman" w:hAnsi="Times New Roman"/>
          <w:sz w:val="24"/>
          <w:szCs w:val="24"/>
        </w:rPr>
        <w:t>Birkmeyer</w:t>
      </w:r>
      <w:proofErr w:type="spellEnd"/>
      <w:r w:rsidRPr="006C01AC">
        <w:rPr>
          <w:rFonts w:ascii="Times New Roman" w:hAnsi="Times New Roman"/>
          <w:sz w:val="24"/>
          <w:szCs w:val="24"/>
        </w:rPr>
        <w:t xml:space="preserve"> J.D., </w:t>
      </w:r>
      <w:proofErr w:type="spellStart"/>
      <w:r w:rsidRPr="006C01AC">
        <w:rPr>
          <w:rFonts w:ascii="Times New Roman" w:hAnsi="Times New Roman"/>
          <w:sz w:val="24"/>
          <w:szCs w:val="24"/>
        </w:rPr>
        <w:t>Birkmeyer</w:t>
      </w:r>
      <w:proofErr w:type="spellEnd"/>
      <w:r w:rsidRPr="006C01AC">
        <w:rPr>
          <w:rFonts w:ascii="Times New Roman" w:hAnsi="Times New Roman"/>
          <w:sz w:val="24"/>
          <w:szCs w:val="24"/>
        </w:rPr>
        <w:t xml:space="preserve"> N.J. Predicting Risk for Venous Thromboembolism with Bariatric Surgery:  Results from the Michigan Bariatric Surgery Collaborative. </w:t>
      </w:r>
      <w:r w:rsidRPr="006C01AC">
        <w:rPr>
          <w:rFonts w:ascii="Times New Roman" w:hAnsi="Times New Roman"/>
          <w:i/>
          <w:sz w:val="24"/>
          <w:szCs w:val="24"/>
        </w:rPr>
        <w:t>Annals of Surgery</w:t>
      </w:r>
      <w:r w:rsidR="00C8713A" w:rsidRPr="006C01AC">
        <w:rPr>
          <w:rFonts w:ascii="Times New Roman" w:hAnsi="Times New Roman"/>
          <w:sz w:val="24"/>
          <w:szCs w:val="24"/>
        </w:rPr>
        <w:t>, 255:1100-1104, 2012.</w:t>
      </w:r>
    </w:p>
    <w:p w:rsidR="00BE13F1" w:rsidRPr="006C01AC" w:rsidRDefault="000021AC" w:rsidP="00855FFC">
      <w:pPr>
        <w:pStyle w:val="PlainText"/>
        <w:numPr>
          <w:ilvl w:val="0"/>
          <w:numId w:val="2"/>
        </w:numPr>
        <w:tabs>
          <w:tab w:val="num" w:pos="1555"/>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xml:space="preserve">, Ding Y., </w:t>
      </w:r>
      <w:proofErr w:type="spellStart"/>
      <w:r w:rsidRPr="006C01AC">
        <w:rPr>
          <w:rFonts w:ascii="Times New Roman" w:hAnsi="Times New Roman"/>
          <w:sz w:val="24"/>
          <w:szCs w:val="24"/>
        </w:rPr>
        <w:t>Noone</w:t>
      </w:r>
      <w:proofErr w:type="spellEnd"/>
      <w:r w:rsidRPr="006C01AC">
        <w:rPr>
          <w:rFonts w:ascii="Times New Roman" w:hAnsi="Times New Roman"/>
          <w:sz w:val="24"/>
          <w:szCs w:val="24"/>
        </w:rPr>
        <w:t xml:space="preserve"> A.M. Identifying Representative Trees from Ensembles. </w:t>
      </w:r>
      <w:r w:rsidRPr="006C01AC">
        <w:rPr>
          <w:rFonts w:ascii="Times New Roman" w:hAnsi="Times New Roman"/>
          <w:i/>
          <w:sz w:val="24"/>
          <w:szCs w:val="24"/>
        </w:rPr>
        <w:t>Statistics in Medicine</w:t>
      </w:r>
      <w:r w:rsidR="00C8713A" w:rsidRPr="006C01AC">
        <w:rPr>
          <w:rFonts w:ascii="Times New Roman" w:hAnsi="Times New Roman"/>
          <w:i/>
          <w:sz w:val="24"/>
          <w:szCs w:val="24"/>
        </w:rPr>
        <w:t xml:space="preserve">, </w:t>
      </w:r>
      <w:r w:rsidR="00C8713A" w:rsidRPr="006C01AC">
        <w:rPr>
          <w:rFonts w:ascii="Times New Roman" w:hAnsi="Times New Roman"/>
          <w:sz w:val="24"/>
          <w:szCs w:val="24"/>
        </w:rPr>
        <w:t>31:1601-1616, 2012.</w:t>
      </w:r>
      <w:r w:rsidR="002667D3" w:rsidRPr="006C01AC">
        <w:t xml:space="preserve"> </w:t>
      </w:r>
    </w:p>
    <w:p w:rsidR="004A5B36" w:rsidRPr="006C01AC" w:rsidRDefault="00013AD0" w:rsidP="004A5B36">
      <w:pPr>
        <w:pStyle w:val="PlainText"/>
        <w:numPr>
          <w:ilvl w:val="0"/>
          <w:numId w:val="2"/>
        </w:numPr>
        <w:ind w:right="720"/>
        <w:jc w:val="both"/>
        <w:rPr>
          <w:rFonts w:ascii="Times New Roman" w:hAnsi="Times New Roman"/>
          <w:sz w:val="24"/>
          <w:szCs w:val="24"/>
        </w:rPr>
      </w:pPr>
      <w:r w:rsidRPr="006C01AC">
        <w:rPr>
          <w:rFonts w:ascii="Times New Roman" w:hAnsi="Times New Roman"/>
          <w:sz w:val="24"/>
          <w:szCs w:val="24"/>
        </w:rPr>
        <w:t xml:space="preserve">Goldberger Z.D., Chan P.S., Berg R.A., </w:t>
      </w:r>
      <w:proofErr w:type="spellStart"/>
      <w:r w:rsidRPr="006C01AC">
        <w:rPr>
          <w:rFonts w:ascii="Times New Roman" w:hAnsi="Times New Roman"/>
          <w:sz w:val="24"/>
          <w:szCs w:val="24"/>
        </w:rPr>
        <w:t>Kronick</w:t>
      </w:r>
      <w:proofErr w:type="spellEnd"/>
      <w:r w:rsidRPr="006C01AC">
        <w:rPr>
          <w:rFonts w:ascii="Times New Roman" w:hAnsi="Times New Roman"/>
          <w:sz w:val="24"/>
          <w:szCs w:val="24"/>
        </w:rPr>
        <w:t xml:space="preserve"> S.L., Cooke C.R., Lu M., </w:t>
      </w:r>
      <w:r w:rsidRPr="006C01AC">
        <w:rPr>
          <w:rFonts w:ascii="Times New Roman" w:hAnsi="Times New Roman"/>
          <w:b/>
          <w:sz w:val="24"/>
          <w:szCs w:val="24"/>
        </w:rPr>
        <w:t>Banerjee M</w:t>
      </w:r>
      <w:r w:rsidRPr="006C01AC">
        <w:rPr>
          <w:rFonts w:ascii="Times New Roman" w:hAnsi="Times New Roman"/>
          <w:sz w:val="24"/>
          <w:szCs w:val="24"/>
        </w:rPr>
        <w:t xml:space="preserve">., Hayward R.A., </w:t>
      </w:r>
      <w:proofErr w:type="spellStart"/>
      <w:r w:rsidRPr="006C01AC">
        <w:rPr>
          <w:rFonts w:ascii="Times New Roman" w:hAnsi="Times New Roman"/>
          <w:sz w:val="24"/>
          <w:szCs w:val="24"/>
        </w:rPr>
        <w:t>Krumholz</w:t>
      </w:r>
      <w:proofErr w:type="spellEnd"/>
      <w:r w:rsidRPr="006C01AC">
        <w:rPr>
          <w:rFonts w:ascii="Times New Roman" w:hAnsi="Times New Roman"/>
          <w:sz w:val="24"/>
          <w:szCs w:val="24"/>
        </w:rPr>
        <w:t xml:space="preserve"> H.M., </w:t>
      </w:r>
      <w:proofErr w:type="spellStart"/>
      <w:r w:rsidRPr="006C01AC">
        <w:rPr>
          <w:rFonts w:ascii="Times New Roman" w:hAnsi="Times New Roman"/>
          <w:sz w:val="24"/>
          <w:szCs w:val="24"/>
        </w:rPr>
        <w:t>Nallamothu</w:t>
      </w:r>
      <w:proofErr w:type="spellEnd"/>
      <w:r w:rsidRPr="006C01AC">
        <w:rPr>
          <w:rFonts w:ascii="Times New Roman" w:hAnsi="Times New Roman"/>
          <w:sz w:val="24"/>
          <w:szCs w:val="24"/>
        </w:rPr>
        <w:t xml:space="preserve"> B.K. Duration of resuscitation and outcomes during in-hospital cardiac arrest. </w:t>
      </w:r>
      <w:r w:rsidRPr="006C01AC">
        <w:rPr>
          <w:rFonts w:ascii="Times New Roman" w:hAnsi="Times New Roman"/>
          <w:i/>
          <w:sz w:val="24"/>
          <w:szCs w:val="24"/>
        </w:rPr>
        <w:t>Lancet</w:t>
      </w:r>
      <w:r w:rsidR="00565DC1" w:rsidRPr="006C01AC">
        <w:rPr>
          <w:rFonts w:ascii="Times New Roman" w:hAnsi="Times New Roman"/>
          <w:i/>
          <w:sz w:val="24"/>
          <w:szCs w:val="24"/>
        </w:rPr>
        <w:t xml:space="preserve">, </w:t>
      </w:r>
      <w:r w:rsidR="00565DC1" w:rsidRPr="006C01AC">
        <w:rPr>
          <w:rFonts w:ascii="Times New Roman" w:hAnsi="Times New Roman"/>
          <w:sz w:val="24"/>
          <w:szCs w:val="24"/>
        </w:rPr>
        <w:t>380:1473-81</w:t>
      </w:r>
      <w:r w:rsidR="00565DC1" w:rsidRPr="006C01AC">
        <w:rPr>
          <w:rFonts w:ascii="Times New Roman" w:hAnsi="Times New Roman"/>
          <w:color w:val="404040"/>
          <w:sz w:val="24"/>
          <w:szCs w:val="24"/>
        </w:rPr>
        <w:t>, 2012</w:t>
      </w:r>
      <w:r w:rsidR="000C6430" w:rsidRPr="006C01AC">
        <w:rPr>
          <w:rFonts w:ascii="Times New Roman" w:hAnsi="Times New Roman"/>
          <w:color w:val="404040"/>
          <w:sz w:val="24"/>
          <w:szCs w:val="24"/>
        </w:rPr>
        <w:t>.</w:t>
      </w:r>
    </w:p>
    <w:p w:rsidR="0019434B" w:rsidRPr="006C01AC" w:rsidRDefault="00013AD0" w:rsidP="0019434B">
      <w:pPr>
        <w:pStyle w:val="PlainText"/>
        <w:numPr>
          <w:ilvl w:val="0"/>
          <w:numId w:val="2"/>
        </w:numPr>
        <w:ind w:right="720"/>
        <w:jc w:val="both"/>
        <w:rPr>
          <w:rFonts w:ascii="Times New Roman" w:hAnsi="Times New Roman"/>
          <w:sz w:val="24"/>
          <w:szCs w:val="24"/>
        </w:rPr>
      </w:pPr>
      <w:proofErr w:type="spellStart"/>
      <w:r w:rsidRPr="006C01AC">
        <w:rPr>
          <w:rFonts w:ascii="Times New Roman" w:hAnsi="Times New Roman"/>
          <w:sz w:val="24"/>
          <w:szCs w:val="24"/>
        </w:rPr>
        <w:t>Akinyemiju</w:t>
      </w:r>
      <w:proofErr w:type="spellEnd"/>
      <w:r w:rsidRPr="006C01AC">
        <w:rPr>
          <w:rFonts w:ascii="Times New Roman" w:hAnsi="Times New Roman"/>
          <w:sz w:val="24"/>
          <w:szCs w:val="24"/>
        </w:rPr>
        <w:t xml:space="preserve"> TF, </w:t>
      </w:r>
      <w:proofErr w:type="spellStart"/>
      <w:r w:rsidRPr="006C01AC">
        <w:rPr>
          <w:rFonts w:ascii="Times New Roman" w:hAnsi="Times New Roman"/>
          <w:sz w:val="24"/>
          <w:szCs w:val="24"/>
        </w:rPr>
        <w:t>Soliman</w:t>
      </w:r>
      <w:proofErr w:type="spellEnd"/>
      <w:r w:rsidRPr="006C01AC">
        <w:rPr>
          <w:rFonts w:ascii="Times New Roman" w:hAnsi="Times New Roman"/>
          <w:sz w:val="24"/>
          <w:szCs w:val="24"/>
        </w:rPr>
        <w:t xml:space="preserve"> AS, Yassine M, </w:t>
      </w:r>
      <w:r w:rsidRPr="006C01AC">
        <w:rPr>
          <w:rFonts w:ascii="Times New Roman" w:hAnsi="Times New Roman"/>
          <w:b/>
          <w:sz w:val="24"/>
          <w:szCs w:val="24"/>
        </w:rPr>
        <w:t>Banerjee M</w:t>
      </w:r>
      <w:r w:rsidRPr="006C01AC">
        <w:rPr>
          <w:rFonts w:ascii="Times New Roman" w:hAnsi="Times New Roman"/>
          <w:sz w:val="24"/>
          <w:szCs w:val="24"/>
        </w:rPr>
        <w:t xml:space="preserve">, Schwartz K, </w:t>
      </w:r>
      <w:proofErr w:type="spellStart"/>
      <w:r w:rsidRPr="006C01AC">
        <w:rPr>
          <w:rFonts w:ascii="Times New Roman" w:hAnsi="Times New Roman"/>
          <w:sz w:val="24"/>
          <w:szCs w:val="24"/>
        </w:rPr>
        <w:t>Merajver</w:t>
      </w:r>
      <w:proofErr w:type="spellEnd"/>
      <w:r w:rsidRPr="006C01AC">
        <w:rPr>
          <w:rFonts w:ascii="Times New Roman" w:hAnsi="Times New Roman"/>
          <w:sz w:val="24"/>
          <w:szCs w:val="24"/>
        </w:rPr>
        <w:t xml:space="preserve"> SD. Healthcare access and mammography screening in Michigan: a multilevel cross-sectional study. </w:t>
      </w:r>
      <w:r w:rsidRPr="006C01AC">
        <w:rPr>
          <w:rFonts w:ascii="Times New Roman" w:hAnsi="Times New Roman"/>
          <w:i/>
          <w:sz w:val="24"/>
          <w:szCs w:val="24"/>
        </w:rPr>
        <w:t>International Journal for Equity in Health</w:t>
      </w:r>
      <w:r w:rsidR="0019434B" w:rsidRPr="006C01AC">
        <w:rPr>
          <w:rFonts w:ascii="Times New Roman" w:hAnsi="Times New Roman"/>
          <w:sz w:val="24"/>
          <w:szCs w:val="24"/>
        </w:rPr>
        <w:t>, 11:16, 2012</w:t>
      </w:r>
      <w:r w:rsidR="00FA2BA7" w:rsidRPr="006C01AC">
        <w:rPr>
          <w:rFonts w:ascii="Times New Roman" w:hAnsi="Times New Roman"/>
          <w:sz w:val="24"/>
          <w:szCs w:val="24"/>
        </w:rPr>
        <w:t>.</w:t>
      </w:r>
      <w:r w:rsidRPr="006C01AC">
        <w:rPr>
          <w:rFonts w:ascii="Times New Roman" w:eastAsiaTheme="minorEastAsia" w:hAnsi="Times New Roman"/>
          <w:sz w:val="24"/>
          <w:szCs w:val="24"/>
        </w:rPr>
        <w:t xml:space="preserve"> </w:t>
      </w:r>
      <w:hyperlink r:id="rId7" w:history="1">
        <w:r w:rsidR="0019434B" w:rsidRPr="006C01AC">
          <w:rPr>
            <w:rStyle w:val="Hyperlink"/>
            <w:rFonts w:ascii="Times New Roman" w:eastAsiaTheme="minorEastAsia" w:hAnsi="Times New Roman"/>
            <w:sz w:val="24"/>
            <w:szCs w:val="24"/>
          </w:rPr>
          <w:t>http://www.equityhealthj.com/content/11/1/16</w:t>
        </w:r>
      </w:hyperlink>
    </w:p>
    <w:p w:rsidR="00F84EEA" w:rsidRPr="006C01AC" w:rsidRDefault="00F84EEA" w:rsidP="00F84EEA">
      <w:pPr>
        <w:pStyle w:val="PlainText"/>
        <w:numPr>
          <w:ilvl w:val="0"/>
          <w:numId w:val="2"/>
        </w:numPr>
        <w:ind w:right="720"/>
        <w:jc w:val="both"/>
        <w:rPr>
          <w:rFonts w:ascii="Times New Roman" w:hAnsi="Times New Roman"/>
          <w:sz w:val="24"/>
          <w:szCs w:val="24"/>
        </w:rPr>
      </w:pPr>
      <w:proofErr w:type="spellStart"/>
      <w:r w:rsidRPr="006C01AC">
        <w:rPr>
          <w:rFonts w:ascii="Times New Roman" w:hAnsi="Times New Roman"/>
          <w:bCs/>
          <w:color w:val="000000"/>
          <w:sz w:val="24"/>
          <w:szCs w:val="24"/>
        </w:rPr>
        <w:t>Haymart</w:t>
      </w:r>
      <w:proofErr w:type="spellEnd"/>
      <w:r w:rsidRPr="006C01AC">
        <w:rPr>
          <w:rFonts w:ascii="Times New Roman" w:hAnsi="Times New Roman"/>
          <w:bCs/>
          <w:color w:val="000000"/>
          <w:sz w:val="24"/>
          <w:szCs w:val="24"/>
        </w:rPr>
        <w:t xml:space="preserve"> MR, </w:t>
      </w:r>
      <w:proofErr w:type="spellStart"/>
      <w:r w:rsidRPr="006C01AC">
        <w:rPr>
          <w:rFonts w:ascii="Times New Roman" w:hAnsi="Times New Roman"/>
          <w:b/>
          <w:bCs/>
          <w:color w:val="000000"/>
          <w:sz w:val="24"/>
          <w:szCs w:val="24"/>
        </w:rPr>
        <w:t>Banerjee</w:t>
      </w:r>
      <w:proofErr w:type="spellEnd"/>
      <w:r w:rsidRPr="006C01AC">
        <w:rPr>
          <w:rFonts w:ascii="Times New Roman" w:hAnsi="Times New Roman"/>
          <w:b/>
          <w:bCs/>
          <w:color w:val="000000"/>
          <w:sz w:val="24"/>
          <w:szCs w:val="24"/>
        </w:rPr>
        <w:t xml:space="preserve"> M</w:t>
      </w:r>
      <w:r w:rsidRPr="006C01AC">
        <w:rPr>
          <w:rFonts w:ascii="Times New Roman" w:hAnsi="Times New Roman"/>
          <w:bCs/>
          <w:color w:val="000000"/>
          <w:sz w:val="24"/>
          <w:szCs w:val="24"/>
        </w:rPr>
        <w:t xml:space="preserve">, Yang D, Stewart AK, Koenig RJ, Griggs JJ. The role of clinicians in determining radioactive iodine use for low-risk thyroid cancer. </w:t>
      </w:r>
      <w:r w:rsidRPr="006C01AC">
        <w:rPr>
          <w:rFonts w:ascii="Times New Roman" w:hAnsi="Times New Roman"/>
          <w:bCs/>
          <w:i/>
          <w:color w:val="000000"/>
          <w:sz w:val="24"/>
          <w:szCs w:val="24"/>
        </w:rPr>
        <w:t>Cancer</w:t>
      </w:r>
      <w:r w:rsidRPr="006C01AC">
        <w:rPr>
          <w:rFonts w:ascii="Times New Roman" w:hAnsi="Times New Roman"/>
          <w:bCs/>
          <w:color w:val="000000"/>
          <w:sz w:val="24"/>
          <w:szCs w:val="24"/>
        </w:rPr>
        <w:t xml:space="preserve">, 119:259-265, 2013. </w:t>
      </w:r>
      <w:r w:rsidRPr="006C01AC">
        <w:rPr>
          <w:rFonts w:ascii="Times New Roman" w:hAnsi="Times New Roman"/>
          <w:color w:val="000000"/>
          <w:sz w:val="24"/>
          <w:szCs w:val="24"/>
        </w:rPr>
        <w:t>PMID: 22744940.</w:t>
      </w:r>
    </w:p>
    <w:p w:rsidR="00F84EEA" w:rsidRPr="006C01AC" w:rsidRDefault="00F84EEA" w:rsidP="00F84EEA">
      <w:pPr>
        <w:pStyle w:val="PlainText"/>
        <w:numPr>
          <w:ilvl w:val="0"/>
          <w:numId w:val="2"/>
        </w:numPr>
        <w:ind w:right="720"/>
        <w:jc w:val="both"/>
        <w:rPr>
          <w:rFonts w:ascii="Times New Roman" w:hAnsi="Times New Roman"/>
          <w:sz w:val="24"/>
          <w:szCs w:val="24"/>
        </w:rPr>
      </w:pPr>
      <w:proofErr w:type="spellStart"/>
      <w:r w:rsidRPr="006C01AC">
        <w:rPr>
          <w:rFonts w:ascii="Times New Roman" w:hAnsi="Times New Roman"/>
          <w:bCs/>
          <w:color w:val="000000"/>
          <w:sz w:val="24"/>
          <w:szCs w:val="24"/>
        </w:rPr>
        <w:t>Haymart</w:t>
      </w:r>
      <w:proofErr w:type="spellEnd"/>
      <w:r w:rsidRPr="006C01AC">
        <w:rPr>
          <w:rFonts w:ascii="Times New Roman" w:hAnsi="Times New Roman"/>
          <w:bCs/>
          <w:color w:val="000000"/>
          <w:sz w:val="24"/>
          <w:szCs w:val="24"/>
        </w:rPr>
        <w:t xml:space="preserve"> MR, </w:t>
      </w:r>
      <w:proofErr w:type="spellStart"/>
      <w:r w:rsidRPr="006C01AC">
        <w:rPr>
          <w:rFonts w:ascii="Times New Roman" w:hAnsi="Times New Roman"/>
          <w:b/>
          <w:bCs/>
          <w:color w:val="000000"/>
          <w:sz w:val="24"/>
          <w:szCs w:val="24"/>
        </w:rPr>
        <w:t>Banerjee</w:t>
      </w:r>
      <w:proofErr w:type="spellEnd"/>
      <w:r w:rsidRPr="006C01AC">
        <w:rPr>
          <w:rFonts w:ascii="Times New Roman" w:hAnsi="Times New Roman"/>
          <w:b/>
          <w:bCs/>
          <w:color w:val="000000"/>
          <w:sz w:val="24"/>
          <w:szCs w:val="24"/>
        </w:rPr>
        <w:t xml:space="preserve"> M</w:t>
      </w:r>
      <w:r w:rsidRPr="006C01AC">
        <w:rPr>
          <w:rFonts w:ascii="Times New Roman" w:hAnsi="Times New Roman"/>
          <w:bCs/>
          <w:color w:val="000000"/>
          <w:sz w:val="24"/>
          <w:szCs w:val="24"/>
        </w:rPr>
        <w:t xml:space="preserve">, Yang D, Stewart AK, Griggs JJ, Sisson JC, Koenig RJ. Referral patterns for patients with high-risk thyroid cancer. </w:t>
      </w:r>
      <w:proofErr w:type="spellStart"/>
      <w:r w:rsidRPr="006C01AC">
        <w:rPr>
          <w:rFonts w:ascii="Times New Roman" w:hAnsi="Times New Roman"/>
          <w:bCs/>
          <w:i/>
          <w:color w:val="000000"/>
          <w:sz w:val="24"/>
          <w:szCs w:val="24"/>
        </w:rPr>
        <w:t>Endocr</w:t>
      </w:r>
      <w:proofErr w:type="spellEnd"/>
      <w:r w:rsidRPr="006C01AC">
        <w:rPr>
          <w:rFonts w:ascii="Times New Roman" w:hAnsi="Times New Roman"/>
          <w:bCs/>
          <w:i/>
          <w:color w:val="000000"/>
          <w:sz w:val="24"/>
          <w:szCs w:val="24"/>
        </w:rPr>
        <w:t xml:space="preserve"> </w:t>
      </w:r>
      <w:proofErr w:type="spellStart"/>
      <w:r w:rsidRPr="006C01AC">
        <w:rPr>
          <w:rFonts w:ascii="Times New Roman" w:hAnsi="Times New Roman"/>
          <w:bCs/>
          <w:i/>
          <w:color w:val="000000"/>
          <w:sz w:val="24"/>
          <w:szCs w:val="24"/>
        </w:rPr>
        <w:t>Pract</w:t>
      </w:r>
      <w:proofErr w:type="spellEnd"/>
      <w:r w:rsidRPr="006C01AC">
        <w:rPr>
          <w:rFonts w:ascii="Times New Roman" w:hAnsi="Times New Roman"/>
          <w:bCs/>
          <w:color w:val="000000"/>
          <w:sz w:val="24"/>
          <w:szCs w:val="24"/>
        </w:rPr>
        <w:t xml:space="preserve">, 19:638-643, 2013. </w:t>
      </w:r>
      <w:r w:rsidRPr="006C01AC">
        <w:rPr>
          <w:rFonts w:ascii="Times New Roman" w:hAnsi="Times New Roman"/>
          <w:color w:val="000000"/>
          <w:sz w:val="24"/>
          <w:szCs w:val="24"/>
        </w:rPr>
        <w:t>PMID: 23512381.</w:t>
      </w:r>
    </w:p>
    <w:p w:rsidR="00F84EEA" w:rsidRPr="006C01AC" w:rsidRDefault="00F84EEA" w:rsidP="00F84EEA">
      <w:pPr>
        <w:pStyle w:val="PlainText"/>
        <w:numPr>
          <w:ilvl w:val="0"/>
          <w:numId w:val="2"/>
        </w:numPr>
        <w:ind w:right="720"/>
        <w:jc w:val="both"/>
        <w:rPr>
          <w:rFonts w:ascii="Times New Roman" w:hAnsi="Times New Roman"/>
          <w:sz w:val="24"/>
          <w:szCs w:val="24"/>
        </w:rPr>
      </w:pPr>
      <w:proofErr w:type="spellStart"/>
      <w:r w:rsidRPr="006C01AC">
        <w:rPr>
          <w:rFonts w:ascii="Times New Roman" w:eastAsiaTheme="minorEastAsia" w:hAnsi="Times New Roman"/>
          <w:sz w:val="24"/>
          <w:szCs w:val="24"/>
        </w:rPr>
        <w:t>Haymart</w:t>
      </w:r>
      <w:proofErr w:type="spellEnd"/>
      <w:r w:rsidRPr="006C01AC">
        <w:rPr>
          <w:rFonts w:ascii="Times New Roman" w:eastAsiaTheme="minorEastAsia" w:hAnsi="Times New Roman"/>
          <w:sz w:val="24"/>
          <w:szCs w:val="24"/>
        </w:rPr>
        <w:t xml:space="preserve"> MR, </w:t>
      </w:r>
      <w:proofErr w:type="spellStart"/>
      <w:r w:rsidRPr="006C01AC">
        <w:rPr>
          <w:rFonts w:ascii="Times New Roman" w:eastAsiaTheme="minorEastAsia" w:hAnsi="Times New Roman"/>
          <w:b/>
          <w:sz w:val="24"/>
          <w:szCs w:val="24"/>
        </w:rPr>
        <w:t>Banerjee</w:t>
      </w:r>
      <w:proofErr w:type="spellEnd"/>
      <w:r w:rsidRPr="006C01AC">
        <w:rPr>
          <w:rFonts w:ascii="Times New Roman" w:eastAsiaTheme="minorEastAsia" w:hAnsi="Times New Roman"/>
          <w:b/>
          <w:sz w:val="24"/>
          <w:szCs w:val="24"/>
        </w:rPr>
        <w:t xml:space="preserve"> M</w:t>
      </w:r>
      <w:r w:rsidRPr="006C01AC">
        <w:rPr>
          <w:rFonts w:ascii="Times New Roman" w:eastAsiaTheme="minorEastAsia" w:hAnsi="Times New Roman"/>
          <w:sz w:val="24"/>
          <w:szCs w:val="24"/>
        </w:rPr>
        <w:t xml:space="preserve">, Yang D, Stewart AK, Doherty G, Koenig RJ, Griggs JJ. The Relationship between Extent of Thyroid Cancer Surgery and Use of Radioactive Iodine. </w:t>
      </w:r>
      <w:r w:rsidRPr="006C01AC">
        <w:rPr>
          <w:rFonts w:ascii="Times New Roman" w:eastAsiaTheme="minorEastAsia" w:hAnsi="Times New Roman"/>
          <w:i/>
          <w:sz w:val="24"/>
          <w:szCs w:val="24"/>
        </w:rPr>
        <w:t>Annals of Surgery</w:t>
      </w:r>
      <w:r w:rsidRPr="006C01AC">
        <w:rPr>
          <w:rFonts w:ascii="Times New Roman" w:eastAsiaTheme="minorEastAsia" w:hAnsi="Times New Roman"/>
          <w:sz w:val="24"/>
          <w:szCs w:val="24"/>
        </w:rPr>
        <w:t>, 258:354-358, 2013. PMID: 23567930.</w:t>
      </w:r>
    </w:p>
    <w:p w:rsidR="00F84EEA" w:rsidRPr="006C01AC" w:rsidRDefault="00F84EEA" w:rsidP="00F84EEA">
      <w:pPr>
        <w:pStyle w:val="PlainText"/>
        <w:numPr>
          <w:ilvl w:val="0"/>
          <w:numId w:val="2"/>
        </w:numPr>
        <w:ind w:right="720"/>
        <w:jc w:val="both"/>
        <w:rPr>
          <w:rFonts w:ascii="Times New Roman" w:hAnsi="Times New Roman"/>
          <w:sz w:val="24"/>
          <w:szCs w:val="24"/>
        </w:rPr>
      </w:pPr>
      <w:proofErr w:type="spellStart"/>
      <w:r w:rsidRPr="006C01AC">
        <w:rPr>
          <w:rFonts w:ascii="Times New Roman" w:hAnsi="Times New Roman"/>
          <w:bCs/>
          <w:color w:val="000000"/>
          <w:sz w:val="24"/>
          <w:szCs w:val="24"/>
        </w:rPr>
        <w:lastRenderedPageBreak/>
        <w:t>Haymart</w:t>
      </w:r>
      <w:proofErr w:type="spellEnd"/>
      <w:r w:rsidRPr="006C01AC">
        <w:rPr>
          <w:rFonts w:ascii="Times New Roman" w:hAnsi="Times New Roman"/>
          <w:bCs/>
          <w:color w:val="000000"/>
          <w:sz w:val="24"/>
          <w:szCs w:val="24"/>
        </w:rPr>
        <w:t xml:space="preserve"> MR</w:t>
      </w:r>
      <w:r w:rsidRPr="006C01AC">
        <w:rPr>
          <w:rFonts w:ascii="Times New Roman" w:hAnsi="Times New Roman"/>
          <w:color w:val="000000"/>
          <w:sz w:val="24"/>
          <w:szCs w:val="24"/>
        </w:rPr>
        <w:t xml:space="preserve">, </w:t>
      </w:r>
      <w:proofErr w:type="spellStart"/>
      <w:r w:rsidRPr="006C01AC">
        <w:rPr>
          <w:rFonts w:ascii="Times New Roman" w:hAnsi="Times New Roman"/>
          <w:color w:val="000000"/>
          <w:sz w:val="24"/>
          <w:szCs w:val="24"/>
        </w:rPr>
        <w:t>Muenz</w:t>
      </w:r>
      <w:proofErr w:type="spellEnd"/>
      <w:r w:rsidRPr="006C01AC">
        <w:rPr>
          <w:rFonts w:ascii="Times New Roman" w:hAnsi="Times New Roman"/>
          <w:color w:val="000000"/>
          <w:sz w:val="24"/>
          <w:szCs w:val="24"/>
        </w:rPr>
        <w:t xml:space="preserve"> DG, Stewart AK, Griggs JJ, </w:t>
      </w:r>
      <w:r w:rsidRPr="006C01AC">
        <w:rPr>
          <w:rFonts w:ascii="Times New Roman" w:hAnsi="Times New Roman"/>
          <w:b/>
          <w:color w:val="000000"/>
          <w:sz w:val="24"/>
          <w:szCs w:val="24"/>
        </w:rPr>
        <w:t>Banerjee M</w:t>
      </w:r>
      <w:r w:rsidRPr="006C01AC">
        <w:rPr>
          <w:rFonts w:ascii="Times New Roman" w:hAnsi="Times New Roman"/>
          <w:color w:val="000000"/>
          <w:sz w:val="24"/>
          <w:szCs w:val="24"/>
        </w:rPr>
        <w:t xml:space="preserve">. Disease Severity and Radioactive Iodine Use for Thyroid Cancer. </w:t>
      </w:r>
      <w:r w:rsidRPr="006C01AC">
        <w:rPr>
          <w:rFonts w:ascii="Times New Roman" w:hAnsi="Times New Roman"/>
          <w:i/>
          <w:iCs/>
          <w:color w:val="000000"/>
          <w:sz w:val="24"/>
          <w:szCs w:val="24"/>
        </w:rPr>
        <w:t xml:space="preserve">J </w:t>
      </w:r>
      <w:proofErr w:type="spellStart"/>
      <w:r w:rsidRPr="006C01AC">
        <w:rPr>
          <w:rFonts w:ascii="Times New Roman" w:hAnsi="Times New Roman"/>
          <w:i/>
          <w:iCs/>
          <w:color w:val="000000"/>
          <w:sz w:val="24"/>
          <w:szCs w:val="24"/>
        </w:rPr>
        <w:t>Clin</w:t>
      </w:r>
      <w:proofErr w:type="spellEnd"/>
      <w:r w:rsidRPr="006C01AC">
        <w:rPr>
          <w:rFonts w:ascii="Times New Roman" w:hAnsi="Times New Roman"/>
          <w:i/>
          <w:iCs/>
          <w:color w:val="000000"/>
          <w:sz w:val="24"/>
          <w:szCs w:val="24"/>
        </w:rPr>
        <w:t xml:space="preserve"> </w:t>
      </w:r>
      <w:proofErr w:type="spellStart"/>
      <w:r w:rsidRPr="006C01AC">
        <w:rPr>
          <w:rFonts w:ascii="Times New Roman" w:hAnsi="Times New Roman"/>
          <w:i/>
          <w:iCs/>
          <w:color w:val="000000"/>
          <w:sz w:val="24"/>
          <w:szCs w:val="24"/>
        </w:rPr>
        <w:t>Endocrinol</w:t>
      </w:r>
      <w:proofErr w:type="spellEnd"/>
      <w:r w:rsidRPr="006C01AC">
        <w:rPr>
          <w:rFonts w:ascii="Times New Roman" w:hAnsi="Times New Roman"/>
          <w:i/>
          <w:iCs/>
          <w:color w:val="000000"/>
          <w:sz w:val="24"/>
          <w:szCs w:val="24"/>
        </w:rPr>
        <w:t xml:space="preserve"> </w:t>
      </w:r>
      <w:proofErr w:type="spellStart"/>
      <w:r w:rsidRPr="006C01AC">
        <w:rPr>
          <w:rFonts w:ascii="Times New Roman" w:hAnsi="Times New Roman"/>
          <w:i/>
          <w:iCs/>
          <w:color w:val="000000"/>
          <w:sz w:val="24"/>
          <w:szCs w:val="24"/>
        </w:rPr>
        <w:t>Metab</w:t>
      </w:r>
      <w:proofErr w:type="spellEnd"/>
      <w:r w:rsidRPr="006C01AC">
        <w:rPr>
          <w:rFonts w:ascii="Times New Roman" w:hAnsi="Times New Roman"/>
          <w:color w:val="000000"/>
          <w:sz w:val="24"/>
          <w:szCs w:val="24"/>
        </w:rPr>
        <w:t xml:space="preserve"> 98:678-686, 2013. PMID: 23322816.</w:t>
      </w:r>
    </w:p>
    <w:p w:rsidR="00F84EEA" w:rsidRPr="006C01AC" w:rsidRDefault="00F84EEA" w:rsidP="00F84EEA">
      <w:pPr>
        <w:pStyle w:val="PlainText"/>
        <w:numPr>
          <w:ilvl w:val="0"/>
          <w:numId w:val="2"/>
        </w:numPr>
        <w:ind w:right="720"/>
        <w:jc w:val="both"/>
        <w:rPr>
          <w:rFonts w:ascii="Times New Roman" w:hAnsi="Times New Roman"/>
          <w:sz w:val="24"/>
          <w:szCs w:val="24"/>
        </w:rPr>
      </w:pPr>
      <w:proofErr w:type="spellStart"/>
      <w:r w:rsidRPr="006C01AC">
        <w:rPr>
          <w:rFonts w:ascii="Times New Roman" w:hAnsi="Times New Roman"/>
          <w:color w:val="000000"/>
          <w:sz w:val="24"/>
          <w:szCs w:val="24"/>
        </w:rPr>
        <w:t>Papaleontiou</w:t>
      </w:r>
      <w:proofErr w:type="spellEnd"/>
      <w:r w:rsidRPr="006C01AC">
        <w:rPr>
          <w:rFonts w:ascii="Times New Roman" w:hAnsi="Times New Roman"/>
          <w:color w:val="000000"/>
          <w:sz w:val="24"/>
          <w:szCs w:val="24"/>
        </w:rPr>
        <w:t xml:space="preserve"> M, </w:t>
      </w:r>
      <w:proofErr w:type="spellStart"/>
      <w:r w:rsidRPr="006C01AC">
        <w:rPr>
          <w:rFonts w:ascii="Times New Roman" w:hAnsi="Times New Roman"/>
          <w:b/>
          <w:color w:val="000000"/>
          <w:sz w:val="24"/>
          <w:szCs w:val="24"/>
        </w:rPr>
        <w:t>Banerjee</w:t>
      </w:r>
      <w:proofErr w:type="spellEnd"/>
      <w:r w:rsidRPr="006C01AC">
        <w:rPr>
          <w:rFonts w:ascii="Times New Roman" w:hAnsi="Times New Roman"/>
          <w:b/>
          <w:color w:val="000000"/>
          <w:sz w:val="24"/>
          <w:szCs w:val="24"/>
        </w:rPr>
        <w:t xml:space="preserve"> M</w:t>
      </w:r>
      <w:r w:rsidRPr="006C01AC">
        <w:rPr>
          <w:rFonts w:ascii="Times New Roman" w:hAnsi="Times New Roman"/>
          <w:color w:val="000000"/>
          <w:sz w:val="24"/>
          <w:szCs w:val="24"/>
        </w:rPr>
        <w:t xml:space="preserve">, Yang D, Sisson J, Koenig RJ, </w:t>
      </w:r>
      <w:proofErr w:type="spellStart"/>
      <w:r w:rsidRPr="006C01AC">
        <w:rPr>
          <w:rFonts w:ascii="Times New Roman" w:hAnsi="Times New Roman"/>
          <w:bCs/>
          <w:color w:val="000000"/>
          <w:sz w:val="24"/>
          <w:szCs w:val="24"/>
        </w:rPr>
        <w:t>Haymart</w:t>
      </w:r>
      <w:proofErr w:type="spellEnd"/>
      <w:r w:rsidRPr="006C01AC">
        <w:rPr>
          <w:rFonts w:ascii="Times New Roman" w:hAnsi="Times New Roman"/>
          <w:bCs/>
          <w:color w:val="000000"/>
          <w:sz w:val="24"/>
          <w:szCs w:val="24"/>
        </w:rPr>
        <w:t xml:space="preserve"> MR</w:t>
      </w:r>
      <w:r w:rsidRPr="006C01AC">
        <w:rPr>
          <w:rFonts w:ascii="Times New Roman" w:hAnsi="Times New Roman"/>
          <w:color w:val="000000"/>
          <w:sz w:val="24"/>
          <w:szCs w:val="24"/>
        </w:rPr>
        <w:t xml:space="preserve">. Factors that Influence Radioactive Iodine Use for Thyroid Cancer. </w:t>
      </w:r>
      <w:r w:rsidRPr="006C01AC">
        <w:rPr>
          <w:rFonts w:ascii="Times New Roman" w:hAnsi="Times New Roman"/>
          <w:i/>
          <w:iCs/>
          <w:color w:val="000000"/>
          <w:sz w:val="24"/>
          <w:szCs w:val="24"/>
        </w:rPr>
        <w:t>Thyroid</w:t>
      </w:r>
      <w:r w:rsidRPr="006C01AC">
        <w:rPr>
          <w:rFonts w:ascii="Times New Roman" w:hAnsi="Times New Roman"/>
          <w:color w:val="000000"/>
          <w:sz w:val="24"/>
          <w:szCs w:val="24"/>
        </w:rPr>
        <w:t>, 23:219-224, 2013. PMID:23134514.</w:t>
      </w:r>
    </w:p>
    <w:p w:rsidR="00F84EEA" w:rsidRPr="006C01AC" w:rsidRDefault="00006716" w:rsidP="00F84EEA">
      <w:pPr>
        <w:pStyle w:val="PlainText"/>
        <w:numPr>
          <w:ilvl w:val="0"/>
          <w:numId w:val="2"/>
        </w:numPr>
        <w:ind w:right="720"/>
        <w:jc w:val="both"/>
        <w:rPr>
          <w:rFonts w:ascii="Times New Roman" w:hAnsi="Times New Roman"/>
          <w:sz w:val="24"/>
          <w:szCs w:val="24"/>
        </w:rPr>
      </w:pPr>
      <w:r w:rsidRPr="006C01AC">
        <w:rPr>
          <w:rFonts w:ascii="Times New Roman" w:hAnsi="Times New Roman"/>
          <w:sz w:val="24"/>
          <w:szCs w:val="24"/>
        </w:rPr>
        <w:t xml:space="preserve">Breslin T.M., </w:t>
      </w:r>
      <w:r w:rsidRPr="006C01AC">
        <w:rPr>
          <w:rFonts w:ascii="Times New Roman" w:hAnsi="Times New Roman"/>
          <w:b/>
          <w:sz w:val="24"/>
          <w:szCs w:val="24"/>
        </w:rPr>
        <w:t>Banerjee M</w:t>
      </w:r>
      <w:r w:rsidRPr="006C01AC">
        <w:rPr>
          <w:rFonts w:ascii="Times New Roman" w:hAnsi="Times New Roman"/>
          <w:sz w:val="24"/>
          <w:szCs w:val="24"/>
        </w:rPr>
        <w:t xml:space="preserve">., Gust C., </w:t>
      </w:r>
      <w:proofErr w:type="spellStart"/>
      <w:r w:rsidRPr="006C01AC">
        <w:rPr>
          <w:rFonts w:ascii="Times New Roman" w:hAnsi="Times New Roman"/>
          <w:sz w:val="24"/>
          <w:szCs w:val="24"/>
        </w:rPr>
        <w:t>Birkmeyer</w:t>
      </w:r>
      <w:proofErr w:type="spellEnd"/>
      <w:r w:rsidRPr="006C01AC">
        <w:rPr>
          <w:rFonts w:ascii="Times New Roman" w:hAnsi="Times New Roman"/>
          <w:sz w:val="24"/>
          <w:szCs w:val="24"/>
        </w:rPr>
        <w:t xml:space="preserve"> N. Trends in Advanced Imaging Use for Women Undergoing Breast Cancer Surgery. </w:t>
      </w:r>
      <w:r w:rsidRPr="006C01AC">
        <w:rPr>
          <w:rFonts w:ascii="Times New Roman" w:hAnsi="Times New Roman"/>
          <w:i/>
          <w:sz w:val="24"/>
          <w:szCs w:val="24"/>
        </w:rPr>
        <w:t>Cancer</w:t>
      </w:r>
      <w:r w:rsidR="00FA2BA7" w:rsidRPr="006C01AC">
        <w:rPr>
          <w:rFonts w:ascii="Times New Roman" w:hAnsi="Times New Roman"/>
          <w:i/>
          <w:sz w:val="24"/>
          <w:szCs w:val="24"/>
        </w:rPr>
        <w:t>,</w:t>
      </w:r>
      <w:r w:rsidR="00FA2BA7" w:rsidRPr="006C01AC">
        <w:rPr>
          <w:rFonts w:ascii="Times New Roman" w:hAnsi="Times New Roman"/>
          <w:sz w:val="24"/>
          <w:szCs w:val="24"/>
        </w:rPr>
        <w:t xml:space="preserve"> 119:1251-1256, 2013.</w:t>
      </w:r>
    </w:p>
    <w:p w:rsidR="00F84EEA" w:rsidRPr="006C01AC" w:rsidRDefault="000C6430" w:rsidP="00F84EEA">
      <w:pPr>
        <w:pStyle w:val="PlainText"/>
        <w:numPr>
          <w:ilvl w:val="0"/>
          <w:numId w:val="2"/>
        </w:numPr>
        <w:ind w:right="720"/>
        <w:jc w:val="both"/>
        <w:rPr>
          <w:rFonts w:ascii="Times New Roman" w:hAnsi="Times New Roman"/>
          <w:sz w:val="24"/>
          <w:szCs w:val="24"/>
        </w:rPr>
      </w:pPr>
      <w:r w:rsidRPr="006C01AC">
        <w:rPr>
          <w:rFonts w:ascii="Times New Roman" w:hAnsi="Times New Roman"/>
          <w:sz w:val="24"/>
          <w:szCs w:val="24"/>
        </w:rPr>
        <w:t xml:space="preserve">Hendren S., </w:t>
      </w:r>
      <w:proofErr w:type="spellStart"/>
      <w:r w:rsidRPr="006C01AC">
        <w:rPr>
          <w:rFonts w:ascii="Times New Roman" w:hAnsi="Times New Roman"/>
          <w:sz w:val="24"/>
          <w:szCs w:val="24"/>
        </w:rPr>
        <w:t>Fritze</w:t>
      </w:r>
      <w:proofErr w:type="spellEnd"/>
      <w:r w:rsidRPr="006C01AC">
        <w:rPr>
          <w:rFonts w:ascii="Times New Roman" w:hAnsi="Times New Roman"/>
          <w:sz w:val="24"/>
          <w:szCs w:val="24"/>
        </w:rPr>
        <w:t xml:space="preserve"> D., </w:t>
      </w:r>
      <w:r w:rsidRPr="006C01AC">
        <w:rPr>
          <w:rFonts w:ascii="Times New Roman" w:hAnsi="Times New Roman"/>
          <w:b/>
          <w:sz w:val="24"/>
          <w:szCs w:val="24"/>
        </w:rPr>
        <w:t>Banerjee M.,</w:t>
      </w:r>
      <w:r w:rsidRPr="006C01AC">
        <w:rPr>
          <w:rFonts w:ascii="Times New Roman" w:hAnsi="Times New Roman"/>
          <w:sz w:val="24"/>
          <w:szCs w:val="24"/>
        </w:rPr>
        <w:t xml:space="preserve"> </w:t>
      </w:r>
      <w:proofErr w:type="spellStart"/>
      <w:r w:rsidRPr="006C01AC">
        <w:rPr>
          <w:rFonts w:ascii="Times New Roman" w:hAnsi="Times New Roman"/>
          <w:sz w:val="24"/>
          <w:szCs w:val="24"/>
        </w:rPr>
        <w:t>Kubus</w:t>
      </w:r>
      <w:proofErr w:type="spellEnd"/>
      <w:r w:rsidRPr="006C01AC">
        <w:rPr>
          <w:rFonts w:ascii="Times New Roman" w:hAnsi="Times New Roman"/>
          <w:sz w:val="24"/>
          <w:szCs w:val="24"/>
        </w:rPr>
        <w:t xml:space="preserve"> J., Cleary R.K., </w:t>
      </w:r>
      <w:proofErr w:type="spellStart"/>
      <w:r w:rsidRPr="006C01AC">
        <w:rPr>
          <w:rFonts w:ascii="Times New Roman" w:hAnsi="Times New Roman"/>
          <w:sz w:val="24"/>
          <w:szCs w:val="24"/>
        </w:rPr>
        <w:t>Englesbe</w:t>
      </w:r>
      <w:proofErr w:type="spellEnd"/>
      <w:r w:rsidRPr="006C01AC">
        <w:rPr>
          <w:rFonts w:ascii="Times New Roman" w:hAnsi="Times New Roman"/>
          <w:sz w:val="24"/>
          <w:szCs w:val="24"/>
        </w:rPr>
        <w:t xml:space="preserve"> M.J., Campbell D.A. Antibiotic Choice Is Independently Associated with Risk of Surgical Site Infection after Colectomy: a Population-Based Cohort Study. </w:t>
      </w:r>
      <w:r w:rsidRPr="006C01AC">
        <w:rPr>
          <w:rFonts w:ascii="Times New Roman" w:hAnsi="Times New Roman"/>
          <w:i/>
          <w:sz w:val="24"/>
          <w:szCs w:val="24"/>
        </w:rPr>
        <w:t>Annals of Surgery</w:t>
      </w:r>
      <w:r w:rsidR="004F3D4A" w:rsidRPr="006C01AC">
        <w:rPr>
          <w:rFonts w:ascii="Times New Roman" w:hAnsi="Times New Roman"/>
          <w:sz w:val="24"/>
          <w:szCs w:val="24"/>
        </w:rPr>
        <w:t>, 257:469-475, 2013.</w:t>
      </w:r>
    </w:p>
    <w:p w:rsidR="00870108" w:rsidRPr="006C01AC" w:rsidRDefault="00192D6A" w:rsidP="001C7763">
      <w:pPr>
        <w:pStyle w:val="ListParagraph"/>
        <w:numPr>
          <w:ilvl w:val="0"/>
          <w:numId w:val="2"/>
        </w:numPr>
        <w:spacing w:beforeLines="1" w:afterLines="1"/>
        <w:outlineLvl w:val="2"/>
        <w:rPr>
          <w:rFonts w:ascii="Times New Roman" w:hAnsi="Times New Roman"/>
          <w:szCs w:val="24"/>
        </w:rPr>
      </w:pPr>
      <w:proofErr w:type="spellStart"/>
      <w:r w:rsidRPr="006C01AC">
        <w:rPr>
          <w:rFonts w:ascii="Times New Roman" w:hAnsi="Times New Roman"/>
          <w:szCs w:val="24"/>
        </w:rPr>
        <w:t>Akinyemiju</w:t>
      </w:r>
      <w:proofErr w:type="spellEnd"/>
      <w:r w:rsidRPr="006C01AC">
        <w:rPr>
          <w:rFonts w:ascii="Times New Roman" w:hAnsi="Times New Roman"/>
          <w:szCs w:val="24"/>
        </w:rPr>
        <w:t xml:space="preserve"> TF, </w:t>
      </w:r>
      <w:proofErr w:type="spellStart"/>
      <w:r w:rsidRPr="006C01AC">
        <w:rPr>
          <w:rFonts w:ascii="Times New Roman" w:hAnsi="Times New Roman"/>
          <w:szCs w:val="24"/>
        </w:rPr>
        <w:t>Soliman</w:t>
      </w:r>
      <w:proofErr w:type="spellEnd"/>
      <w:r w:rsidRPr="006C01AC">
        <w:rPr>
          <w:rFonts w:ascii="Times New Roman" w:hAnsi="Times New Roman"/>
          <w:szCs w:val="24"/>
        </w:rPr>
        <w:t xml:space="preserve"> AS, Johnson NJ, </w:t>
      </w:r>
      <w:proofErr w:type="spellStart"/>
      <w:r w:rsidRPr="006C01AC">
        <w:rPr>
          <w:rFonts w:ascii="Times New Roman" w:hAnsi="Times New Roman"/>
          <w:szCs w:val="24"/>
        </w:rPr>
        <w:t>Altekruse</w:t>
      </w:r>
      <w:proofErr w:type="spellEnd"/>
      <w:r w:rsidRPr="006C01AC">
        <w:rPr>
          <w:rFonts w:ascii="Times New Roman" w:hAnsi="Times New Roman"/>
          <w:szCs w:val="24"/>
        </w:rPr>
        <w:t xml:space="preserve"> SF, Welch K, </w:t>
      </w:r>
      <w:r w:rsidRPr="006C01AC">
        <w:rPr>
          <w:rFonts w:ascii="Times New Roman" w:hAnsi="Times New Roman"/>
          <w:b/>
          <w:szCs w:val="24"/>
        </w:rPr>
        <w:t>Banerjee M,</w:t>
      </w:r>
      <w:r w:rsidRPr="006C01AC">
        <w:rPr>
          <w:rFonts w:ascii="Times New Roman" w:hAnsi="Times New Roman"/>
          <w:szCs w:val="24"/>
        </w:rPr>
        <w:t xml:space="preserve"> Schwartz K, </w:t>
      </w:r>
      <w:proofErr w:type="spellStart"/>
      <w:r w:rsidRPr="006C01AC">
        <w:rPr>
          <w:rFonts w:ascii="Times New Roman" w:hAnsi="Times New Roman"/>
          <w:szCs w:val="24"/>
        </w:rPr>
        <w:t>Merajver</w:t>
      </w:r>
      <w:proofErr w:type="spellEnd"/>
      <w:r w:rsidRPr="006C01AC">
        <w:rPr>
          <w:rFonts w:ascii="Times New Roman" w:hAnsi="Times New Roman"/>
          <w:szCs w:val="24"/>
        </w:rPr>
        <w:t xml:space="preserve"> S. </w:t>
      </w:r>
      <w:r w:rsidR="00FF7A6D" w:rsidRPr="006C01AC">
        <w:rPr>
          <w:rFonts w:ascii="Times New Roman" w:hAnsi="Times New Roman"/>
          <w:szCs w:val="24"/>
        </w:rPr>
        <w:t>Individual and Neighborhood Socioeconomic Status and Healthcare Resources in Relation to Black-White Breast Cancer Survival Disparities.</w:t>
      </w:r>
      <w:r w:rsidRPr="006C01AC">
        <w:rPr>
          <w:rFonts w:ascii="Times New Roman" w:hAnsi="Times New Roman"/>
          <w:szCs w:val="24"/>
        </w:rPr>
        <w:t xml:space="preserve"> </w:t>
      </w:r>
      <w:r w:rsidRPr="006C01AC">
        <w:rPr>
          <w:rFonts w:ascii="Times New Roman" w:hAnsi="Times New Roman"/>
          <w:i/>
          <w:szCs w:val="24"/>
        </w:rPr>
        <w:t>Journal of Cancer Epidemiology</w:t>
      </w:r>
      <w:r w:rsidRPr="006C01AC">
        <w:rPr>
          <w:rFonts w:ascii="Times New Roman" w:hAnsi="Times New Roman"/>
          <w:szCs w:val="24"/>
        </w:rPr>
        <w:t xml:space="preserve">, </w:t>
      </w:r>
      <w:r w:rsidR="00870108" w:rsidRPr="006C01AC">
        <w:rPr>
          <w:rFonts w:ascii="Times New Roman" w:hAnsi="Times New Roman"/>
          <w:snapToGrid/>
          <w:color w:val="000000"/>
          <w:szCs w:val="24"/>
        </w:rPr>
        <w:t xml:space="preserve">Article ID 490472, </w:t>
      </w:r>
      <w:r w:rsidRPr="006C01AC">
        <w:rPr>
          <w:rFonts w:ascii="Times New Roman" w:hAnsi="Times New Roman"/>
          <w:szCs w:val="24"/>
        </w:rPr>
        <w:t xml:space="preserve">2013. </w:t>
      </w:r>
      <w:hyperlink r:id="rId8" w:history="1">
        <w:r w:rsidRPr="006C01AC">
          <w:rPr>
            <w:rStyle w:val="Hyperlink"/>
            <w:rFonts w:ascii="Times New Roman" w:hAnsi="Times New Roman"/>
            <w:szCs w:val="24"/>
          </w:rPr>
          <w:t>http://www.hindawi.com/journals/jce/2013/490472/</w:t>
        </w:r>
      </w:hyperlink>
    </w:p>
    <w:p w:rsidR="00280262" w:rsidRPr="006C01AC" w:rsidRDefault="0013177C" w:rsidP="001C7763">
      <w:pPr>
        <w:pStyle w:val="ListParagraph"/>
        <w:numPr>
          <w:ilvl w:val="0"/>
          <w:numId w:val="2"/>
        </w:numPr>
        <w:spacing w:beforeLines="1" w:afterLines="1"/>
        <w:outlineLvl w:val="2"/>
        <w:rPr>
          <w:rFonts w:ascii="Times New Roman" w:hAnsi="Times New Roman"/>
          <w:szCs w:val="24"/>
        </w:rPr>
      </w:pPr>
      <w:proofErr w:type="spellStart"/>
      <w:r w:rsidRPr="006C01AC">
        <w:rPr>
          <w:rFonts w:ascii="Times New Roman" w:hAnsi="Times New Roman"/>
          <w:szCs w:val="24"/>
        </w:rPr>
        <w:t>Hirko</w:t>
      </w:r>
      <w:proofErr w:type="spellEnd"/>
      <w:r w:rsidRPr="006C01AC">
        <w:rPr>
          <w:rFonts w:ascii="Times New Roman" w:hAnsi="Times New Roman"/>
          <w:szCs w:val="24"/>
        </w:rPr>
        <w:t xml:space="preserve"> KA, </w:t>
      </w:r>
      <w:proofErr w:type="spellStart"/>
      <w:r w:rsidRPr="006C01AC">
        <w:rPr>
          <w:rFonts w:ascii="Times New Roman" w:hAnsi="Times New Roman"/>
          <w:szCs w:val="24"/>
        </w:rPr>
        <w:t>Soliman</w:t>
      </w:r>
      <w:proofErr w:type="spellEnd"/>
      <w:r w:rsidRPr="006C01AC">
        <w:rPr>
          <w:rFonts w:ascii="Times New Roman" w:hAnsi="Times New Roman"/>
          <w:szCs w:val="24"/>
        </w:rPr>
        <w:t xml:space="preserve"> AS, </w:t>
      </w:r>
      <w:proofErr w:type="spellStart"/>
      <w:r w:rsidRPr="006C01AC">
        <w:rPr>
          <w:rFonts w:ascii="Times New Roman" w:hAnsi="Times New Roman"/>
          <w:b/>
          <w:szCs w:val="24"/>
        </w:rPr>
        <w:t>Banerjee</w:t>
      </w:r>
      <w:proofErr w:type="spellEnd"/>
      <w:r w:rsidRPr="006C01AC">
        <w:rPr>
          <w:rFonts w:ascii="Times New Roman" w:hAnsi="Times New Roman"/>
          <w:b/>
          <w:szCs w:val="24"/>
        </w:rPr>
        <w:t xml:space="preserve"> M</w:t>
      </w:r>
      <w:r w:rsidRPr="006C01AC">
        <w:rPr>
          <w:rFonts w:ascii="Times New Roman" w:hAnsi="Times New Roman"/>
          <w:szCs w:val="24"/>
        </w:rPr>
        <w:t xml:space="preserve">, </w:t>
      </w:r>
      <w:proofErr w:type="spellStart"/>
      <w:r w:rsidRPr="006C01AC">
        <w:rPr>
          <w:rFonts w:ascii="Times New Roman" w:hAnsi="Times New Roman"/>
          <w:szCs w:val="24"/>
        </w:rPr>
        <w:t>Ruterbusch</w:t>
      </w:r>
      <w:proofErr w:type="spellEnd"/>
      <w:r w:rsidRPr="006C01AC">
        <w:rPr>
          <w:rFonts w:ascii="Times New Roman" w:hAnsi="Times New Roman"/>
          <w:szCs w:val="24"/>
        </w:rPr>
        <w:t xml:space="preserve"> J, Harford JB, </w:t>
      </w:r>
      <w:proofErr w:type="spellStart"/>
      <w:r w:rsidRPr="006C01AC">
        <w:rPr>
          <w:rFonts w:ascii="Times New Roman" w:hAnsi="Times New Roman"/>
          <w:szCs w:val="24"/>
        </w:rPr>
        <w:t>Merajver</w:t>
      </w:r>
      <w:proofErr w:type="spellEnd"/>
      <w:r w:rsidRPr="006C01AC">
        <w:rPr>
          <w:rFonts w:ascii="Times New Roman" w:hAnsi="Times New Roman"/>
          <w:szCs w:val="24"/>
        </w:rPr>
        <w:t xml:space="preserve"> SD, Schwartz KA. </w:t>
      </w:r>
      <w:r w:rsidR="002653A4" w:rsidRPr="006C01AC">
        <w:rPr>
          <w:rFonts w:ascii="Times New Roman" w:hAnsi="Times New Roman"/>
          <w:szCs w:val="24"/>
        </w:rPr>
        <w:t xml:space="preserve">A </w:t>
      </w:r>
      <w:r w:rsidRPr="006C01AC">
        <w:rPr>
          <w:rFonts w:ascii="Times New Roman" w:hAnsi="Times New Roman"/>
          <w:szCs w:val="24"/>
        </w:rPr>
        <w:t xml:space="preserve">Comparison of Criteria to Identify Inflammatory Breast Cancer from Medical Records and the Surveillance, Epidemiology and End Results Database, 2007-2009. </w:t>
      </w:r>
      <w:r w:rsidRPr="006C01AC">
        <w:rPr>
          <w:rFonts w:ascii="Times New Roman" w:hAnsi="Times New Roman"/>
          <w:i/>
          <w:szCs w:val="24"/>
        </w:rPr>
        <w:t>The Breast Journal</w:t>
      </w:r>
      <w:r w:rsidR="002653A4" w:rsidRPr="006C01AC">
        <w:rPr>
          <w:rFonts w:ascii="Times New Roman" w:hAnsi="Times New Roman"/>
          <w:szCs w:val="24"/>
        </w:rPr>
        <w:t xml:space="preserve">, 2013. </w:t>
      </w:r>
      <w:proofErr w:type="spellStart"/>
      <w:r w:rsidR="002653A4" w:rsidRPr="006C01AC">
        <w:rPr>
          <w:rFonts w:ascii="Times New Roman" w:hAnsi="Times New Roman"/>
          <w:szCs w:val="24"/>
        </w:rPr>
        <w:t>doi</w:t>
      </w:r>
      <w:proofErr w:type="spellEnd"/>
      <w:r w:rsidR="002653A4" w:rsidRPr="006C01AC">
        <w:rPr>
          <w:rFonts w:ascii="Times New Roman" w:hAnsi="Times New Roman"/>
          <w:szCs w:val="24"/>
        </w:rPr>
        <w:t>: 10.1111/tbj.12234</w:t>
      </w:r>
    </w:p>
    <w:p w:rsidR="002653A4" w:rsidRPr="006C01AC" w:rsidRDefault="002653A4" w:rsidP="001C7763">
      <w:pPr>
        <w:pStyle w:val="ListParagraph"/>
        <w:numPr>
          <w:ilvl w:val="0"/>
          <w:numId w:val="2"/>
        </w:numPr>
        <w:spacing w:beforeLines="1" w:afterLines="1"/>
        <w:outlineLvl w:val="2"/>
        <w:rPr>
          <w:rFonts w:ascii="Times New Roman" w:hAnsi="Times New Roman"/>
          <w:szCs w:val="24"/>
        </w:rPr>
      </w:pPr>
      <w:proofErr w:type="spellStart"/>
      <w:r w:rsidRPr="006C01AC">
        <w:rPr>
          <w:rFonts w:ascii="Times New Roman" w:hAnsi="Times New Roman"/>
          <w:szCs w:val="24"/>
        </w:rPr>
        <w:t>Hirko</w:t>
      </w:r>
      <w:proofErr w:type="spellEnd"/>
      <w:r w:rsidRPr="006C01AC">
        <w:rPr>
          <w:rFonts w:ascii="Times New Roman" w:hAnsi="Times New Roman"/>
          <w:szCs w:val="24"/>
        </w:rPr>
        <w:t xml:space="preserve"> KA, </w:t>
      </w:r>
      <w:proofErr w:type="spellStart"/>
      <w:r w:rsidRPr="006C01AC">
        <w:rPr>
          <w:rFonts w:ascii="Times New Roman" w:hAnsi="Times New Roman"/>
          <w:szCs w:val="24"/>
        </w:rPr>
        <w:t>Soliman</w:t>
      </w:r>
      <w:proofErr w:type="spellEnd"/>
      <w:r w:rsidRPr="006C01AC">
        <w:rPr>
          <w:rFonts w:ascii="Times New Roman" w:hAnsi="Times New Roman"/>
          <w:szCs w:val="24"/>
        </w:rPr>
        <w:t xml:space="preserve"> AS, </w:t>
      </w:r>
      <w:proofErr w:type="spellStart"/>
      <w:r w:rsidRPr="006C01AC">
        <w:rPr>
          <w:rFonts w:ascii="Times New Roman" w:hAnsi="Times New Roman"/>
          <w:b/>
          <w:szCs w:val="24"/>
        </w:rPr>
        <w:t>Banerjee</w:t>
      </w:r>
      <w:proofErr w:type="spellEnd"/>
      <w:r w:rsidRPr="006C01AC">
        <w:rPr>
          <w:rFonts w:ascii="Times New Roman" w:hAnsi="Times New Roman"/>
          <w:b/>
          <w:szCs w:val="24"/>
        </w:rPr>
        <w:t xml:space="preserve"> M</w:t>
      </w:r>
      <w:r w:rsidRPr="006C01AC">
        <w:rPr>
          <w:rFonts w:ascii="Times New Roman" w:hAnsi="Times New Roman"/>
          <w:szCs w:val="24"/>
        </w:rPr>
        <w:t xml:space="preserve">, </w:t>
      </w:r>
      <w:proofErr w:type="spellStart"/>
      <w:r w:rsidRPr="006C01AC">
        <w:rPr>
          <w:rFonts w:ascii="Times New Roman" w:hAnsi="Times New Roman"/>
          <w:szCs w:val="24"/>
        </w:rPr>
        <w:t>Ruterbusch</w:t>
      </w:r>
      <w:proofErr w:type="spellEnd"/>
      <w:r w:rsidRPr="006C01AC">
        <w:rPr>
          <w:rFonts w:ascii="Times New Roman" w:hAnsi="Times New Roman"/>
          <w:szCs w:val="24"/>
        </w:rPr>
        <w:t xml:space="preserve"> J, Harford JB, Chamberlain RM, Graf JJ, </w:t>
      </w:r>
      <w:proofErr w:type="spellStart"/>
      <w:r w:rsidRPr="006C01AC">
        <w:rPr>
          <w:rFonts w:ascii="Times New Roman" w:hAnsi="Times New Roman"/>
          <w:szCs w:val="24"/>
        </w:rPr>
        <w:t>Merajver</w:t>
      </w:r>
      <w:proofErr w:type="spellEnd"/>
      <w:r w:rsidRPr="006C01AC">
        <w:rPr>
          <w:rFonts w:ascii="Times New Roman" w:hAnsi="Times New Roman"/>
          <w:szCs w:val="24"/>
        </w:rPr>
        <w:t xml:space="preserve"> SD, Schwartz KA. Characterizing inflammatory breast cancer among Arab Americans in the California, Detroit, and New Jersey Surveillance, Epidemiology, and End R</w:t>
      </w:r>
      <w:r w:rsidR="00280262" w:rsidRPr="006C01AC">
        <w:rPr>
          <w:rFonts w:ascii="Times New Roman" w:hAnsi="Times New Roman"/>
          <w:szCs w:val="24"/>
        </w:rPr>
        <w:t xml:space="preserve">esults (SEER) registries, </w:t>
      </w:r>
      <w:proofErr w:type="spellStart"/>
      <w:r w:rsidR="00280262" w:rsidRPr="006C01AC">
        <w:rPr>
          <w:rFonts w:ascii="Times New Roman" w:hAnsi="Times New Roman"/>
          <w:i/>
          <w:snapToGrid/>
          <w:color w:val="222222"/>
          <w:szCs w:val="24"/>
        </w:rPr>
        <w:t>Springerplus</w:t>
      </w:r>
      <w:proofErr w:type="spellEnd"/>
      <w:r w:rsidR="00280262" w:rsidRPr="006C01AC">
        <w:rPr>
          <w:rFonts w:ascii="Times New Roman" w:hAnsi="Times New Roman"/>
          <w:snapToGrid/>
          <w:color w:val="222222"/>
          <w:szCs w:val="24"/>
        </w:rPr>
        <w:t>, 2(1):3, 2013. PMID: 23420611.</w:t>
      </w:r>
    </w:p>
    <w:p w:rsidR="00507E22" w:rsidRPr="006C01AC" w:rsidRDefault="00507E22" w:rsidP="00507E22">
      <w:pPr>
        <w:pStyle w:val="PlainText"/>
        <w:numPr>
          <w:ilvl w:val="0"/>
          <w:numId w:val="2"/>
        </w:numPr>
        <w:ind w:right="720"/>
        <w:jc w:val="both"/>
        <w:rPr>
          <w:rFonts w:ascii="Times New Roman" w:hAnsi="Times New Roman"/>
          <w:sz w:val="24"/>
          <w:szCs w:val="24"/>
        </w:rPr>
      </w:pPr>
      <w:proofErr w:type="spellStart"/>
      <w:r w:rsidRPr="006C01AC">
        <w:rPr>
          <w:rFonts w:ascii="Times New Roman" w:hAnsi="Times New Roman"/>
          <w:sz w:val="24"/>
          <w:szCs w:val="24"/>
        </w:rPr>
        <w:t>Schuessler</w:t>
      </w:r>
      <w:proofErr w:type="spellEnd"/>
      <w:r w:rsidRPr="006C01AC">
        <w:rPr>
          <w:rFonts w:ascii="Times New Roman" w:hAnsi="Times New Roman"/>
          <w:sz w:val="24"/>
          <w:szCs w:val="24"/>
        </w:rPr>
        <w:t xml:space="preserve"> KM, </w:t>
      </w:r>
      <w:proofErr w:type="spellStart"/>
      <w:r w:rsidRPr="006C01AC">
        <w:rPr>
          <w:rFonts w:ascii="Times New Roman" w:hAnsi="Times New Roman"/>
          <w:b/>
          <w:sz w:val="24"/>
          <w:szCs w:val="24"/>
        </w:rPr>
        <w:t>Banerjee</w:t>
      </w:r>
      <w:proofErr w:type="spellEnd"/>
      <w:r w:rsidRPr="006C01AC">
        <w:rPr>
          <w:rFonts w:ascii="Times New Roman" w:hAnsi="Times New Roman"/>
          <w:b/>
          <w:sz w:val="24"/>
          <w:szCs w:val="24"/>
        </w:rPr>
        <w:t xml:space="preserve"> M</w:t>
      </w:r>
      <w:r w:rsidRPr="006C01AC">
        <w:rPr>
          <w:rFonts w:ascii="Times New Roman" w:hAnsi="Times New Roman"/>
          <w:sz w:val="24"/>
          <w:szCs w:val="24"/>
        </w:rPr>
        <w:t xml:space="preserve">, Yang D, Stewart AK, Doherty GM, </w:t>
      </w:r>
      <w:proofErr w:type="spellStart"/>
      <w:r w:rsidRPr="006C01AC">
        <w:rPr>
          <w:rFonts w:ascii="Times New Roman" w:hAnsi="Times New Roman"/>
          <w:sz w:val="24"/>
          <w:szCs w:val="24"/>
        </w:rPr>
        <w:t>Haymart</w:t>
      </w:r>
      <w:proofErr w:type="spellEnd"/>
      <w:r w:rsidRPr="006C01AC">
        <w:rPr>
          <w:rFonts w:ascii="Times New Roman" w:hAnsi="Times New Roman"/>
          <w:sz w:val="24"/>
          <w:szCs w:val="24"/>
        </w:rPr>
        <w:t xml:space="preserve"> MR. Surgeon Training and Use of Radioactive Iodine in Stage I Thyroid Cancer Patients. </w:t>
      </w:r>
      <w:r w:rsidRPr="006C01AC">
        <w:rPr>
          <w:rFonts w:ascii="Times New Roman" w:hAnsi="Times New Roman"/>
          <w:i/>
          <w:sz w:val="24"/>
          <w:szCs w:val="24"/>
        </w:rPr>
        <w:t>Annals of Surgical Oncology</w:t>
      </w:r>
      <w:r w:rsidRPr="006C01AC">
        <w:rPr>
          <w:rFonts w:ascii="Times New Roman" w:hAnsi="Times New Roman"/>
          <w:sz w:val="24"/>
          <w:szCs w:val="24"/>
        </w:rPr>
        <w:t>, 20:733-738, 2013. PMID: 23224826.</w:t>
      </w:r>
    </w:p>
    <w:p w:rsidR="00507E22" w:rsidRPr="006C01AC" w:rsidRDefault="00507E22" w:rsidP="00507E22">
      <w:pPr>
        <w:pStyle w:val="PlainText"/>
        <w:numPr>
          <w:ilvl w:val="0"/>
          <w:numId w:val="2"/>
        </w:numPr>
        <w:ind w:right="720"/>
        <w:jc w:val="both"/>
        <w:rPr>
          <w:rFonts w:ascii="Times New Roman" w:hAnsi="Times New Roman"/>
          <w:sz w:val="24"/>
          <w:szCs w:val="24"/>
        </w:rPr>
      </w:pPr>
      <w:r w:rsidRPr="006C01AC">
        <w:rPr>
          <w:rFonts w:ascii="Times New Roman" w:hAnsi="Times New Roman"/>
          <w:sz w:val="24"/>
          <w:szCs w:val="24"/>
        </w:rPr>
        <w:t xml:space="preserve">Revels S.S., </w:t>
      </w:r>
      <w:r w:rsidRPr="006C01AC">
        <w:rPr>
          <w:rFonts w:ascii="Times New Roman" w:hAnsi="Times New Roman"/>
          <w:b/>
          <w:sz w:val="24"/>
          <w:szCs w:val="24"/>
        </w:rPr>
        <w:t>Banerjee M.</w:t>
      </w:r>
      <w:r w:rsidRPr="006C01AC">
        <w:rPr>
          <w:rFonts w:ascii="Times New Roman" w:hAnsi="Times New Roman"/>
          <w:sz w:val="24"/>
          <w:szCs w:val="24"/>
        </w:rPr>
        <w:t xml:space="preserve">, Yin M., </w:t>
      </w:r>
      <w:proofErr w:type="spellStart"/>
      <w:r w:rsidRPr="006C01AC">
        <w:rPr>
          <w:rFonts w:ascii="Times New Roman" w:hAnsi="Times New Roman"/>
          <w:sz w:val="24"/>
          <w:szCs w:val="24"/>
        </w:rPr>
        <w:t>Sonnenday</w:t>
      </w:r>
      <w:proofErr w:type="spellEnd"/>
      <w:r w:rsidRPr="006C01AC">
        <w:rPr>
          <w:rFonts w:ascii="Times New Roman" w:hAnsi="Times New Roman"/>
          <w:sz w:val="24"/>
          <w:szCs w:val="24"/>
        </w:rPr>
        <w:t xml:space="preserve"> C., </w:t>
      </w:r>
      <w:proofErr w:type="spellStart"/>
      <w:r w:rsidRPr="006C01AC">
        <w:rPr>
          <w:rFonts w:ascii="Times New Roman" w:hAnsi="Times New Roman"/>
          <w:sz w:val="24"/>
          <w:szCs w:val="24"/>
        </w:rPr>
        <w:t>Birkmeyer</w:t>
      </w:r>
      <w:proofErr w:type="spellEnd"/>
      <w:r w:rsidRPr="006C01AC">
        <w:rPr>
          <w:rFonts w:ascii="Times New Roman" w:hAnsi="Times New Roman"/>
          <w:sz w:val="24"/>
          <w:szCs w:val="24"/>
        </w:rPr>
        <w:t xml:space="preserve"> J.D. Racial disparities in surgical resection and survival among patients with poor prognosis cancers. </w:t>
      </w:r>
      <w:r w:rsidRPr="006C01AC">
        <w:rPr>
          <w:rFonts w:ascii="Times New Roman" w:hAnsi="Times New Roman"/>
          <w:i/>
          <w:sz w:val="24"/>
          <w:szCs w:val="24"/>
        </w:rPr>
        <w:t>Journal of the American College of Surgeons</w:t>
      </w:r>
      <w:r w:rsidRPr="006C01AC">
        <w:rPr>
          <w:rFonts w:ascii="Times New Roman" w:hAnsi="Times New Roman"/>
          <w:sz w:val="24"/>
          <w:szCs w:val="24"/>
        </w:rPr>
        <w:t>, 216:312-319, 2013.</w:t>
      </w:r>
    </w:p>
    <w:p w:rsidR="00507E22" w:rsidRPr="006C01AC" w:rsidRDefault="00507E22" w:rsidP="00507E22">
      <w:pPr>
        <w:pStyle w:val="PlainText"/>
        <w:numPr>
          <w:ilvl w:val="0"/>
          <w:numId w:val="2"/>
        </w:numPr>
        <w:ind w:right="720"/>
        <w:jc w:val="both"/>
        <w:rPr>
          <w:rFonts w:ascii="Times New Roman" w:hAnsi="Times New Roman"/>
          <w:sz w:val="24"/>
          <w:szCs w:val="24"/>
        </w:rPr>
      </w:pPr>
      <w:proofErr w:type="spellStart"/>
      <w:r w:rsidRPr="006C01AC">
        <w:rPr>
          <w:rFonts w:ascii="Times New Roman" w:eastAsiaTheme="minorEastAsia" w:hAnsi="Times New Roman"/>
          <w:sz w:val="24"/>
          <w:szCs w:val="24"/>
        </w:rPr>
        <w:t>Haymart</w:t>
      </w:r>
      <w:proofErr w:type="spellEnd"/>
      <w:r w:rsidRPr="006C01AC">
        <w:rPr>
          <w:rFonts w:ascii="Times New Roman" w:eastAsiaTheme="minorEastAsia" w:hAnsi="Times New Roman"/>
          <w:sz w:val="24"/>
          <w:szCs w:val="24"/>
        </w:rPr>
        <w:t xml:space="preserve"> MR, </w:t>
      </w:r>
      <w:proofErr w:type="spellStart"/>
      <w:r w:rsidRPr="006C01AC">
        <w:rPr>
          <w:rFonts w:ascii="Times New Roman" w:eastAsiaTheme="minorEastAsia" w:hAnsi="Times New Roman"/>
          <w:b/>
          <w:sz w:val="24"/>
          <w:szCs w:val="24"/>
        </w:rPr>
        <w:t>Banerjee</w:t>
      </w:r>
      <w:proofErr w:type="spellEnd"/>
      <w:r w:rsidRPr="006C01AC">
        <w:rPr>
          <w:rFonts w:ascii="Times New Roman" w:eastAsiaTheme="minorEastAsia" w:hAnsi="Times New Roman"/>
          <w:b/>
          <w:sz w:val="24"/>
          <w:szCs w:val="24"/>
        </w:rPr>
        <w:t xml:space="preserve"> M</w:t>
      </w:r>
      <w:r w:rsidRPr="006C01AC">
        <w:rPr>
          <w:rFonts w:ascii="Times New Roman" w:eastAsiaTheme="minorEastAsia" w:hAnsi="Times New Roman"/>
          <w:sz w:val="24"/>
          <w:szCs w:val="24"/>
        </w:rPr>
        <w:t xml:space="preserve">, Yang D, Stewart AK, Sisson JC, Koenig RJ, Doherty G, Griggs JJ. Variation in the management of thyroid cancer. </w:t>
      </w:r>
      <w:r w:rsidRPr="006C01AC">
        <w:rPr>
          <w:rFonts w:ascii="Times New Roman" w:eastAsiaTheme="minorEastAsia" w:hAnsi="Times New Roman"/>
          <w:i/>
          <w:sz w:val="24"/>
          <w:szCs w:val="24"/>
        </w:rPr>
        <w:t xml:space="preserve">Journal of Clinical Endocrinology and Metabolism, </w:t>
      </w:r>
      <w:r w:rsidRPr="006C01AC">
        <w:rPr>
          <w:rFonts w:ascii="Times New Roman" w:eastAsiaTheme="minorEastAsia" w:hAnsi="Times New Roman"/>
          <w:sz w:val="24"/>
          <w:szCs w:val="24"/>
        </w:rPr>
        <w:t>98:2001-2008</w:t>
      </w:r>
      <w:r w:rsidRPr="006C01AC">
        <w:rPr>
          <w:rFonts w:ascii="Times New Roman" w:eastAsiaTheme="minorEastAsia" w:hAnsi="Times New Roman"/>
          <w:i/>
          <w:sz w:val="24"/>
          <w:szCs w:val="24"/>
        </w:rPr>
        <w:t>, 2</w:t>
      </w:r>
      <w:r w:rsidRPr="006C01AC">
        <w:rPr>
          <w:rFonts w:ascii="Times New Roman" w:eastAsiaTheme="minorEastAsia" w:hAnsi="Times New Roman"/>
          <w:sz w:val="24"/>
          <w:szCs w:val="24"/>
        </w:rPr>
        <w:t>013. PMID: 23539722.</w:t>
      </w:r>
    </w:p>
    <w:p w:rsidR="00507E22" w:rsidRPr="006C01AC" w:rsidRDefault="00507E22" w:rsidP="00507E22">
      <w:pPr>
        <w:pStyle w:val="PlainText"/>
        <w:numPr>
          <w:ilvl w:val="0"/>
          <w:numId w:val="2"/>
        </w:numPr>
        <w:ind w:right="720"/>
        <w:jc w:val="both"/>
        <w:rPr>
          <w:rFonts w:ascii="Times New Roman" w:hAnsi="Times New Roman"/>
          <w:sz w:val="24"/>
          <w:szCs w:val="24"/>
        </w:rPr>
      </w:pPr>
      <w:r w:rsidRPr="006C01AC">
        <w:rPr>
          <w:rFonts w:ascii="Times New Roman" w:hAnsi="Times New Roman"/>
          <w:bCs/>
          <w:sz w:val="24"/>
          <w:szCs w:val="24"/>
        </w:rPr>
        <w:t xml:space="preserve">Henry NL., Xia R, </w:t>
      </w:r>
      <w:proofErr w:type="spellStart"/>
      <w:r w:rsidRPr="006C01AC">
        <w:rPr>
          <w:rFonts w:ascii="Times New Roman" w:hAnsi="Times New Roman"/>
          <w:b/>
          <w:bCs/>
          <w:sz w:val="24"/>
          <w:szCs w:val="24"/>
        </w:rPr>
        <w:t>Banerjee</w:t>
      </w:r>
      <w:proofErr w:type="spellEnd"/>
      <w:r w:rsidRPr="006C01AC">
        <w:rPr>
          <w:rFonts w:ascii="Times New Roman" w:hAnsi="Times New Roman"/>
          <w:b/>
          <w:bCs/>
          <w:sz w:val="24"/>
          <w:szCs w:val="24"/>
        </w:rPr>
        <w:t xml:space="preserve"> M</w:t>
      </w:r>
      <w:r w:rsidRPr="006C01AC">
        <w:rPr>
          <w:rFonts w:ascii="Times New Roman" w:hAnsi="Times New Roman"/>
          <w:bCs/>
          <w:sz w:val="24"/>
          <w:szCs w:val="24"/>
        </w:rPr>
        <w:t xml:space="preserve">, </w:t>
      </w:r>
      <w:proofErr w:type="spellStart"/>
      <w:r w:rsidRPr="006C01AC">
        <w:rPr>
          <w:rFonts w:ascii="Times New Roman" w:hAnsi="Times New Roman"/>
          <w:bCs/>
          <w:sz w:val="24"/>
          <w:szCs w:val="24"/>
        </w:rPr>
        <w:t>Gersch</w:t>
      </w:r>
      <w:proofErr w:type="spellEnd"/>
      <w:r w:rsidRPr="006C01AC">
        <w:rPr>
          <w:rFonts w:ascii="Times New Roman" w:hAnsi="Times New Roman"/>
          <w:bCs/>
          <w:sz w:val="24"/>
          <w:szCs w:val="24"/>
        </w:rPr>
        <w:t xml:space="preserve"> C, </w:t>
      </w:r>
      <w:proofErr w:type="spellStart"/>
      <w:r w:rsidRPr="006C01AC">
        <w:rPr>
          <w:rFonts w:ascii="Times New Roman" w:hAnsi="Times New Roman"/>
          <w:bCs/>
          <w:sz w:val="24"/>
          <w:szCs w:val="24"/>
        </w:rPr>
        <w:t>Dowsett</w:t>
      </w:r>
      <w:proofErr w:type="spellEnd"/>
      <w:r w:rsidRPr="006C01AC">
        <w:rPr>
          <w:rFonts w:ascii="Times New Roman" w:hAnsi="Times New Roman"/>
          <w:bCs/>
          <w:sz w:val="24"/>
          <w:szCs w:val="24"/>
        </w:rPr>
        <w:t xml:space="preserve"> M, McConnell D, </w:t>
      </w:r>
      <w:proofErr w:type="spellStart"/>
      <w:r w:rsidRPr="006C01AC">
        <w:rPr>
          <w:rFonts w:ascii="Times New Roman" w:hAnsi="Times New Roman"/>
          <w:bCs/>
          <w:sz w:val="24"/>
          <w:szCs w:val="24"/>
        </w:rPr>
        <w:t>Giacherio</w:t>
      </w:r>
      <w:proofErr w:type="spellEnd"/>
      <w:r w:rsidRPr="006C01AC">
        <w:rPr>
          <w:rFonts w:ascii="Times New Roman" w:hAnsi="Times New Roman"/>
          <w:bCs/>
          <w:sz w:val="24"/>
          <w:szCs w:val="24"/>
        </w:rPr>
        <w:t xml:space="preserve"> D, Schott AF, Pearlman M, </w:t>
      </w:r>
      <w:proofErr w:type="spellStart"/>
      <w:r w:rsidRPr="006C01AC">
        <w:rPr>
          <w:rFonts w:ascii="Times New Roman" w:hAnsi="Times New Roman"/>
          <w:bCs/>
          <w:sz w:val="24"/>
          <w:szCs w:val="24"/>
        </w:rPr>
        <w:t>Stearn</w:t>
      </w:r>
      <w:proofErr w:type="spellEnd"/>
      <w:r w:rsidRPr="006C01AC">
        <w:rPr>
          <w:rFonts w:ascii="Times New Roman" w:hAnsi="Times New Roman"/>
          <w:bCs/>
          <w:sz w:val="24"/>
          <w:szCs w:val="24"/>
        </w:rPr>
        <w:t xml:space="preserve"> V., Partridge A, Hayes DF.</w:t>
      </w:r>
      <w:r w:rsidRPr="006C01AC">
        <w:rPr>
          <w:rFonts w:ascii="Times New Roman" w:hAnsi="Times New Roman"/>
          <w:sz w:val="24"/>
          <w:szCs w:val="24"/>
        </w:rPr>
        <w:t xml:space="preserve"> Predictors of Recovery of Ovarian Function During Aromatase Inhibitor Therapy. </w:t>
      </w:r>
      <w:r w:rsidRPr="006C01AC">
        <w:rPr>
          <w:rFonts w:ascii="Times New Roman" w:hAnsi="Times New Roman"/>
          <w:i/>
          <w:sz w:val="24"/>
          <w:szCs w:val="24"/>
        </w:rPr>
        <w:t>Annals of Oncology</w:t>
      </w:r>
      <w:r w:rsidRPr="006C01AC">
        <w:rPr>
          <w:rFonts w:ascii="Times New Roman" w:hAnsi="Times New Roman"/>
          <w:sz w:val="24"/>
          <w:szCs w:val="24"/>
        </w:rPr>
        <w:t>, 24:2011-2016, 2013.</w:t>
      </w:r>
    </w:p>
    <w:p w:rsidR="00D2389B" w:rsidRPr="006C01AC" w:rsidRDefault="00D2389B" w:rsidP="001C7763">
      <w:pPr>
        <w:pStyle w:val="ListParagraph"/>
        <w:numPr>
          <w:ilvl w:val="0"/>
          <w:numId w:val="2"/>
        </w:numPr>
        <w:spacing w:beforeLines="1" w:afterLines="1"/>
        <w:outlineLvl w:val="2"/>
        <w:rPr>
          <w:rFonts w:ascii="Times New Roman" w:hAnsi="Times New Roman"/>
          <w:szCs w:val="24"/>
        </w:rPr>
      </w:pPr>
      <w:proofErr w:type="spellStart"/>
      <w:r w:rsidRPr="006C01AC">
        <w:rPr>
          <w:rFonts w:ascii="Times New Roman" w:hAnsi="Times New Roman"/>
          <w:szCs w:val="24"/>
        </w:rPr>
        <w:t>Birkmeyer</w:t>
      </w:r>
      <w:proofErr w:type="spellEnd"/>
      <w:r w:rsidRPr="006C01AC">
        <w:rPr>
          <w:rFonts w:ascii="Times New Roman" w:hAnsi="Times New Roman"/>
          <w:szCs w:val="24"/>
        </w:rPr>
        <w:t xml:space="preserve"> JD, Finks JF, </w:t>
      </w:r>
      <w:r w:rsidR="00CD26EA" w:rsidRPr="006C01AC">
        <w:rPr>
          <w:rFonts w:ascii="Times New Roman" w:hAnsi="Times New Roman"/>
          <w:szCs w:val="24"/>
        </w:rPr>
        <w:t xml:space="preserve">O’Reilly A, </w:t>
      </w:r>
      <w:proofErr w:type="spellStart"/>
      <w:r w:rsidRPr="006C01AC">
        <w:rPr>
          <w:rFonts w:ascii="Times New Roman" w:hAnsi="Times New Roman"/>
          <w:szCs w:val="24"/>
        </w:rPr>
        <w:t>Oerline</w:t>
      </w:r>
      <w:proofErr w:type="spellEnd"/>
      <w:r w:rsidRPr="006C01AC">
        <w:rPr>
          <w:rFonts w:ascii="Times New Roman" w:hAnsi="Times New Roman"/>
          <w:szCs w:val="24"/>
        </w:rPr>
        <w:t xml:space="preserve"> M, </w:t>
      </w:r>
      <w:r w:rsidR="00CD26EA" w:rsidRPr="006C01AC">
        <w:rPr>
          <w:rFonts w:ascii="Times New Roman" w:hAnsi="Times New Roman"/>
          <w:szCs w:val="24"/>
        </w:rPr>
        <w:t xml:space="preserve">Carlin AM, Nunn AR, </w:t>
      </w:r>
      <w:proofErr w:type="spellStart"/>
      <w:r w:rsidRPr="006C01AC">
        <w:rPr>
          <w:rFonts w:ascii="Times New Roman" w:hAnsi="Times New Roman"/>
          <w:szCs w:val="24"/>
        </w:rPr>
        <w:t>Dimic</w:t>
      </w:r>
      <w:r w:rsidR="00CD26EA" w:rsidRPr="006C01AC">
        <w:rPr>
          <w:rFonts w:ascii="Times New Roman" w:hAnsi="Times New Roman"/>
          <w:szCs w:val="24"/>
        </w:rPr>
        <w:t>k</w:t>
      </w:r>
      <w:proofErr w:type="spellEnd"/>
      <w:r w:rsidRPr="006C01AC">
        <w:rPr>
          <w:rFonts w:ascii="Times New Roman" w:hAnsi="Times New Roman"/>
          <w:szCs w:val="24"/>
        </w:rPr>
        <w:t xml:space="preserve"> J, </w:t>
      </w:r>
      <w:proofErr w:type="spellStart"/>
      <w:r w:rsidRPr="006C01AC">
        <w:rPr>
          <w:rFonts w:ascii="Times New Roman" w:hAnsi="Times New Roman"/>
          <w:b/>
          <w:szCs w:val="24"/>
        </w:rPr>
        <w:t>Banerjee</w:t>
      </w:r>
      <w:proofErr w:type="spellEnd"/>
      <w:r w:rsidRPr="006C01AC">
        <w:rPr>
          <w:rFonts w:ascii="Times New Roman" w:hAnsi="Times New Roman"/>
          <w:b/>
          <w:szCs w:val="24"/>
        </w:rPr>
        <w:t xml:space="preserve"> M</w:t>
      </w:r>
      <w:r w:rsidRPr="006C01AC">
        <w:rPr>
          <w:rFonts w:ascii="Times New Roman" w:hAnsi="Times New Roman"/>
          <w:szCs w:val="24"/>
        </w:rPr>
        <w:t xml:space="preserve">, </w:t>
      </w:r>
      <w:proofErr w:type="spellStart"/>
      <w:r w:rsidRPr="006C01AC">
        <w:rPr>
          <w:rFonts w:ascii="Times New Roman" w:hAnsi="Times New Roman"/>
          <w:szCs w:val="24"/>
        </w:rPr>
        <w:t>Birkmeyer</w:t>
      </w:r>
      <w:proofErr w:type="spellEnd"/>
      <w:r w:rsidRPr="006C01AC">
        <w:rPr>
          <w:rFonts w:ascii="Times New Roman" w:hAnsi="Times New Roman"/>
          <w:szCs w:val="24"/>
        </w:rPr>
        <w:t xml:space="preserve"> NJ. </w:t>
      </w:r>
      <w:r w:rsidR="00C24F92" w:rsidRPr="006C01AC">
        <w:rPr>
          <w:rFonts w:ascii="Times New Roman" w:hAnsi="Times New Roman"/>
          <w:szCs w:val="24"/>
        </w:rPr>
        <w:t>Surgical</w:t>
      </w:r>
      <w:r w:rsidRPr="006C01AC">
        <w:rPr>
          <w:rFonts w:ascii="Times New Roman" w:hAnsi="Times New Roman"/>
          <w:szCs w:val="24"/>
        </w:rPr>
        <w:t xml:space="preserve"> Skill and Complication Rates after Bariatric Surgery. </w:t>
      </w:r>
      <w:r w:rsidRPr="006C01AC">
        <w:rPr>
          <w:rFonts w:ascii="Times New Roman" w:hAnsi="Times New Roman"/>
          <w:i/>
          <w:szCs w:val="24"/>
        </w:rPr>
        <w:t>New England Journal of Medicine</w:t>
      </w:r>
      <w:r w:rsidR="00C24F92" w:rsidRPr="006C01AC">
        <w:rPr>
          <w:rFonts w:ascii="Times New Roman" w:hAnsi="Times New Roman"/>
          <w:szCs w:val="24"/>
        </w:rPr>
        <w:t xml:space="preserve">, 369: 1434-1442, 2013. </w:t>
      </w:r>
      <w:r w:rsidRPr="006C01AC">
        <w:rPr>
          <w:rFonts w:ascii="Times New Roman" w:hAnsi="Times New Roman"/>
          <w:szCs w:val="24"/>
        </w:rPr>
        <w:t xml:space="preserve"> </w:t>
      </w:r>
    </w:p>
    <w:p w:rsidR="006A6673" w:rsidRPr="006C01AC" w:rsidRDefault="006A6673" w:rsidP="001C7763">
      <w:pPr>
        <w:pStyle w:val="ListParagraph"/>
        <w:numPr>
          <w:ilvl w:val="0"/>
          <w:numId w:val="2"/>
        </w:numPr>
        <w:spacing w:beforeLines="1" w:afterLines="1"/>
        <w:outlineLvl w:val="2"/>
        <w:rPr>
          <w:rFonts w:ascii="Times New Roman" w:hAnsi="Times New Roman"/>
          <w:szCs w:val="24"/>
        </w:rPr>
      </w:pPr>
      <w:proofErr w:type="spellStart"/>
      <w:r w:rsidRPr="006C01AC">
        <w:rPr>
          <w:rFonts w:ascii="Times New Roman" w:hAnsi="Times New Roman"/>
          <w:szCs w:val="24"/>
        </w:rPr>
        <w:t>Haymart</w:t>
      </w:r>
      <w:proofErr w:type="spellEnd"/>
      <w:r w:rsidRPr="006C01AC">
        <w:rPr>
          <w:rFonts w:ascii="Times New Roman" w:hAnsi="Times New Roman"/>
          <w:szCs w:val="24"/>
        </w:rPr>
        <w:t xml:space="preserve"> MR, </w:t>
      </w:r>
      <w:proofErr w:type="spellStart"/>
      <w:r w:rsidRPr="006C01AC">
        <w:rPr>
          <w:rFonts w:ascii="Times New Roman" w:hAnsi="Times New Roman"/>
          <w:b/>
          <w:szCs w:val="24"/>
        </w:rPr>
        <w:t>Banerjee</w:t>
      </w:r>
      <w:proofErr w:type="spellEnd"/>
      <w:r w:rsidRPr="006C01AC">
        <w:rPr>
          <w:rFonts w:ascii="Times New Roman" w:hAnsi="Times New Roman"/>
          <w:b/>
          <w:szCs w:val="24"/>
        </w:rPr>
        <w:t xml:space="preserve"> M</w:t>
      </w:r>
      <w:r w:rsidRPr="006C01AC">
        <w:rPr>
          <w:rFonts w:ascii="Times New Roman" w:hAnsi="Times New Roman"/>
          <w:szCs w:val="24"/>
        </w:rPr>
        <w:t xml:space="preserve">, Yin H, Worden G, Griggs JJ. Marginal treatment benefit in anaplastic thyroid cancer. </w:t>
      </w:r>
      <w:r w:rsidRPr="006C01AC">
        <w:rPr>
          <w:rFonts w:ascii="Times New Roman" w:hAnsi="Times New Roman"/>
          <w:i/>
          <w:szCs w:val="24"/>
        </w:rPr>
        <w:t xml:space="preserve">Cancer </w:t>
      </w:r>
      <w:r w:rsidRPr="006C01AC">
        <w:rPr>
          <w:rFonts w:ascii="Times New Roman" w:hAnsi="Times New Roman"/>
          <w:szCs w:val="24"/>
        </w:rPr>
        <w:t>119:3133-3139, 2013. PMID: 23839797.</w:t>
      </w:r>
    </w:p>
    <w:p w:rsidR="00F73F3D" w:rsidRPr="006C01AC" w:rsidRDefault="009A207F" w:rsidP="001C7763">
      <w:pPr>
        <w:pStyle w:val="ListParagraph"/>
        <w:numPr>
          <w:ilvl w:val="0"/>
          <w:numId w:val="2"/>
        </w:numPr>
        <w:spacing w:beforeLines="1" w:afterLines="1"/>
        <w:outlineLvl w:val="2"/>
        <w:rPr>
          <w:rFonts w:ascii="Times New Roman" w:hAnsi="Times New Roman"/>
          <w:szCs w:val="24"/>
        </w:rPr>
      </w:pPr>
      <w:proofErr w:type="spellStart"/>
      <w:r w:rsidRPr="006C01AC">
        <w:rPr>
          <w:rFonts w:ascii="Times New Roman" w:hAnsi="Times New Roman"/>
          <w:szCs w:val="24"/>
        </w:rPr>
        <w:t>Hirko</w:t>
      </w:r>
      <w:proofErr w:type="spellEnd"/>
      <w:r w:rsidRPr="006C01AC">
        <w:rPr>
          <w:rFonts w:ascii="Times New Roman" w:hAnsi="Times New Roman"/>
          <w:szCs w:val="24"/>
        </w:rPr>
        <w:t xml:space="preserve"> KA, </w:t>
      </w:r>
      <w:proofErr w:type="spellStart"/>
      <w:r w:rsidRPr="006C01AC">
        <w:rPr>
          <w:rFonts w:ascii="Times New Roman" w:hAnsi="Times New Roman"/>
          <w:szCs w:val="24"/>
        </w:rPr>
        <w:t>Soliman</w:t>
      </w:r>
      <w:proofErr w:type="spellEnd"/>
      <w:r w:rsidRPr="006C01AC">
        <w:rPr>
          <w:rFonts w:ascii="Times New Roman" w:hAnsi="Times New Roman"/>
          <w:szCs w:val="24"/>
        </w:rPr>
        <w:t xml:space="preserve"> AS, </w:t>
      </w:r>
      <w:proofErr w:type="spellStart"/>
      <w:r w:rsidRPr="006C01AC">
        <w:rPr>
          <w:rFonts w:ascii="Times New Roman" w:hAnsi="Times New Roman"/>
          <w:szCs w:val="24"/>
        </w:rPr>
        <w:t>Hablas</w:t>
      </w:r>
      <w:proofErr w:type="spellEnd"/>
      <w:r w:rsidRPr="006C01AC">
        <w:rPr>
          <w:rFonts w:ascii="Times New Roman" w:hAnsi="Times New Roman"/>
          <w:szCs w:val="24"/>
        </w:rPr>
        <w:t xml:space="preserve"> A, </w:t>
      </w:r>
      <w:proofErr w:type="spellStart"/>
      <w:r w:rsidRPr="006C01AC">
        <w:rPr>
          <w:rFonts w:ascii="Times New Roman" w:hAnsi="Times New Roman"/>
          <w:szCs w:val="24"/>
        </w:rPr>
        <w:t>Seifedin</w:t>
      </w:r>
      <w:proofErr w:type="spellEnd"/>
      <w:r w:rsidRPr="006C01AC">
        <w:rPr>
          <w:rFonts w:ascii="Times New Roman" w:hAnsi="Times New Roman"/>
          <w:szCs w:val="24"/>
        </w:rPr>
        <w:t xml:space="preserve"> IA, Ramadan M, </w:t>
      </w:r>
      <w:r w:rsidRPr="006C01AC">
        <w:rPr>
          <w:rFonts w:ascii="Times New Roman" w:hAnsi="Times New Roman"/>
          <w:b/>
          <w:szCs w:val="24"/>
        </w:rPr>
        <w:t>Banerjee M</w:t>
      </w:r>
      <w:r w:rsidRPr="006C01AC">
        <w:rPr>
          <w:rFonts w:ascii="Times New Roman" w:hAnsi="Times New Roman"/>
          <w:szCs w:val="24"/>
        </w:rPr>
        <w:t xml:space="preserve">, Harford JB, Chamberlain R, </w:t>
      </w:r>
      <w:proofErr w:type="spellStart"/>
      <w:r w:rsidRPr="006C01AC">
        <w:rPr>
          <w:rFonts w:ascii="Times New Roman" w:hAnsi="Times New Roman"/>
          <w:szCs w:val="24"/>
        </w:rPr>
        <w:t>Merajver</w:t>
      </w:r>
      <w:proofErr w:type="spellEnd"/>
      <w:r w:rsidRPr="006C01AC">
        <w:rPr>
          <w:rFonts w:ascii="Times New Roman" w:hAnsi="Times New Roman"/>
          <w:szCs w:val="24"/>
        </w:rPr>
        <w:t xml:space="preserve"> SD, Schwartz </w:t>
      </w:r>
      <w:proofErr w:type="spellStart"/>
      <w:r w:rsidRPr="006C01AC">
        <w:rPr>
          <w:rFonts w:ascii="Times New Roman" w:hAnsi="Times New Roman"/>
          <w:szCs w:val="24"/>
        </w:rPr>
        <w:t>KA.Trends</w:t>
      </w:r>
      <w:proofErr w:type="spellEnd"/>
      <w:r w:rsidRPr="006C01AC">
        <w:rPr>
          <w:rFonts w:ascii="Times New Roman" w:hAnsi="Times New Roman"/>
          <w:szCs w:val="24"/>
        </w:rPr>
        <w:t xml:space="preserve"> in breast cancer incidence rates by age, stage, and hormonal status in </w:t>
      </w:r>
      <w:proofErr w:type="spellStart"/>
      <w:r w:rsidRPr="006C01AC">
        <w:rPr>
          <w:rFonts w:ascii="Times New Roman" w:hAnsi="Times New Roman"/>
          <w:szCs w:val="24"/>
        </w:rPr>
        <w:t>Gharbiah</w:t>
      </w:r>
      <w:proofErr w:type="spellEnd"/>
      <w:r w:rsidRPr="006C01AC">
        <w:rPr>
          <w:rFonts w:ascii="Times New Roman" w:hAnsi="Times New Roman"/>
          <w:szCs w:val="24"/>
        </w:rPr>
        <w:t xml:space="preserve">, Egypt over 10 years (1999-2008).  </w:t>
      </w:r>
      <w:r w:rsidRPr="006C01AC">
        <w:rPr>
          <w:rFonts w:ascii="Times New Roman" w:hAnsi="Times New Roman"/>
          <w:i/>
          <w:szCs w:val="24"/>
        </w:rPr>
        <w:t>Journal of Cancer Epidemiology</w:t>
      </w:r>
      <w:r w:rsidR="00F73F3D" w:rsidRPr="006C01AC">
        <w:rPr>
          <w:rFonts w:ascii="Times New Roman" w:hAnsi="Times New Roman"/>
          <w:i/>
          <w:szCs w:val="24"/>
        </w:rPr>
        <w:t xml:space="preserve">, </w:t>
      </w:r>
      <w:r w:rsidR="00F73F3D" w:rsidRPr="006C01AC">
        <w:rPr>
          <w:rFonts w:ascii="Times" w:hAnsi="Times"/>
          <w:color w:val="000000"/>
          <w:szCs w:val="24"/>
          <w:shd w:val="clear" w:color="auto" w:fill="FFFFFF"/>
        </w:rPr>
        <w:t>Article ID 916394</w:t>
      </w:r>
      <w:r w:rsidR="00870108" w:rsidRPr="006C01AC">
        <w:rPr>
          <w:rFonts w:ascii="Times" w:hAnsi="Times"/>
          <w:color w:val="000000"/>
          <w:szCs w:val="24"/>
          <w:shd w:val="clear" w:color="auto" w:fill="FFFFFF"/>
        </w:rPr>
        <w:t>, 2013</w:t>
      </w:r>
      <w:r w:rsidR="00F73F3D" w:rsidRPr="006C01AC">
        <w:rPr>
          <w:rFonts w:ascii="Times" w:hAnsi="Times"/>
          <w:color w:val="000000"/>
          <w:sz w:val="26"/>
          <w:szCs w:val="26"/>
          <w:shd w:val="clear" w:color="auto" w:fill="FFFFFF"/>
        </w:rPr>
        <w:t>.</w:t>
      </w:r>
      <w:r w:rsidR="006A5610">
        <w:rPr>
          <w:rFonts w:ascii="Times" w:hAnsi="Times"/>
          <w:color w:val="000000"/>
          <w:sz w:val="26"/>
          <w:szCs w:val="26"/>
          <w:shd w:val="clear" w:color="auto" w:fill="FFFFFF"/>
        </w:rPr>
        <w:t xml:space="preserve"> </w:t>
      </w:r>
      <w:hyperlink r:id="rId9" w:history="1">
        <w:r w:rsidR="00F73F3D" w:rsidRPr="006C01AC">
          <w:rPr>
            <w:rStyle w:val="Hyperlink"/>
            <w:rFonts w:ascii="Times" w:hAnsi="Times"/>
            <w:sz w:val="26"/>
            <w:szCs w:val="26"/>
            <w:shd w:val="clear" w:color="auto" w:fill="FFFFFF"/>
          </w:rPr>
          <w:t>http://www.hindawi.com/journals/jce/2013/916394/</w:t>
        </w:r>
      </w:hyperlink>
    </w:p>
    <w:p w:rsidR="00976401" w:rsidRPr="006C01AC" w:rsidRDefault="006A6673" w:rsidP="00976401">
      <w:pPr>
        <w:pStyle w:val="ListParagraph"/>
        <w:numPr>
          <w:ilvl w:val="0"/>
          <w:numId w:val="2"/>
        </w:numPr>
        <w:rPr>
          <w:rFonts w:ascii="Times New Roman" w:hAnsi="Times New Roman"/>
          <w:szCs w:val="24"/>
        </w:rPr>
      </w:pPr>
      <w:r w:rsidRPr="006C01AC">
        <w:rPr>
          <w:rFonts w:ascii="Times New Roman" w:hAnsi="Times New Roman"/>
          <w:szCs w:val="24"/>
        </w:rPr>
        <w:lastRenderedPageBreak/>
        <w:t xml:space="preserve">Esfandiari NH, Hughes DT, Yin H, </w:t>
      </w:r>
      <w:proofErr w:type="spellStart"/>
      <w:r w:rsidRPr="006C01AC">
        <w:rPr>
          <w:rFonts w:ascii="Times New Roman" w:hAnsi="Times New Roman"/>
          <w:b/>
          <w:szCs w:val="24"/>
        </w:rPr>
        <w:t>Banerjee</w:t>
      </w:r>
      <w:proofErr w:type="spellEnd"/>
      <w:r w:rsidRPr="006C01AC">
        <w:rPr>
          <w:rFonts w:ascii="Times New Roman" w:hAnsi="Times New Roman"/>
          <w:b/>
          <w:szCs w:val="24"/>
        </w:rPr>
        <w:t xml:space="preserve"> M</w:t>
      </w:r>
      <w:r w:rsidRPr="006C01AC">
        <w:rPr>
          <w:rFonts w:ascii="Times New Roman" w:hAnsi="Times New Roman"/>
          <w:szCs w:val="24"/>
        </w:rPr>
        <w:t xml:space="preserve">, </w:t>
      </w:r>
      <w:proofErr w:type="spellStart"/>
      <w:r w:rsidRPr="006C01AC">
        <w:rPr>
          <w:rFonts w:ascii="Times New Roman" w:hAnsi="Times New Roman"/>
          <w:szCs w:val="24"/>
        </w:rPr>
        <w:t>Haymart</w:t>
      </w:r>
      <w:proofErr w:type="spellEnd"/>
      <w:r w:rsidRPr="006C01AC">
        <w:rPr>
          <w:rFonts w:ascii="Times New Roman" w:hAnsi="Times New Roman"/>
          <w:szCs w:val="24"/>
        </w:rPr>
        <w:t xml:space="preserve"> MR. The effect of extent of surgery and number of lymph node metastases on overall survival in patients with medullary thyroid cancer.  </w:t>
      </w:r>
      <w:r w:rsidRPr="006C01AC">
        <w:rPr>
          <w:rFonts w:ascii="Times New Roman" w:hAnsi="Times New Roman"/>
          <w:i/>
          <w:szCs w:val="24"/>
        </w:rPr>
        <w:t xml:space="preserve">J </w:t>
      </w:r>
      <w:proofErr w:type="spellStart"/>
      <w:r w:rsidRPr="006C01AC">
        <w:rPr>
          <w:rFonts w:ascii="Times New Roman" w:hAnsi="Times New Roman"/>
          <w:i/>
          <w:szCs w:val="24"/>
        </w:rPr>
        <w:t>Clin</w:t>
      </w:r>
      <w:proofErr w:type="spellEnd"/>
      <w:r w:rsidRPr="006C01AC">
        <w:rPr>
          <w:rFonts w:ascii="Times New Roman" w:hAnsi="Times New Roman"/>
          <w:i/>
          <w:szCs w:val="24"/>
        </w:rPr>
        <w:t xml:space="preserve"> </w:t>
      </w:r>
      <w:proofErr w:type="spellStart"/>
      <w:r w:rsidRPr="006C01AC">
        <w:rPr>
          <w:rFonts w:ascii="Times New Roman" w:hAnsi="Times New Roman"/>
          <w:i/>
          <w:szCs w:val="24"/>
        </w:rPr>
        <w:t>Endocrinol</w:t>
      </w:r>
      <w:proofErr w:type="spellEnd"/>
      <w:r w:rsidRPr="006C01AC">
        <w:rPr>
          <w:rFonts w:ascii="Times New Roman" w:hAnsi="Times New Roman"/>
          <w:i/>
          <w:szCs w:val="24"/>
        </w:rPr>
        <w:t xml:space="preserve"> </w:t>
      </w:r>
      <w:proofErr w:type="spellStart"/>
      <w:r w:rsidRPr="006C01AC">
        <w:rPr>
          <w:rFonts w:ascii="Times New Roman" w:hAnsi="Times New Roman"/>
          <w:i/>
          <w:szCs w:val="24"/>
        </w:rPr>
        <w:t>Metab</w:t>
      </w:r>
      <w:proofErr w:type="spellEnd"/>
      <w:r w:rsidRPr="006C01AC">
        <w:rPr>
          <w:rFonts w:ascii="Times New Roman" w:hAnsi="Times New Roman"/>
          <w:szCs w:val="24"/>
        </w:rPr>
        <w:t xml:space="preserve"> 99:448-454, 2014. PMID: 24276457.</w:t>
      </w:r>
    </w:p>
    <w:p w:rsidR="00350DED" w:rsidRPr="006C01AC" w:rsidRDefault="00976401" w:rsidP="00976401">
      <w:pPr>
        <w:pStyle w:val="ListParagraph"/>
        <w:numPr>
          <w:ilvl w:val="0"/>
          <w:numId w:val="2"/>
        </w:numPr>
        <w:rPr>
          <w:rFonts w:ascii="Times New Roman" w:hAnsi="Times New Roman"/>
          <w:szCs w:val="24"/>
        </w:rPr>
      </w:pPr>
      <w:r w:rsidRPr="006C01AC">
        <w:rPr>
          <w:rFonts w:ascii="Times New Roman" w:hAnsi="Times New Roman"/>
          <w:szCs w:val="24"/>
        </w:rPr>
        <w:t xml:space="preserve">Waits S, Fritz D, </w:t>
      </w:r>
      <w:r w:rsidRPr="006C01AC">
        <w:rPr>
          <w:rFonts w:ascii="Times New Roman" w:hAnsi="Times New Roman"/>
          <w:b/>
          <w:szCs w:val="24"/>
        </w:rPr>
        <w:t>Banerjee M</w:t>
      </w:r>
      <w:r w:rsidRPr="006C01AC">
        <w:rPr>
          <w:rFonts w:ascii="Times New Roman" w:hAnsi="Times New Roman"/>
          <w:szCs w:val="24"/>
        </w:rPr>
        <w:t xml:space="preserve">, Zhang W, </w:t>
      </w:r>
      <w:proofErr w:type="spellStart"/>
      <w:r w:rsidRPr="006C01AC">
        <w:rPr>
          <w:rFonts w:ascii="Times New Roman" w:hAnsi="Times New Roman"/>
          <w:szCs w:val="24"/>
        </w:rPr>
        <w:t>Kubus</w:t>
      </w:r>
      <w:proofErr w:type="spellEnd"/>
      <w:r w:rsidRPr="006C01AC">
        <w:rPr>
          <w:rFonts w:ascii="Times New Roman" w:hAnsi="Times New Roman"/>
          <w:szCs w:val="24"/>
        </w:rPr>
        <w:t xml:space="preserve"> J, </w:t>
      </w:r>
      <w:proofErr w:type="spellStart"/>
      <w:r w:rsidRPr="006C01AC">
        <w:rPr>
          <w:rFonts w:ascii="Times New Roman" w:hAnsi="Times New Roman"/>
          <w:szCs w:val="24"/>
        </w:rPr>
        <w:t>Englesbe</w:t>
      </w:r>
      <w:proofErr w:type="spellEnd"/>
      <w:r w:rsidRPr="006C01AC">
        <w:rPr>
          <w:rFonts w:ascii="Times New Roman" w:hAnsi="Times New Roman"/>
          <w:szCs w:val="24"/>
        </w:rPr>
        <w:t xml:space="preserve"> MJ, </w:t>
      </w:r>
      <w:r w:rsidR="006F49DD" w:rsidRPr="006C01AC">
        <w:rPr>
          <w:rFonts w:ascii="Times New Roman" w:hAnsi="Times New Roman"/>
          <w:szCs w:val="24"/>
        </w:rPr>
        <w:t xml:space="preserve">Campbell DA, Hendren </w:t>
      </w:r>
      <w:r w:rsidRPr="006C01AC">
        <w:rPr>
          <w:rFonts w:ascii="Times New Roman" w:hAnsi="Times New Roman"/>
          <w:szCs w:val="24"/>
        </w:rPr>
        <w:t xml:space="preserve">S </w:t>
      </w:r>
      <w:r w:rsidR="00350DED" w:rsidRPr="006C01AC">
        <w:rPr>
          <w:rFonts w:ascii="Times New Roman" w:hAnsi="Times New Roman"/>
          <w:szCs w:val="24"/>
        </w:rPr>
        <w:t xml:space="preserve">. </w:t>
      </w:r>
      <w:r w:rsidR="00350DED" w:rsidRPr="006C01AC">
        <w:rPr>
          <w:rFonts w:ascii="Times New Roman" w:hAnsi="Times New Roman"/>
          <w:snapToGrid/>
          <w:szCs w:val="24"/>
        </w:rPr>
        <w:t xml:space="preserve">Developing an argument for bundled interventions to reduce surgical site infection in colorectal surgery. </w:t>
      </w:r>
      <w:r w:rsidR="00350DED" w:rsidRPr="006C01AC">
        <w:rPr>
          <w:rFonts w:ascii="Times New Roman" w:hAnsi="Times New Roman"/>
          <w:i/>
          <w:snapToGrid/>
          <w:szCs w:val="24"/>
        </w:rPr>
        <w:t>Surgery</w:t>
      </w:r>
      <w:r w:rsidR="002E450C" w:rsidRPr="006C01AC">
        <w:rPr>
          <w:rFonts w:ascii="Times New Roman" w:hAnsi="Times New Roman"/>
          <w:snapToGrid/>
          <w:szCs w:val="24"/>
        </w:rPr>
        <w:t xml:space="preserve">, </w:t>
      </w:r>
      <w:r w:rsidR="00285B8A" w:rsidRPr="006C01AC">
        <w:rPr>
          <w:rFonts w:ascii="Times New Roman" w:hAnsi="Times New Roman"/>
          <w:snapToGrid/>
          <w:szCs w:val="24"/>
        </w:rPr>
        <w:t xml:space="preserve">155: 602-606, </w:t>
      </w:r>
      <w:r w:rsidR="002E450C" w:rsidRPr="006C01AC">
        <w:rPr>
          <w:rFonts w:ascii="Times New Roman" w:hAnsi="Times New Roman"/>
          <w:color w:val="222222"/>
          <w:szCs w:val="24"/>
          <w:shd w:val="clear" w:color="auto" w:fill="FFFFFF"/>
        </w:rPr>
        <w:t xml:space="preserve">2013. </w:t>
      </w:r>
    </w:p>
    <w:p w:rsidR="00C575B1" w:rsidRPr="006C01AC" w:rsidRDefault="00C575B1" w:rsidP="001C7763">
      <w:pPr>
        <w:pStyle w:val="ListParagraph"/>
        <w:numPr>
          <w:ilvl w:val="0"/>
          <w:numId w:val="2"/>
        </w:numPr>
        <w:spacing w:beforeLines="1" w:afterLines="1"/>
        <w:outlineLvl w:val="2"/>
        <w:rPr>
          <w:rFonts w:ascii="Times New Roman" w:hAnsi="Times New Roman"/>
          <w:snapToGrid/>
          <w:szCs w:val="24"/>
        </w:rPr>
      </w:pPr>
      <w:proofErr w:type="spellStart"/>
      <w:r w:rsidRPr="006C01AC">
        <w:rPr>
          <w:rFonts w:ascii="Times New Roman" w:hAnsi="Times New Roman"/>
          <w:b/>
          <w:szCs w:val="24"/>
        </w:rPr>
        <w:t>Banerjee</w:t>
      </w:r>
      <w:proofErr w:type="spellEnd"/>
      <w:r w:rsidRPr="006C01AC">
        <w:rPr>
          <w:rFonts w:ascii="Times New Roman" w:hAnsi="Times New Roman"/>
          <w:b/>
          <w:szCs w:val="24"/>
        </w:rPr>
        <w:t xml:space="preserve"> M,</w:t>
      </w:r>
      <w:r w:rsidRPr="006C01AC">
        <w:rPr>
          <w:rFonts w:ascii="Times New Roman" w:hAnsi="Times New Roman"/>
          <w:szCs w:val="24"/>
        </w:rPr>
        <w:t xml:space="preserve"> </w:t>
      </w:r>
      <w:proofErr w:type="spellStart"/>
      <w:r w:rsidRPr="006C01AC">
        <w:rPr>
          <w:rFonts w:ascii="Times New Roman" w:hAnsi="Times New Roman"/>
          <w:szCs w:val="24"/>
        </w:rPr>
        <w:t>Filson</w:t>
      </w:r>
      <w:proofErr w:type="spellEnd"/>
      <w:r w:rsidRPr="006C01AC">
        <w:rPr>
          <w:rFonts w:ascii="Times New Roman" w:hAnsi="Times New Roman"/>
          <w:szCs w:val="24"/>
        </w:rPr>
        <w:t xml:space="preserve"> CP., Xia R., Miller DC. </w:t>
      </w:r>
      <w:r w:rsidRPr="006C01AC">
        <w:rPr>
          <w:rFonts w:ascii="Times New Roman" w:hAnsi="Times New Roman"/>
          <w:color w:val="222222"/>
          <w:szCs w:val="24"/>
          <w:shd w:val="clear" w:color="auto" w:fill="FFFFFF"/>
        </w:rPr>
        <w:t xml:space="preserve">Logic Regression for Provider Effects on Kidney Cancer Treatment Delivery. </w:t>
      </w:r>
      <w:r w:rsidRPr="006C01AC">
        <w:rPr>
          <w:rFonts w:ascii="Times New Roman" w:hAnsi="Times New Roman"/>
          <w:i/>
          <w:snapToGrid/>
          <w:szCs w:val="24"/>
        </w:rPr>
        <w:t>Comp</w:t>
      </w:r>
      <w:r w:rsidR="00B07F05" w:rsidRPr="006C01AC">
        <w:rPr>
          <w:rFonts w:ascii="Times New Roman" w:hAnsi="Times New Roman"/>
          <w:i/>
          <w:snapToGrid/>
          <w:szCs w:val="24"/>
        </w:rPr>
        <w:t>utational and Mathematical Method</w:t>
      </w:r>
      <w:r w:rsidRPr="006C01AC">
        <w:rPr>
          <w:rFonts w:ascii="Times New Roman" w:hAnsi="Times New Roman"/>
          <w:i/>
          <w:snapToGrid/>
          <w:szCs w:val="24"/>
        </w:rPr>
        <w:t>s in Medicine</w:t>
      </w:r>
      <w:r w:rsidR="00B07F05" w:rsidRPr="006C01AC">
        <w:rPr>
          <w:rFonts w:ascii="Times New Roman" w:hAnsi="Times New Roman"/>
          <w:snapToGrid/>
          <w:szCs w:val="24"/>
        </w:rPr>
        <w:t xml:space="preserve">, 2014. Article ID 316935, 9 pages, </w:t>
      </w:r>
      <w:hyperlink r:id="rId10" w:history="1">
        <w:r w:rsidR="00B07F05" w:rsidRPr="006C01AC">
          <w:rPr>
            <w:rStyle w:val="Hyperlink"/>
            <w:rFonts w:ascii="Times New Roman" w:hAnsi="Times New Roman"/>
            <w:snapToGrid/>
            <w:szCs w:val="24"/>
          </w:rPr>
          <w:t>http://dx.doi.org/10.1155/2014/316935</w:t>
        </w:r>
      </w:hyperlink>
    </w:p>
    <w:p w:rsidR="00C30881" w:rsidRPr="006C01AC" w:rsidRDefault="00C30881" w:rsidP="00285B8A">
      <w:pPr>
        <w:pStyle w:val="ListParagraph"/>
        <w:numPr>
          <w:ilvl w:val="0"/>
          <w:numId w:val="2"/>
        </w:numPr>
        <w:rPr>
          <w:rFonts w:ascii="Times New Roman" w:hAnsi="Times New Roman"/>
          <w:szCs w:val="24"/>
        </w:rPr>
      </w:pPr>
      <w:proofErr w:type="spellStart"/>
      <w:r w:rsidRPr="006C01AC">
        <w:rPr>
          <w:rFonts w:ascii="Times New Roman" w:hAnsi="Times New Roman"/>
          <w:szCs w:val="24"/>
        </w:rPr>
        <w:t>Helvie</w:t>
      </w:r>
      <w:proofErr w:type="spellEnd"/>
      <w:r w:rsidRPr="006C01AC">
        <w:rPr>
          <w:rFonts w:ascii="Times New Roman" w:hAnsi="Times New Roman"/>
          <w:szCs w:val="24"/>
        </w:rPr>
        <w:t xml:space="preserve"> M, Chang J, Hendrick R, </w:t>
      </w:r>
      <w:r w:rsidRPr="006C01AC">
        <w:rPr>
          <w:rFonts w:ascii="Times New Roman" w:hAnsi="Times New Roman"/>
          <w:b/>
          <w:szCs w:val="24"/>
        </w:rPr>
        <w:t>Banerjee M</w:t>
      </w:r>
      <w:r w:rsidRPr="006C01AC">
        <w:rPr>
          <w:rFonts w:ascii="Times New Roman" w:hAnsi="Times New Roman"/>
          <w:szCs w:val="24"/>
        </w:rPr>
        <w:t xml:space="preserve">. Reduction in late-stage breast cancer incidence in the mammography era: Implications for overdiagnosis of invasive cancer. </w:t>
      </w:r>
      <w:r w:rsidRPr="006C01AC">
        <w:rPr>
          <w:rFonts w:ascii="Times New Roman" w:hAnsi="Times New Roman"/>
          <w:i/>
          <w:szCs w:val="24"/>
        </w:rPr>
        <w:t>Cancer</w:t>
      </w:r>
      <w:r w:rsidR="00285B8A" w:rsidRPr="006C01AC">
        <w:rPr>
          <w:rFonts w:ascii="Times New Roman" w:hAnsi="Times New Roman"/>
          <w:szCs w:val="24"/>
        </w:rPr>
        <w:t>, 120: 2649-2656, 2014.</w:t>
      </w:r>
    </w:p>
    <w:p w:rsidR="00821522" w:rsidRPr="006C01AC" w:rsidRDefault="00821522" w:rsidP="00821522">
      <w:pPr>
        <w:pStyle w:val="ListParagraph"/>
        <w:numPr>
          <w:ilvl w:val="0"/>
          <w:numId w:val="2"/>
        </w:numPr>
        <w:rPr>
          <w:rFonts w:ascii="Times New Roman" w:hAnsi="Times New Roman"/>
          <w:color w:val="222222"/>
          <w:szCs w:val="24"/>
          <w:shd w:val="clear" w:color="auto" w:fill="FFFFFF"/>
        </w:rPr>
      </w:pPr>
      <w:r w:rsidRPr="006C01AC">
        <w:rPr>
          <w:rFonts w:ascii="Times New Roman" w:hAnsi="Times New Roman"/>
          <w:color w:val="222222"/>
          <w:szCs w:val="24"/>
          <w:shd w:val="clear" w:color="auto" w:fill="FFFFFF"/>
        </w:rPr>
        <w:t xml:space="preserve">Revels SL, Wong SL, </w:t>
      </w:r>
      <w:r w:rsidRPr="006C01AC">
        <w:rPr>
          <w:rFonts w:ascii="Times New Roman" w:hAnsi="Times New Roman"/>
          <w:b/>
          <w:color w:val="222222"/>
          <w:szCs w:val="24"/>
          <w:shd w:val="clear" w:color="auto" w:fill="FFFFFF"/>
        </w:rPr>
        <w:t>Banerjee M.</w:t>
      </w:r>
      <w:r w:rsidRPr="006C01AC">
        <w:rPr>
          <w:rFonts w:ascii="Times New Roman" w:hAnsi="Times New Roman"/>
          <w:color w:val="222222"/>
          <w:szCs w:val="24"/>
          <w:shd w:val="clear" w:color="auto" w:fill="FFFFFF"/>
        </w:rPr>
        <w:t xml:space="preserve">, Yin H., </w:t>
      </w:r>
      <w:proofErr w:type="spellStart"/>
      <w:r w:rsidRPr="006C01AC">
        <w:rPr>
          <w:rFonts w:ascii="Times New Roman" w:hAnsi="Times New Roman"/>
          <w:color w:val="222222"/>
          <w:szCs w:val="24"/>
          <w:shd w:val="clear" w:color="auto" w:fill="FFFFFF"/>
        </w:rPr>
        <w:t>Birkmeyer</w:t>
      </w:r>
      <w:proofErr w:type="spellEnd"/>
      <w:r w:rsidRPr="006C01AC">
        <w:rPr>
          <w:rFonts w:ascii="Times New Roman" w:hAnsi="Times New Roman"/>
          <w:color w:val="222222"/>
          <w:szCs w:val="24"/>
          <w:shd w:val="clear" w:color="auto" w:fill="FFFFFF"/>
        </w:rPr>
        <w:t xml:space="preserve"> JD. Differences in perioperative care at low- and high-mortality hospitals with cancer surgery. </w:t>
      </w:r>
      <w:r w:rsidRPr="006C01AC">
        <w:rPr>
          <w:rFonts w:ascii="Times New Roman" w:hAnsi="Times New Roman"/>
          <w:i/>
          <w:color w:val="222222"/>
          <w:szCs w:val="24"/>
          <w:shd w:val="clear" w:color="auto" w:fill="FFFFFF"/>
        </w:rPr>
        <w:t>Ann Surg Oncol</w:t>
      </w:r>
      <w:r w:rsidR="00DB1AEE" w:rsidRPr="006C01AC">
        <w:rPr>
          <w:rFonts w:ascii="Times New Roman" w:hAnsi="Times New Roman"/>
          <w:color w:val="222222"/>
          <w:szCs w:val="24"/>
          <w:shd w:val="clear" w:color="auto" w:fill="FFFFFF"/>
        </w:rPr>
        <w:t>, 21:2129-2135,</w:t>
      </w:r>
      <w:r w:rsidRPr="006C01AC">
        <w:rPr>
          <w:rFonts w:ascii="Times New Roman" w:hAnsi="Times New Roman"/>
          <w:color w:val="222222"/>
          <w:szCs w:val="24"/>
          <w:shd w:val="clear" w:color="auto" w:fill="FFFFFF"/>
        </w:rPr>
        <w:t xml:space="preserve"> 2014. </w:t>
      </w:r>
    </w:p>
    <w:p w:rsidR="00EF4A41" w:rsidRPr="006C01AC" w:rsidRDefault="008C38BE" w:rsidP="00EF4A41">
      <w:pPr>
        <w:pStyle w:val="ListParagraph"/>
        <w:numPr>
          <w:ilvl w:val="0"/>
          <w:numId w:val="2"/>
        </w:numPr>
        <w:rPr>
          <w:rFonts w:ascii="Times New Roman" w:hAnsi="Times New Roman"/>
          <w:color w:val="222222"/>
          <w:szCs w:val="24"/>
          <w:shd w:val="clear" w:color="auto" w:fill="FFFFFF"/>
        </w:rPr>
      </w:pPr>
      <w:proofErr w:type="spellStart"/>
      <w:r w:rsidRPr="006C01AC">
        <w:rPr>
          <w:rFonts w:ascii="Times New Roman" w:hAnsi="Times New Roman"/>
          <w:szCs w:val="24"/>
        </w:rPr>
        <w:t>Regenbogen</w:t>
      </w:r>
      <w:proofErr w:type="spellEnd"/>
      <w:r w:rsidRPr="006C01AC">
        <w:rPr>
          <w:rFonts w:ascii="Times New Roman" w:hAnsi="Times New Roman"/>
          <w:szCs w:val="24"/>
        </w:rPr>
        <w:t xml:space="preserve"> S, </w:t>
      </w:r>
      <w:proofErr w:type="spellStart"/>
      <w:r w:rsidRPr="006C01AC">
        <w:rPr>
          <w:rFonts w:ascii="Times New Roman" w:hAnsi="Times New Roman"/>
          <w:szCs w:val="24"/>
        </w:rPr>
        <w:t>Veenstra</w:t>
      </w:r>
      <w:proofErr w:type="spellEnd"/>
      <w:r w:rsidRPr="006C01AC">
        <w:rPr>
          <w:rFonts w:ascii="Times New Roman" w:hAnsi="Times New Roman"/>
          <w:szCs w:val="24"/>
        </w:rPr>
        <w:t xml:space="preserve"> C, Hawley S, </w:t>
      </w:r>
      <w:r w:rsidRPr="006C01AC">
        <w:rPr>
          <w:rFonts w:ascii="Times New Roman" w:hAnsi="Times New Roman"/>
          <w:b/>
          <w:szCs w:val="24"/>
        </w:rPr>
        <w:t>Banerjee M</w:t>
      </w:r>
      <w:r w:rsidRPr="006C01AC">
        <w:rPr>
          <w:rFonts w:ascii="Times New Roman" w:hAnsi="Times New Roman"/>
          <w:szCs w:val="24"/>
        </w:rPr>
        <w:t xml:space="preserve">, Kato I, Ward K, Morris A. The personal financial burden of complications after colorectal cancer surgery. </w:t>
      </w:r>
      <w:r w:rsidRPr="006C01AC">
        <w:rPr>
          <w:rFonts w:ascii="Times New Roman" w:hAnsi="Times New Roman"/>
          <w:i/>
          <w:szCs w:val="24"/>
        </w:rPr>
        <w:t>Cancer</w:t>
      </w:r>
      <w:r w:rsidR="00647240" w:rsidRPr="006C01AC">
        <w:rPr>
          <w:rFonts w:ascii="Times New Roman" w:hAnsi="Times New Roman"/>
          <w:szCs w:val="24"/>
        </w:rPr>
        <w:t>, 120: 3074-3081, 2014.</w:t>
      </w:r>
      <w:r w:rsidRPr="006C01AC">
        <w:rPr>
          <w:rFonts w:ascii="Times New Roman" w:hAnsi="Times New Roman"/>
          <w:szCs w:val="24"/>
        </w:rPr>
        <w:t xml:space="preserve"> </w:t>
      </w:r>
    </w:p>
    <w:p w:rsidR="00EF4A41" w:rsidRPr="006C01AC" w:rsidRDefault="00EF4A41" w:rsidP="00285B8A">
      <w:pPr>
        <w:pStyle w:val="ListParagraph"/>
        <w:numPr>
          <w:ilvl w:val="0"/>
          <w:numId w:val="2"/>
        </w:numPr>
        <w:rPr>
          <w:rFonts w:ascii="Times New Roman" w:hAnsi="Times New Roman"/>
          <w:color w:val="000000" w:themeColor="text1"/>
          <w:szCs w:val="24"/>
          <w:shd w:val="clear" w:color="auto" w:fill="FFFFFF"/>
        </w:rPr>
      </w:pPr>
      <w:r w:rsidRPr="006C01AC">
        <w:rPr>
          <w:rFonts w:ascii="Times New Roman" w:hAnsi="Times New Roman"/>
          <w:color w:val="000000" w:themeColor="text1"/>
          <w:szCs w:val="24"/>
          <w:shd w:val="clear" w:color="auto" w:fill="FFFFFF"/>
        </w:rPr>
        <w:t xml:space="preserve">Chen LM, </w:t>
      </w:r>
      <w:proofErr w:type="spellStart"/>
      <w:r w:rsidRPr="006C01AC">
        <w:rPr>
          <w:rFonts w:ascii="Times New Roman" w:hAnsi="Times New Roman"/>
          <w:color w:val="000000" w:themeColor="text1"/>
          <w:szCs w:val="24"/>
          <w:shd w:val="clear" w:color="auto" w:fill="FFFFFF"/>
        </w:rPr>
        <w:t>Wilk</w:t>
      </w:r>
      <w:proofErr w:type="spellEnd"/>
      <w:r w:rsidRPr="006C01AC">
        <w:rPr>
          <w:rFonts w:ascii="Times New Roman" w:hAnsi="Times New Roman"/>
          <w:color w:val="000000" w:themeColor="text1"/>
          <w:szCs w:val="24"/>
          <w:shd w:val="clear" w:color="auto" w:fill="FFFFFF"/>
        </w:rPr>
        <w:t xml:space="preserve"> AS, </w:t>
      </w:r>
      <w:proofErr w:type="spellStart"/>
      <w:r w:rsidRPr="006C01AC">
        <w:rPr>
          <w:rFonts w:ascii="Times New Roman" w:hAnsi="Times New Roman"/>
          <w:color w:val="000000" w:themeColor="text1"/>
          <w:szCs w:val="24"/>
          <w:shd w:val="clear" w:color="auto" w:fill="FFFFFF"/>
        </w:rPr>
        <w:t>Thumma</w:t>
      </w:r>
      <w:proofErr w:type="spellEnd"/>
      <w:r w:rsidRPr="006C01AC">
        <w:rPr>
          <w:rFonts w:ascii="Times New Roman" w:hAnsi="Times New Roman"/>
          <w:color w:val="000000" w:themeColor="text1"/>
          <w:szCs w:val="24"/>
          <w:shd w:val="clear" w:color="auto" w:fill="FFFFFF"/>
        </w:rPr>
        <w:t xml:space="preserve"> JR, </w:t>
      </w:r>
      <w:proofErr w:type="spellStart"/>
      <w:r w:rsidRPr="006C01AC">
        <w:rPr>
          <w:rFonts w:ascii="Times New Roman" w:hAnsi="Times New Roman"/>
          <w:color w:val="000000" w:themeColor="text1"/>
          <w:szCs w:val="24"/>
          <w:shd w:val="clear" w:color="auto" w:fill="FFFFFF"/>
        </w:rPr>
        <w:t>Birkmeyer</w:t>
      </w:r>
      <w:proofErr w:type="spellEnd"/>
      <w:r w:rsidRPr="006C01AC">
        <w:rPr>
          <w:rFonts w:ascii="Times New Roman" w:hAnsi="Times New Roman"/>
          <w:color w:val="000000" w:themeColor="text1"/>
          <w:szCs w:val="24"/>
          <w:shd w:val="clear" w:color="auto" w:fill="FFFFFF"/>
        </w:rPr>
        <w:t xml:space="preserve"> JD, </w:t>
      </w:r>
      <w:r w:rsidRPr="006C01AC">
        <w:rPr>
          <w:rFonts w:ascii="Times New Roman" w:hAnsi="Times New Roman"/>
          <w:b/>
          <w:color w:val="000000" w:themeColor="text1"/>
          <w:szCs w:val="24"/>
          <w:shd w:val="clear" w:color="auto" w:fill="FFFFFF"/>
        </w:rPr>
        <w:t>Banerjee M</w:t>
      </w:r>
      <w:r w:rsidRPr="006C01AC">
        <w:rPr>
          <w:rFonts w:ascii="Times New Roman" w:hAnsi="Times New Roman"/>
          <w:color w:val="000000" w:themeColor="text1"/>
          <w:szCs w:val="24"/>
          <w:shd w:val="clear" w:color="auto" w:fill="FFFFFF"/>
        </w:rPr>
        <w:t xml:space="preserve">. </w:t>
      </w:r>
      <w:r w:rsidR="00354C01" w:rsidRPr="006C01AC">
        <w:rPr>
          <w:rFonts w:ascii="Times New Roman" w:hAnsi="Times New Roman"/>
          <w:color w:val="000000" w:themeColor="text1"/>
          <w:szCs w:val="24"/>
          <w:shd w:val="clear" w:color="auto" w:fill="FFFFFF"/>
        </w:rPr>
        <w:t>Use of medical consultants for hospitalized surgical patients: a</w:t>
      </w:r>
      <w:r w:rsidRPr="006C01AC">
        <w:rPr>
          <w:rFonts w:ascii="Times New Roman" w:hAnsi="Times New Roman"/>
          <w:color w:val="000000" w:themeColor="text1"/>
          <w:szCs w:val="24"/>
          <w:shd w:val="clear" w:color="auto" w:fill="FFFFFF"/>
        </w:rPr>
        <w:t>n observational cohort study.</w:t>
      </w:r>
      <w:r w:rsidRPr="006C01AC">
        <w:rPr>
          <w:rStyle w:val="apple-converted-space"/>
          <w:rFonts w:ascii="Times New Roman" w:hAnsi="Times New Roman"/>
          <w:color w:val="000000" w:themeColor="text1"/>
          <w:szCs w:val="24"/>
          <w:shd w:val="clear" w:color="auto" w:fill="FFFFFF"/>
        </w:rPr>
        <w:t> </w:t>
      </w:r>
      <w:r w:rsidRPr="006C01AC">
        <w:rPr>
          <w:rFonts w:ascii="Times New Roman" w:hAnsi="Times New Roman"/>
          <w:i/>
          <w:iCs/>
          <w:color w:val="000000" w:themeColor="text1"/>
          <w:szCs w:val="24"/>
          <w:shd w:val="clear" w:color="auto" w:fill="FFFFFF"/>
        </w:rPr>
        <w:t>JAMA Intern Med</w:t>
      </w:r>
      <w:r w:rsidR="00285B8A" w:rsidRPr="006C01AC">
        <w:rPr>
          <w:rFonts w:ascii="Times New Roman" w:hAnsi="Times New Roman"/>
          <w:i/>
          <w:iCs/>
          <w:color w:val="000000" w:themeColor="text1"/>
          <w:szCs w:val="24"/>
          <w:shd w:val="clear" w:color="auto" w:fill="FFFFFF"/>
        </w:rPr>
        <w:t xml:space="preserve">, </w:t>
      </w:r>
      <w:r w:rsidR="00285B8A" w:rsidRPr="006C01AC">
        <w:rPr>
          <w:rFonts w:ascii="Times New Roman" w:hAnsi="Times New Roman"/>
          <w:color w:val="000000" w:themeColor="text1"/>
          <w:szCs w:val="24"/>
          <w:shd w:val="clear" w:color="auto" w:fill="FFFFFF"/>
        </w:rPr>
        <w:t>174:1470-1477, 2014.</w:t>
      </w:r>
    </w:p>
    <w:p w:rsidR="00285B8A" w:rsidRPr="006C01AC" w:rsidRDefault="00285B8A" w:rsidP="00285B8A">
      <w:pPr>
        <w:pStyle w:val="ListParagraph"/>
        <w:numPr>
          <w:ilvl w:val="0"/>
          <w:numId w:val="2"/>
        </w:numPr>
        <w:rPr>
          <w:rFonts w:ascii="Times New Roman" w:hAnsi="Times New Roman"/>
          <w:color w:val="000000" w:themeColor="text1"/>
          <w:szCs w:val="24"/>
          <w:shd w:val="clear" w:color="auto" w:fill="FFFFFF"/>
        </w:rPr>
      </w:pPr>
      <w:r w:rsidRPr="006C01AC">
        <w:rPr>
          <w:rFonts w:ascii="Times New Roman" w:hAnsi="Times New Roman"/>
          <w:color w:val="000000" w:themeColor="text1"/>
          <w:szCs w:val="24"/>
          <w:shd w:val="clear" w:color="auto" w:fill="FFFFFF"/>
        </w:rPr>
        <w:t xml:space="preserve">Henry NL, Xia R,  Schott AF, McConnell D,  </w:t>
      </w:r>
      <w:r w:rsidRPr="006C01AC">
        <w:rPr>
          <w:rFonts w:ascii="Times New Roman" w:hAnsi="Times New Roman"/>
          <w:b/>
          <w:color w:val="000000" w:themeColor="text1"/>
          <w:szCs w:val="24"/>
          <w:shd w:val="clear" w:color="auto" w:fill="FFFFFF"/>
        </w:rPr>
        <w:t>Banerjee M</w:t>
      </w:r>
      <w:r w:rsidRPr="006C01AC">
        <w:rPr>
          <w:rFonts w:ascii="Times New Roman" w:hAnsi="Times New Roman"/>
          <w:color w:val="000000" w:themeColor="text1"/>
          <w:szCs w:val="24"/>
          <w:shd w:val="clear" w:color="auto" w:fill="FFFFFF"/>
        </w:rPr>
        <w:t xml:space="preserve">,  Hayes DF.  Prediction of </w:t>
      </w:r>
      <w:proofErr w:type="spellStart"/>
      <w:r w:rsidRPr="006C01AC">
        <w:rPr>
          <w:rFonts w:ascii="Times New Roman" w:hAnsi="Times New Roman"/>
          <w:color w:val="000000" w:themeColor="text1"/>
          <w:szCs w:val="24"/>
          <w:shd w:val="clear" w:color="auto" w:fill="FFFFFF"/>
        </w:rPr>
        <w:t>postchemotherapy</w:t>
      </w:r>
      <w:proofErr w:type="spellEnd"/>
      <w:r w:rsidRPr="006C01AC">
        <w:rPr>
          <w:rFonts w:ascii="Times New Roman" w:hAnsi="Times New Roman"/>
          <w:color w:val="000000" w:themeColor="text1"/>
          <w:szCs w:val="24"/>
          <w:shd w:val="clear" w:color="auto" w:fill="FFFFFF"/>
        </w:rPr>
        <w:t xml:space="preserve"> ovarian function using markers of ovarian reserve. </w:t>
      </w:r>
      <w:r w:rsidR="00354C01" w:rsidRPr="006C01AC">
        <w:rPr>
          <w:rFonts w:ascii="Times New Roman" w:hAnsi="Times New Roman"/>
          <w:i/>
          <w:color w:val="000000" w:themeColor="text1"/>
          <w:szCs w:val="24"/>
          <w:shd w:val="clear" w:color="auto" w:fill="FFFFFF"/>
        </w:rPr>
        <w:t xml:space="preserve">The </w:t>
      </w:r>
      <w:r w:rsidRPr="006C01AC">
        <w:rPr>
          <w:rFonts w:ascii="Times New Roman" w:hAnsi="Times New Roman"/>
          <w:i/>
          <w:color w:val="000000" w:themeColor="text1"/>
          <w:szCs w:val="24"/>
          <w:shd w:val="clear" w:color="auto" w:fill="FFFFFF"/>
        </w:rPr>
        <w:t>Oncologist</w:t>
      </w:r>
      <w:r w:rsidRPr="006C01AC">
        <w:rPr>
          <w:rFonts w:ascii="Times New Roman" w:hAnsi="Times New Roman"/>
          <w:color w:val="000000" w:themeColor="text1"/>
          <w:szCs w:val="24"/>
          <w:shd w:val="clear" w:color="auto" w:fill="FFFFFF"/>
        </w:rPr>
        <w:t>,</w:t>
      </w:r>
      <w:r w:rsidRPr="006C01AC">
        <w:rPr>
          <w:rFonts w:ascii="Times New Roman" w:hAnsi="Times New Roman" w:cs="Cambria Math"/>
          <w:color w:val="000000" w:themeColor="text1"/>
          <w:szCs w:val="24"/>
          <w:shd w:val="clear" w:color="auto" w:fill="FFFFFF"/>
        </w:rPr>
        <w:t> </w:t>
      </w:r>
      <w:r w:rsidRPr="006C01AC">
        <w:rPr>
          <w:rFonts w:ascii="Times New Roman" w:hAnsi="Times New Roman"/>
          <w:color w:val="000000" w:themeColor="text1"/>
          <w:szCs w:val="24"/>
          <w:shd w:val="clear" w:color="auto" w:fill="FFFFFF"/>
        </w:rPr>
        <w:t>19: 68-74, 2014.</w:t>
      </w:r>
      <w:r w:rsidRPr="006C01AC">
        <w:rPr>
          <w:rFonts w:ascii="Times New Roman" w:hAnsi="Times New Roman" w:cs="Courier New"/>
          <w:color w:val="000000" w:themeColor="text1"/>
          <w:szCs w:val="24"/>
          <w:shd w:val="clear" w:color="auto" w:fill="FFFFFF"/>
        </w:rPr>
        <w:t> </w:t>
      </w:r>
    </w:p>
    <w:p w:rsidR="00285B8A" w:rsidRPr="006C01AC" w:rsidRDefault="00285B8A" w:rsidP="007C1B06">
      <w:pPr>
        <w:pStyle w:val="ListParagraph"/>
        <w:numPr>
          <w:ilvl w:val="0"/>
          <w:numId w:val="2"/>
        </w:numPr>
        <w:rPr>
          <w:rFonts w:ascii="Times New Roman" w:hAnsi="Times New Roman"/>
          <w:color w:val="000000" w:themeColor="text1"/>
          <w:szCs w:val="24"/>
          <w:shd w:val="clear" w:color="auto" w:fill="FFFFFF"/>
        </w:rPr>
      </w:pPr>
      <w:proofErr w:type="spellStart"/>
      <w:r w:rsidRPr="006C01AC">
        <w:rPr>
          <w:rFonts w:ascii="Times New Roman" w:hAnsi="Times New Roman"/>
          <w:color w:val="000000" w:themeColor="text1"/>
          <w:szCs w:val="24"/>
          <w:shd w:val="clear" w:color="auto" w:fill="FFFFFF"/>
        </w:rPr>
        <w:t>Hirko</w:t>
      </w:r>
      <w:proofErr w:type="spellEnd"/>
      <w:r w:rsidR="007C1B06" w:rsidRPr="006C01AC">
        <w:rPr>
          <w:rFonts w:ascii="Times New Roman" w:hAnsi="Times New Roman"/>
          <w:color w:val="000000" w:themeColor="text1"/>
          <w:szCs w:val="24"/>
          <w:shd w:val="clear" w:color="auto" w:fill="FFFFFF"/>
        </w:rPr>
        <w:t xml:space="preserve"> KA, </w:t>
      </w:r>
      <w:proofErr w:type="spellStart"/>
      <w:r w:rsidR="007C1B06" w:rsidRPr="006C01AC">
        <w:rPr>
          <w:rFonts w:ascii="Times New Roman" w:hAnsi="Times New Roman"/>
          <w:color w:val="000000" w:themeColor="text1"/>
          <w:szCs w:val="24"/>
          <w:shd w:val="clear" w:color="auto" w:fill="FFFFFF"/>
        </w:rPr>
        <w:t>Soliman</w:t>
      </w:r>
      <w:proofErr w:type="spellEnd"/>
      <w:r w:rsidR="007C1B06" w:rsidRPr="006C01AC">
        <w:rPr>
          <w:rFonts w:ascii="Times New Roman" w:hAnsi="Times New Roman"/>
          <w:color w:val="000000" w:themeColor="text1"/>
          <w:szCs w:val="24"/>
          <w:shd w:val="clear" w:color="auto" w:fill="FFFFFF"/>
        </w:rPr>
        <w:t xml:space="preserve"> AS,  </w:t>
      </w:r>
      <w:proofErr w:type="spellStart"/>
      <w:r w:rsidR="007C1B06" w:rsidRPr="006C01AC">
        <w:rPr>
          <w:rFonts w:ascii="Times New Roman" w:hAnsi="Times New Roman"/>
          <w:b/>
          <w:color w:val="000000" w:themeColor="text1"/>
          <w:szCs w:val="24"/>
          <w:shd w:val="clear" w:color="auto" w:fill="FFFFFF"/>
        </w:rPr>
        <w:t>Banerjee</w:t>
      </w:r>
      <w:proofErr w:type="spellEnd"/>
      <w:r w:rsidR="007C1B06" w:rsidRPr="006C01AC">
        <w:rPr>
          <w:rFonts w:ascii="Times New Roman" w:hAnsi="Times New Roman"/>
          <w:b/>
          <w:color w:val="000000" w:themeColor="text1"/>
          <w:szCs w:val="24"/>
          <w:shd w:val="clear" w:color="auto" w:fill="FFFFFF"/>
        </w:rPr>
        <w:t xml:space="preserve"> M</w:t>
      </w:r>
      <w:r w:rsidR="007C1B06" w:rsidRPr="006C01AC">
        <w:rPr>
          <w:rFonts w:ascii="Times New Roman" w:hAnsi="Times New Roman"/>
          <w:color w:val="000000" w:themeColor="text1"/>
          <w:szCs w:val="24"/>
          <w:shd w:val="clear" w:color="auto" w:fill="FFFFFF"/>
        </w:rPr>
        <w:t xml:space="preserve">,  </w:t>
      </w:r>
      <w:proofErr w:type="spellStart"/>
      <w:r w:rsidR="007C1B06" w:rsidRPr="006C01AC">
        <w:rPr>
          <w:rFonts w:ascii="Times New Roman" w:hAnsi="Times New Roman"/>
          <w:color w:val="000000" w:themeColor="text1"/>
          <w:szCs w:val="24"/>
          <w:shd w:val="clear" w:color="auto" w:fill="FFFFFF"/>
        </w:rPr>
        <w:t>Ruterbusch</w:t>
      </w:r>
      <w:proofErr w:type="spellEnd"/>
      <w:r w:rsidR="007C1B06" w:rsidRPr="006C01AC">
        <w:rPr>
          <w:rFonts w:ascii="Times New Roman" w:hAnsi="Times New Roman"/>
          <w:color w:val="000000" w:themeColor="text1"/>
          <w:szCs w:val="24"/>
          <w:shd w:val="clear" w:color="auto" w:fill="FFFFFF"/>
        </w:rPr>
        <w:t xml:space="preserve"> J, Harford JB, </w:t>
      </w:r>
      <w:proofErr w:type="spellStart"/>
      <w:r w:rsidR="007C1B06" w:rsidRPr="006C01AC">
        <w:rPr>
          <w:rFonts w:ascii="Times New Roman" w:hAnsi="Times New Roman"/>
          <w:color w:val="000000" w:themeColor="text1"/>
          <w:szCs w:val="24"/>
          <w:shd w:val="clear" w:color="auto" w:fill="FFFFFF"/>
        </w:rPr>
        <w:t>Merajver</w:t>
      </w:r>
      <w:proofErr w:type="spellEnd"/>
      <w:r w:rsidR="007C1B06" w:rsidRPr="006C01AC">
        <w:rPr>
          <w:rFonts w:ascii="Times New Roman" w:hAnsi="Times New Roman"/>
          <w:color w:val="000000" w:themeColor="text1"/>
          <w:szCs w:val="24"/>
          <w:shd w:val="clear" w:color="auto" w:fill="FFFFFF"/>
        </w:rPr>
        <w:t xml:space="preserve"> SD, </w:t>
      </w:r>
      <w:r w:rsidRPr="006C01AC">
        <w:rPr>
          <w:rFonts w:ascii="Times New Roman" w:hAnsi="Times New Roman"/>
          <w:color w:val="000000" w:themeColor="text1"/>
          <w:szCs w:val="24"/>
          <w:shd w:val="clear" w:color="auto" w:fill="FFFFFF"/>
        </w:rPr>
        <w:t xml:space="preserve"> Schwartz</w:t>
      </w:r>
      <w:r w:rsidR="007C1B06" w:rsidRPr="006C01AC">
        <w:rPr>
          <w:rFonts w:ascii="Times New Roman" w:hAnsi="Times New Roman"/>
          <w:color w:val="000000" w:themeColor="text1"/>
          <w:szCs w:val="24"/>
          <w:shd w:val="clear" w:color="auto" w:fill="FFFFFF"/>
        </w:rPr>
        <w:t xml:space="preserve"> K. </w:t>
      </w:r>
      <w:r w:rsidRPr="006C01AC">
        <w:rPr>
          <w:rFonts w:ascii="Times New Roman" w:hAnsi="Times New Roman"/>
          <w:color w:val="000000" w:themeColor="text1"/>
          <w:szCs w:val="24"/>
          <w:shd w:val="clear" w:color="auto" w:fill="FFFFFF"/>
        </w:rPr>
        <w:t>A comparison of criteria to identify inflammatory breast cancer cases from medical records</w:t>
      </w:r>
      <w:r w:rsidR="007C1B06" w:rsidRPr="006C01AC">
        <w:rPr>
          <w:rFonts w:ascii="Times New Roman" w:hAnsi="Times New Roman"/>
          <w:color w:val="000000" w:themeColor="text1"/>
          <w:szCs w:val="24"/>
          <w:shd w:val="clear" w:color="auto" w:fill="FFFFFF"/>
        </w:rPr>
        <w:t xml:space="preserve"> </w:t>
      </w:r>
      <w:r w:rsidRPr="006C01AC">
        <w:rPr>
          <w:rFonts w:ascii="Times New Roman" w:hAnsi="Times New Roman"/>
          <w:color w:val="000000" w:themeColor="text1"/>
          <w:szCs w:val="24"/>
          <w:shd w:val="clear" w:color="auto" w:fill="FFFFFF"/>
        </w:rPr>
        <w:t>and the surveillance, epidemiology and end results data base, 2007-2009</w:t>
      </w:r>
      <w:r w:rsidR="007C1B06" w:rsidRPr="006C01AC">
        <w:rPr>
          <w:rFonts w:ascii="Times New Roman" w:hAnsi="Times New Roman"/>
          <w:color w:val="000000" w:themeColor="text1"/>
          <w:szCs w:val="24"/>
          <w:shd w:val="clear" w:color="auto" w:fill="FFFFFF"/>
        </w:rPr>
        <w:t xml:space="preserve">. </w:t>
      </w:r>
      <w:r w:rsidRPr="006C01AC">
        <w:rPr>
          <w:rFonts w:ascii="Times New Roman" w:hAnsi="Times New Roman"/>
          <w:i/>
          <w:color w:val="000000" w:themeColor="text1"/>
          <w:szCs w:val="24"/>
          <w:shd w:val="clear" w:color="auto" w:fill="FFFFFF"/>
        </w:rPr>
        <w:t>Breast Journal</w:t>
      </w:r>
      <w:r w:rsidR="007C1B06" w:rsidRPr="006C01AC">
        <w:rPr>
          <w:rFonts w:ascii="Times New Roman" w:hAnsi="Times New Roman"/>
          <w:color w:val="000000" w:themeColor="text1"/>
          <w:szCs w:val="24"/>
          <w:shd w:val="clear" w:color="auto" w:fill="FFFFFF"/>
        </w:rPr>
        <w:t xml:space="preserve">, 20: </w:t>
      </w:r>
      <w:r w:rsidRPr="006C01AC">
        <w:rPr>
          <w:rFonts w:ascii="Times New Roman" w:hAnsi="Times New Roman"/>
          <w:color w:val="000000" w:themeColor="text1"/>
          <w:szCs w:val="24"/>
          <w:shd w:val="clear" w:color="auto" w:fill="FFFFFF"/>
        </w:rPr>
        <w:t>185-191</w:t>
      </w:r>
      <w:r w:rsidR="007C1B06" w:rsidRPr="006C01AC">
        <w:rPr>
          <w:rFonts w:ascii="Times New Roman" w:hAnsi="Times New Roman"/>
          <w:color w:val="000000" w:themeColor="text1"/>
          <w:szCs w:val="24"/>
          <w:shd w:val="clear" w:color="auto" w:fill="FFFFFF"/>
        </w:rPr>
        <w:t>, 2014</w:t>
      </w:r>
      <w:r w:rsidRPr="006C01AC">
        <w:rPr>
          <w:rFonts w:ascii="Times New Roman" w:hAnsi="Times New Roman"/>
          <w:color w:val="000000" w:themeColor="text1"/>
          <w:szCs w:val="24"/>
          <w:shd w:val="clear" w:color="auto" w:fill="FFFFFF"/>
        </w:rPr>
        <w:t>. </w:t>
      </w:r>
    </w:p>
    <w:p w:rsidR="009F6F3A" w:rsidRPr="006C01AC" w:rsidRDefault="009F6F3A" w:rsidP="009F6F3A">
      <w:pPr>
        <w:pStyle w:val="ListParagraph"/>
        <w:numPr>
          <w:ilvl w:val="0"/>
          <w:numId w:val="2"/>
        </w:numPr>
        <w:rPr>
          <w:rFonts w:ascii="Times New Roman" w:hAnsi="Times New Roman"/>
          <w:color w:val="000000" w:themeColor="text1"/>
          <w:szCs w:val="24"/>
          <w:shd w:val="clear" w:color="auto" w:fill="FFFFFF"/>
        </w:rPr>
      </w:pPr>
      <w:proofErr w:type="spellStart"/>
      <w:r w:rsidRPr="006C01AC">
        <w:rPr>
          <w:rFonts w:ascii="Times New Roman" w:hAnsi="Times New Roman"/>
        </w:rPr>
        <w:t>Veenstra</w:t>
      </w:r>
      <w:proofErr w:type="spellEnd"/>
      <w:r w:rsidRPr="006C01AC">
        <w:rPr>
          <w:rFonts w:ascii="Times New Roman" w:hAnsi="Times New Roman"/>
        </w:rPr>
        <w:t xml:space="preserve"> CM, </w:t>
      </w:r>
      <w:proofErr w:type="spellStart"/>
      <w:r w:rsidRPr="006C01AC">
        <w:rPr>
          <w:rFonts w:ascii="Times New Roman" w:hAnsi="Times New Roman"/>
        </w:rPr>
        <w:t>Regenbogen</w:t>
      </w:r>
      <w:proofErr w:type="spellEnd"/>
      <w:r w:rsidRPr="006C01AC">
        <w:rPr>
          <w:rFonts w:ascii="Times New Roman" w:hAnsi="Times New Roman"/>
        </w:rPr>
        <w:t xml:space="preserve"> SE, Hawley ST, Griggs J, </w:t>
      </w:r>
      <w:r w:rsidRPr="006C01AC">
        <w:rPr>
          <w:rFonts w:ascii="Times New Roman" w:hAnsi="Times New Roman"/>
          <w:b/>
        </w:rPr>
        <w:t>Banerjee M</w:t>
      </w:r>
      <w:r w:rsidRPr="006C01AC">
        <w:rPr>
          <w:rFonts w:ascii="Times New Roman" w:hAnsi="Times New Roman"/>
        </w:rPr>
        <w:t xml:space="preserve">, Kato I, Ward KC, Morris AM.  </w:t>
      </w:r>
      <w:r w:rsidRPr="006C01AC">
        <w:rPr>
          <w:rFonts w:ascii="Times New Roman" w:hAnsi="Times New Roman"/>
          <w:bCs/>
          <w:color w:val="000000"/>
          <w:szCs w:val="24"/>
        </w:rPr>
        <w:t xml:space="preserve">A Composite Measure of Personal Financial Burden </w:t>
      </w:r>
      <w:proofErr w:type="gramStart"/>
      <w:r w:rsidRPr="006C01AC">
        <w:rPr>
          <w:rFonts w:ascii="Times New Roman" w:hAnsi="Times New Roman"/>
          <w:bCs/>
          <w:color w:val="000000"/>
          <w:szCs w:val="24"/>
        </w:rPr>
        <w:t>Among</w:t>
      </w:r>
      <w:proofErr w:type="gramEnd"/>
      <w:r w:rsidRPr="006C01AC">
        <w:rPr>
          <w:rFonts w:ascii="Times New Roman" w:hAnsi="Times New Roman"/>
          <w:bCs/>
          <w:color w:val="000000"/>
          <w:szCs w:val="24"/>
        </w:rPr>
        <w:t xml:space="preserve"> Patients With Stage III Colorectal Cancer. </w:t>
      </w:r>
      <w:r w:rsidRPr="006C01AC">
        <w:rPr>
          <w:rFonts w:ascii="Times New Roman" w:hAnsi="Times New Roman"/>
          <w:bCs/>
          <w:i/>
          <w:color w:val="000000"/>
          <w:szCs w:val="24"/>
        </w:rPr>
        <w:t>Medical Care</w:t>
      </w:r>
      <w:r w:rsidRPr="006C01AC">
        <w:rPr>
          <w:rFonts w:ascii="Times New Roman" w:hAnsi="Times New Roman"/>
          <w:bCs/>
          <w:color w:val="000000"/>
          <w:szCs w:val="24"/>
        </w:rPr>
        <w:t>, 52: 957-962, 2014.</w:t>
      </w:r>
      <w:r w:rsidRPr="006C01AC">
        <w:rPr>
          <w:rFonts w:ascii="Times New Roman" w:hAnsi="Times New Roman"/>
          <w:color w:val="000000" w:themeColor="text1"/>
          <w:szCs w:val="24"/>
          <w:shd w:val="clear" w:color="auto" w:fill="FFFFFF"/>
        </w:rPr>
        <w:t xml:space="preserve"> </w:t>
      </w:r>
    </w:p>
    <w:p w:rsidR="00196B50" w:rsidRPr="006C01AC" w:rsidRDefault="00196B50" w:rsidP="00EF4A41">
      <w:pPr>
        <w:pStyle w:val="ListParagraph"/>
        <w:numPr>
          <w:ilvl w:val="0"/>
          <w:numId w:val="2"/>
        </w:numPr>
        <w:rPr>
          <w:rFonts w:ascii="Times New Roman" w:hAnsi="Times New Roman"/>
          <w:color w:val="000000" w:themeColor="text1"/>
          <w:szCs w:val="24"/>
          <w:shd w:val="clear" w:color="auto" w:fill="FFFFFF"/>
        </w:rPr>
      </w:pPr>
      <w:r w:rsidRPr="006C01AC">
        <w:rPr>
          <w:rFonts w:ascii="Times New Roman" w:hAnsi="Times New Roman"/>
          <w:b/>
        </w:rPr>
        <w:t>Banerjee M</w:t>
      </w:r>
      <w:r w:rsidRPr="006C01AC">
        <w:rPr>
          <w:rFonts w:ascii="Times New Roman" w:hAnsi="Times New Roman"/>
        </w:rPr>
        <w:t xml:space="preserve">, Muenz DG, Chang JT, </w:t>
      </w:r>
      <w:proofErr w:type="spellStart"/>
      <w:r w:rsidRPr="006C01AC">
        <w:rPr>
          <w:rFonts w:ascii="Times New Roman" w:hAnsi="Times New Roman"/>
        </w:rPr>
        <w:t>Papaleontiou</w:t>
      </w:r>
      <w:proofErr w:type="spellEnd"/>
      <w:r w:rsidRPr="006C01AC">
        <w:rPr>
          <w:rFonts w:ascii="Times New Roman" w:hAnsi="Times New Roman"/>
        </w:rPr>
        <w:t xml:space="preserve"> M, </w:t>
      </w:r>
      <w:proofErr w:type="spellStart"/>
      <w:r w:rsidRPr="006C01AC">
        <w:rPr>
          <w:rFonts w:ascii="Times New Roman" w:hAnsi="Times New Roman"/>
        </w:rPr>
        <w:t>Haymart</w:t>
      </w:r>
      <w:proofErr w:type="spellEnd"/>
      <w:r w:rsidRPr="006C01AC">
        <w:rPr>
          <w:rFonts w:ascii="Times New Roman" w:hAnsi="Times New Roman"/>
        </w:rPr>
        <w:t xml:space="preserve"> MR. Tree-based model for thyroid cancer prognostication. </w:t>
      </w:r>
      <w:r w:rsidRPr="006C01AC">
        <w:rPr>
          <w:rFonts w:ascii="Times New Roman" w:hAnsi="Times New Roman"/>
          <w:i/>
          <w:szCs w:val="24"/>
        </w:rPr>
        <w:t xml:space="preserve">J </w:t>
      </w:r>
      <w:proofErr w:type="spellStart"/>
      <w:r w:rsidRPr="006C01AC">
        <w:rPr>
          <w:rFonts w:ascii="Times New Roman" w:hAnsi="Times New Roman"/>
          <w:i/>
          <w:szCs w:val="24"/>
        </w:rPr>
        <w:t>Clin</w:t>
      </w:r>
      <w:proofErr w:type="spellEnd"/>
      <w:r w:rsidRPr="006C01AC">
        <w:rPr>
          <w:rFonts w:ascii="Times New Roman" w:hAnsi="Times New Roman"/>
          <w:i/>
          <w:szCs w:val="24"/>
        </w:rPr>
        <w:t xml:space="preserve"> </w:t>
      </w:r>
      <w:proofErr w:type="spellStart"/>
      <w:r w:rsidRPr="006C01AC">
        <w:rPr>
          <w:rFonts w:ascii="Times New Roman" w:hAnsi="Times New Roman"/>
          <w:i/>
          <w:szCs w:val="24"/>
        </w:rPr>
        <w:t>Endocrinol</w:t>
      </w:r>
      <w:proofErr w:type="spellEnd"/>
      <w:r w:rsidRPr="006C01AC">
        <w:rPr>
          <w:rFonts w:ascii="Times New Roman" w:hAnsi="Times New Roman"/>
          <w:i/>
          <w:szCs w:val="24"/>
        </w:rPr>
        <w:t xml:space="preserve"> </w:t>
      </w:r>
      <w:proofErr w:type="spellStart"/>
      <w:r w:rsidRPr="006C01AC">
        <w:rPr>
          <w:rFonts w:ascii="Times New Roman" w:hAnsi="Times New Roman"/>
          <w:i/>
          <w:szCs w:val="24"/>
        </w:rPr>
        <w:t>Meta</w:t>
      </w:r>
      <w:r w:rsidR="00DB1AEE" w:rsidRPr="006C01AC">
        <w:rPr>
          <w:rFonts w:ascii="Times New Roman" w:hAnsi="Times New Roman"/>
          <w:i/>
          <w:szCs w:val="24"/>
        </w:rPr>
        <w:t>b</w:t>
      </w:r>
      <w:proofErr w:type="spellEnd"/>
      <w:r w:rsidR="006846A6" w:rsidRPr="006C01AC">
        <w:rPr>
          <w:rFonts w:ascii="Times New Roman" w:hAnsi="Times New Roman"/>
          <w:szCs w:val="24"/>
        </w:rPr>
        <w:t>,</w:t>
      </w:r>
      <w:r w:rsidR="006846A6" w:rsidRPr="006C01AC">
        <w:rPr>
          <w:rFonts w:ascii="Times New Roman" w:hAnsi="Times New Roman"/>
          <w:i/>
          <w:szCs w:val="24"/>
        </w:rPr>
        <w:t xml:space="preserve"> </w:t>
      </w:r>
      <w:r w:rsidR="006846A6" w:rsidRPr="006C01AC">
        <w:rPr>
          <w:rFonts w:ascii="Times New Roman" w:hAnsi="Times New Roman"/>
          <w:szCs w:val="24"/>
        </w:rPr>
        <w:t>99: 3737-3745, 2014.</w:t>
      </w:r>
    </w:p>
    <w:p w:rsidR="009F6F3A" w:rsidRPr="006C01AC" w:rsidRDefault="004C6FE8" w:rsidP="009F6F3A">
      <w:pPr>
        <w:pStyle w:val="ListParagraph"/>
        <w:numPr>
          <w:ilvl w:val="0"/>
          <w:numId w:val="2"/>
        </w:numPr>
        <w:rPr>
          <w:rFonts w:ascii="Times New Roman" w:hAnsi="Times New Roman"/>
          <w:color w:val="000000" w:themeColor="text1"/>
          <w:szCs w:val="24"/>
          <w:shd w:val="clear" w:color="auto" w:fill="FFFFFF"/>
        </w:rPr>
      </w:pPr>
      <w:r w:rsidRPr="006C01AC">
        <w:rPr>
          <w:rFonts w:ascii="Times New Roman" w:hAnsi="Times New Roman"/>
          <w:b/>
        </w:rPr>
        <w:t>Banerjee M</w:t>
      </w:r>
      <w:r w:rsidRPr="006C01AC">
        <w:rPr>
          <w:rFonts w:ascii="Times New Roman" w:hAnsi="Times New Roman"/>
        </w:rPr>
        <w:t xml:space="preserve">, Muenz DG, Worden F, Wong SL, </w:t>
      </w:r>
      <w:proofErr w:type="spellStart"/>
      <w:r w:rsidRPr="006C01AC">
        <w:rPr>
          <w:rFonts w:ascii="Times New Roman" w:hAnsi="Times New Roman"/>
        </w:rPr>
        <w:t>Haymart</w:t>
      </w:r>
      <w:proofErr w:type="spellEnd"/>
      <w:r w:rsidRPr="006C01AC">
        <w:rPr>
          <w:rFonts w:ascii="Times New Roman" w:hAnsi="Times New Roman"/>
        </w:rPr>
        <w:t xml:space="preserve"> MR. Conditional survival in </w:t>
      </w:r>
      <w:r w:rsidR="008E776F" w:rsidRPr="006C01AC">
        <w:rPr>
          <w:rFonts w:ascii="Times New Roman" w:hAnsi="Times New Roman"/>
        </w:rPr>
        <w:t>patients with thyroid cancer</w:t>
      </w:r>
      <w:r w:rsidRPr="006C01AC">
        <w:rPr>
          <w:rFonts w:ascii="Times New Roman" w:hAnsi="Times New Roman"/>
        </w:rPr>
        <w:t xml:space="preserve">. </w:t>
      </w:r>
      <w:r w:rsidRPr="006C01AC">
        <w:rPr>
          <w:rFonts w:ascii="Times New Roman" w:hAnsi="Times New Roman"/>
          <w:i/>
        </w:rPr>
        <w:t>Thyroid</w:t>
      </w:r>
      <w:r w:rsidR="00B51E8C" w:rsidRPr="006C01AC">
        <w:rPr>
          <w:rFonts w:ascii="Times New Roman" w:hAnsi="Times New Roman"/>
        </w:rPr>
        <w:t>, 24: 1784-1789, 2014.</w:t>
      </w:r>
    </w:p>
    <w:p w:rsidR="00345C51" w:rsidRPr="006C01AC" w:rsidRDefault="00DB15A2" w:rsidP="00345C51">
      <w:pPr>
        <w:pStyle w:val="ListParagraph"/>
        <w:numPr>
          <w:ilvl w:val="0"/>
          <w:numId w:val="2"/>
        </w:numPr>
        <w:rPr>
          <w:rFonts w:ascii="Times New Roman" w:hAnsi="Times New Roman"/>
          <w:color w:val="000000" w:themeColor="text1"/>
          <w:szCs w:val="24"/>
          <w:shd w:val="clear" w:color="auto" w:fill="FFFFFF"/>
        </w:rPr>
      </w:pPr>
      <w:r w:rsidRPr="006C01AC">
        <w:rPr>
          <w:rFonts w:ascii="Times New Roman" w:hAnsi="Times New Roman"/>
          <w:color w:val="000000" w:themeColor="text1"/>
          <w:szCs w:val="24"/>
          <w:shd w:val="clear" w:color="auto" w:fill="FFFFFF"/>
        </w:rPr>
        <w:t xml:space="preserve">Cooter M, </w:t>
      </w:r>
      <w:proofErr w:type="spellStart"/>
      <w:r w:rsidRPr="006C01AC">
        <w:rPr>
          <w:rFonts w:ascii="Times New Roman" w:hAnsi="Times New Roman"/>
          <w:color w:val="000000" w:themeColor="text1"/>
          <w:szCs w:val="24"/>
          <w:shd w:val="clear" w:color="auto" w:fill="FFFFFF"/>
        </w:rPr>
        <w:t>Soliman</w:t>
      </w:r>
      <w:proofErr w:type="spellEnd"/>
      <w:r w:rsidRPr="006C01AC">
        <w:rPr>
          <w:rFonts w:ascii="Times New Roman" w:hAnsi="Times New Roman"/>
          <w:color w:val="000000" w:themeColor="text1"/>
          <w:szCs w:val="24"/>
          <w:shd w:val="clear" w:color="auto" w:fill="FFFFFF"/>
        </w:rPr>
        <w:t xml:space="preserve"> AS, </w:t>
      </w:r>
      <w:proofErr w:type="spellStart"/>
      <w:r w:rsidRPr="006C01AC">
        <w:rPr>
          <w:rFonts w:ascii="Times New Roman" w:hAnsi="Times New Roman"/>
          <w:color w:val="000000" w:themeColor="text1"/>
          <w:szCs w:val="24"/>
          <w:shd w:val="clear" w:color="auto" w:fill="FFFFFF"/>
        </w:rPr>
        <w:t>Pavlou</w:t>
      </w:r>
      <w:proofErr w:type="spellEnd"/>
      <w:r w:rsidRPr="006C01AC">
        <w:rPr>
          <w:rFonts w:ascii="Times New Roman" w:hAnsi="Times New Roman"/>
          <w:color w:val="000000" w:themeColor="text1"/>
          <w:szCs w:val="24"/>
          <w:shd w:val="clear" w:color="auto" w:fill="FFFFFF"/>
        </w:rPr>
        <w:t xml:space="preserve"> P, </w:t>
      </w:r>
      <w:proofErr w:type="spellStart"/>
      <w:r w:rsidRPr="006C01AC">
        <w:rPr>
          <w:rFonts w:ascii="Times New Roman" w:hAnsi="Times New Roman"/>
          <w:color w:val="000000" w:themeColor="text1"/>
          <w:szCs w:val="24"/>
          <w:shd w:val="clear" w:color="auto" w:fill="FFFFFF"/>
        </w:rPr>
        <w:t>Demetriou</w:t>
      </w:r>
      <w:proofErr w:type="spellEnd"/>
      <w:r w:rsidRPr="006C01AC">
        <w:rPr>
          <w:rFonts w:ascii="Times New Roman" w:hAnsi="Times New Roman"/>
          <w:color w:val="000000" w:themeColor="text1"/>
          <w:szCs w:val="24"/>
          <w:shd w:val="clear" w:color="auto" w:fill="FFFFFF"/>
        </w:rPr>
        <w:t xml:space="preserve"> A, </w:t>
      </w:r>
      <w:proofErr w:type="spellStart"/>
      <w:r w:rsidRPr="006C01AC">
        <w:rPr>
          <w:rFonts w:ascii="Times New Roman" w:hAnsi="Times New Roman"/>
          <w:color w:val="000000" w:themeColor="text1"/>
          <w:szCs w:val="24"/>
          <w:shd w:val="clear" w:color="auto" w:fill="FFFFFF"/>
        </w:rPr>
        <w:t>Orphanides</w:t>
      </w:r>
      <w:proofErr w:type="spellEnd"/>
      <w:r w:rsidRPr="006C01AC">
        <w:rPr>
          <w:rFonts w:ascii="Times New Roman" w:hAnsi="Times New Roman"/>
          <w:color w:val="000000" w:themeColor="text1"/>
          <w:szCs w:val="24"/>
          <w:shd w:val="clear" w:color="auto" w:fill="FFFFFF"/>
        </w:rPr>
        <w:t xml:space="preserve"> C, </w:t>
      </w:r>
      <w:proofErr w:type="spellStart"/>
      <w:r w:rsidRPr="006C01AC">
        <w:rPr>
          <w:rFonts w:ascii="Times New Roman" w:hAnsi="Times New Roman"/>
          <w:color w:val="000000" w:themeColor="text1"/>
          <w:szCs w:val="24"/>
          <w:shd w:val="clear" w:color="auto" w:fill="FFFFFF"/>
        </w:rPr>
        <w:t>Kritioti</w:t>
      </w:r>
      <w:proofErr w:type="spellEnd"/>
      <w:r w:rsidRPr="006C01AC">
        <w:rPr>
          <w:rFonts w:ascii="Times New Roman" w:hAnsi="Times New Roman"/>
          <w:color w:val="000000" w:themeColor="text1"/>
          <w:szCs w:val="24"/>
          <w:shd w:val="clear" w:color="auto" w:fill="FFFFFF"/>
        </w:rPr>
        <w:t xml:space="preserve"> E, </w:t>
      </w:r>
      <w:proofErr w:type="spellStart"/>
      <w:r w:rsidRPr="006C01AC">
        <w:rPr>
          <w:rFonts w:ascii="Times New Roman" w:hAnsi="Times New Roman"/>
          <w:b/>
          <w:color w:val="000000" w:themeColor="text1"/>
          <w:szCs w:val="24"/>
          <w:shd w:val="clear" w:color="auto" w:fill="FFFFFF"/>
        </w:rPr>
        <w:t>Banerjee</w:t>
      </w:r>
      <w:proofErr w:type="spellEnd"/>
      <w:r w:rsidR="00D5121F" w:rsidRPr="006C01AC">
        <w:rPr>
          <w:rFonts w:ascii="Times New Roman" w:hAnsi="Times New Roman"/>
          <w:b/>
          <w:color w:val="000000" w:themeColor="text1"/>
          <w:szCs w:val="24"/>
          <w:shd w:val="clear" w:color="auto" w:fill="FFFFFF"/>
        </w:rPr>
        <w:t xml:space="preserve"> </w:t>
      </w:r>
      <w:r w:rsidRPr="006C01AC">
        <w:rPr>
          <w:rFonts w:ascii="Times New Roman" w:hAnsi="Times New Roman"/>
          <w:b/>
          <w:color w:val="000000" w:themeColor="text1"/>
          <w:szCs w:val="24"/>
          <w:shd w:val="clear" w:color="auto" w:fill="FFFFFF"/>
        </w:rPr>
        <w:t>M</w:t>
      </w:r>
      <w:r w:rsidRPr="006C01AC">
        <w:rPr>
          <w:rFonts w:ascii="Times New Roman" w:hAnsi="Times New Roman"/>
          <w:color w:val="000000" w:themeColor="text1"/>
          <w:szCs w:val="24"/>
          <w:shd w:val="clear" w:color="auto" w:fill="FFFFFF"/>
        </w:rPr>
        <w:t xml:space="preserve">, </w:t>
      </w:r>
      <w:proofErr w:type="spellStart"/>
      <w:r w:rsidRPr="006C01AC">
        <w:rPr>
          <w:rFonts w:ascii="Times New Roman" w:hAnsi="Times New Roman"/>
          <w:color w:val="000000" w:themeColor="text1"/>
          <w:szCs w:val="24"/>
          <w:shd w:val="clear" w:color="auto" w:fill="FFFFFF"/>
        </w:rPr>
        <w:t>Farazi</w:t>
      </w:r>
      <w:proofErr w:type="spellEnd"/>
      <w:r w:rsidRPr="006C01AC">
        <w:rPr>
          <w:rFonts w:ascii="Times New Roman" w:hAnsi="Times New Roman"/>
          <w:color w:val="000000" w:themeColor="text1"/>
          <w:szCs w:val="24"/>
          <w:shd w:val="clear" w:color="auto" w:fill="FFFFFF"/>
        </w:rPr>
        <w:t xml:space="preserve"> PA. Incidence and time trends of cancer in Cyprus over 11 years</w:t>
      </w:r>
      <w:r w:rsidR="00D5121F" w:rsidRPr="006C01AC">
        <w:rPr>
          <w:rFonts w:ascii="Times New Roman" w:hAnsi="Times New Roman"/>
          <w:color w:val="000000" w:themeColor="text1"/>
          <w:szCs w:val="24"/>
          <w:shd w:val="clear" w:color="auto" w:fill="FFFFFF"/>
        </w:rPr>
        <w:t xml:space="preserve"> </w:t>
      </w:r>
      <w:r w:rsidRPr="006C01AC">
        <w:rPr>
          <w:rFonts w:ascii="Times New Roman" w:hAnsi="Times New Roman"/>
          <w:color w:val="000000" w:themeColor="text1"/>
          <w:szCs w:val="24"/>
          <w:shd w:val="clear" w:color="auto" w:fill="FFFFFF"/>
        </w:rPr>
        <w:t xml:space="preserve">(1998-2008). </w:t>
      </w:r>
      <w:proofErr w:type="spellStart"/>
      <w:r w:rsidRPr="006C01AC">
        <w:rPr>
          <w:rFonts w:ascii="Times New Roman" w:hAnsi="Times New Roman"/>
          <w:i/>
          <w:color w:val="000000" w:themeColor="text1"/>
          <w:szCs w:val="24"/>
          <w:shd w:val="clear" w:color="auto" w:fill="FFFFFF"/>
        </w:rPr>
        <w:t>Tumori</w:t>
      </w:r>
      <w:proofErr w:type="spellEnd"/>
      <w:r w:rsidR="00345C51" w:rsidRPr="006C01AC">
        <w:rPr>
          <w:rFonts w:ascii="Times New Roman" w:hAnsi="Times New Roman"/>
          <w:color w:val="000000" w:themeColor="text1"/>
          <w:szCs w:val="24"/>
          <w:shd w:val="clear" w:color="auto" w:fill="FFFFFF"/>
        </w:rPr>
        <w:t xml:space="preserve">, </w:t>
      </w:r>
      <w:r w:rsidRPr="006C01AC">
        <w:rPr>
          <w:rFonts w:ascii="Times New Roman" w:hAnsi="Times New Roman"/>
          <w:color w:val="000000" w:themeColor="text1"/>
          <w:szCs w:val="24"/>
          <w:shd w:val="clear" w:color="auto" w:fill="FFFFFF"/>
        </w:rPr>
        <w:t>101(1):8-15</w:t>
      </w:r>
      <w:r w:rsidR="00345C51" w:rsidRPr="006C01AC">
        <w:rPr>
          <w:rFonts w:ascii="Times New Roman" w:hAnsi="Times New Roman"/>
          <w:color w:val="000000" w:themeColor="text1"/>
          <w:szCs w:val="24"/>
          <w:shd w:val="clear" w:color="auto" w:fill="FFFFFF"/>
        </w:rPr>
        <w:t>, 2015</w:t>
      </w:r>
      <w:r w:rsidRPr="006C01AC">
        <w:rPr>
          <w:rFonts w:ascii="Times New Roman" w:hAnsi="Times New Roman"/>
          <w:color w:val="000000" w:themeColor="text1"/>
          <w:szCs w:val="24"/>
          <w:shd w:val="clear" w:color="auto" w:fill="FFFFFF"/>
        </w:rPr>
        <w:t xml:space="preserve">. </w:t>
      </w:r>
    </w:p>
    <w:p w:rsidR="00DB15A2" w:rsidRPr="006C01AC" w:rsidRDefault="00DB15A2" w:rsidP="00345C51">
      <w:pPr>
        <w:pStyle w:val="ListParagraph"/>
        <w:numPr>
          <w:ilvl w:val="0"/>
          <w:numId w:val="2"/>
        </w:numPr>
        <w:rPr>
          <w:rFonts w:ascii="Times New Roman" w:hAnsi="Times New Roman"/>
          <w:color w:val="000000" w:themeColor="text1"/>
          <w:szCs w:val="24"/>
          <w:shd w:val="clear" w:color="auto" w:fill="FFFFFF"/>
        </w:rPr>
      </w:pPr>
      <w:proofErr w:type="spellStart"/>
      <w:r w:rsidRPr="006C01AC">
        <w:rPr>
          <w:rFonts w:ascii="Times New Roman" w:hAnsi="Times New Roman"/>
          <w:color w:val="000000" w:themeColor="text1"/>
          <w:szCs w:val="24"/>
          <w:shd w:val="clear" w:color="auto" w:fill="FFFFFF"/>
        </w:rPr>
        <w:t>Abdelsattar</w:t>
      </w:r>
      <w:proofErr w:type="spellEnd"/>
      <w:r w:rsidRPr="006C01AC">
        <w:rPr>
          <w:rFonts w:ascii="Times New Roman" w:hAnsi="Times New Roman"/>
          <w:color w:val="000000" w:themeColor="text1"/>
          <w:szCs w:val="24"/>
          <w:shd w:val="clear" w:color="auto" w:fill="FFFFFF"/>
        </w:rPr>
        <w:t xml:space="preserve"> ZM, </w:t>
      </w:r>
      <w:proofErr w:type="spellStart"/>
      <w:r w:rsidRPr="006C01AC">
        <w:rPr>
          <w:rFonts w:ascii="Times New Roman" w:hAnsi="Times New Roman"/>
          <w:color w:val="000000" w:themeColor="text1"/>
          <w:szCs w:val="24"/>
          <w:shd w:val="clear" w:color="auto" w:fill="FFFFFF"/>
        </w:rPr>
        <w:t>Krapohl</w:t>
      </w:r>
      <w:proofErr w:type="spellEnd"/>
      <w:r w:rsidRPr="006C01AC">
        <w:rPr>
          <w:rFonts w:ascii="Times New Roman" w:hAnsi="Times New Roman"/>
          <w:color w:val="000000" w:themeColor="text1"/>
          <w:szCs w:val="24"/>
          <w:shd w:val="clear" w:color="auto" w:fill="FFFFFF"/>
        </w:rPr>
        <w:t xml:space="preserve"> G, </w:t>
      </w:r>
      <w:proofErr w:type="spellStart"/>
      <w:r w:rsidRPr="006C01AC">
        <w:rPr>
          <w:rFonts w:ascii="Times New Roman" w:hAnsi="Times New Roman"/>
          <w:color w:val="000000" w:themeColor="text1"/>
          <w:szCs w:val="24"/>
          <w:shd w:val="clear" w:color="auto" w:fill="FFFFFF"/>
        </w:rPr>
        <w:t>Alrahmani</w:t>
      </w:r>
      <w:proofErr w:type="spellEnd"/>
      <w:r w:rsidRPr="006C01AC">
        <w:rPr>
          <w:rFonts w:ascii="Times New Roman" w:hAnsi="Times New Roman"/>
          <w:color w:val="000000" w:themeColor="text1"/>
          <w:szCs w:val="24"/>
          <w:shd w:val="clear" w:color="auto" w:fill="FFFFFF"/>
        </w:rPr>
        <w:t xml:space="preserve"> L, </w:t>
      </w:r>
      <w:proofErr w:type="spellStart"/>
      <w:r w:rsidRPr="006C01AC">
        <w:rPr>
          <w:rFonts w:ascii="Times New Roman" w:hAnsi="Times New Roman"/>
          <w:b/>
          <w:color w:val="000000" w:themeColor="text1"/>
          <w:szCs w:val="24"/>
          <w:shd w:val="clear" w:color="auto" w:fill="FFFFFF"/>
        </w:rPr>
        <w:t>Banerjee</w:t>
      </w:r>
      <w:proofErr w:type="spellEnd"/>
      <w:r w:rsidRPr="006C01AC">
        <w:rPr>
          <w:rFonts w:ascii="Times New Roman" w:hAnsi="Times New Roman"/>
          <w:b/>
          <w:color w:val="000000" w:themeColor="text1"/>
          <w:szCs w:val="24"/>
          <w:shd w:val="clear" w:color="auto" w:fill="FFFFFF"/>
        </w:rPr>
        <w:t xml:space="preserve"> M</w:t>
      </w:r>
      <w:r w:rsidRPr="006C01AC">
        <w:rPr>
          <w:rFonts w:ascii="Times New Roman" w:hAnsi="Times New Roman"/>
          <w:color w:val="000000" w:themeColor="text1"/>
          <w:szCs w:val="24"/>
          <w:shd w:val="clear" w:color="auto" w:fill="FFFFFF"/>
        </w:rPr>
        <w:t>, Krell RW, Wong SL, Campbell</w:t>
      </w:r>
      <w:r w:rsidR="00345C51" w:rsidRPr="006C01AC">
        <w:rPr>
          <w:rFonts w:ascii="Times New Roman" w:hAnsi="Times New Roman"/>
          <w:color w:val="000000" w:themeColor="text1"/>
          <w:szCs w:val="24"/>
          <w:shd w:val="clear" w:color="auto" w:fill="FFFFFF"/>
        </w:rPr>
        <w:t xml:space="preserve"> </w:t>
      </w:r>
      <w:r w:rsidRPr="006C01AC">
        <w:rPr>
          <w:rFonts w:ascii="Times New Roman" w:hAnsi="Times New Roman"/>
          <w:color w:val="000000" w:themeColor="text1"/>
          <w:szCs w:val="24"/>
          <w:shd w:val="clear" w:color="auto" w:fill="FFFFFF"/>
        </w:rPr>
        <w:t xml:space="preserve">DA, </w:t>
      </w:r>
      <w:proofErr w:type="spellStart"/>
      <w:r w:rsidRPr="006C01AC">
        <w:rPr>
          <w:rFonts w:ascii="Times New Roman" w:hAnsi="Times New Roman"/>
          <w:color w:val="000000" w:themeColor="text1"/>
          <w:szCs w:val="24"/>
          <w:shd w:val="clear" w:color="auto" w:fill="FFFFFF"/>
        </w:rPr>
        <w:t>Aronoff</w:t>
      </w:r>
      <w:proofErr w:type="spellEnd"/>
      <w:r w:rsidRPr="006C01AC">
        <w:rPr>
          <w:rFonts w:ascii="Times New Roman" w:hAnsi="Times New Roman"/>
          <w:color w:val="000000" w:themeColor="text1"/>
          <w:szCs w:val="24"/>
          <w:shd w:val="clear" w:color="auto" w:fill="FFFFFF"/>
        </w:rPr>
        <w:t xml:space="preserve"> DM, </w:t>
      </w:r>
      <w:proofErr w:type="spellStart"/>
      <w:r w:rsidRPr="006C01AC">
        <w:rPr>
          <w:rFonts w:ascii="Times New Roman" w:hAnsi="Times New Roman"/>
          <w:color w:val="000000" w:themeColor="text1"/>
          <w:szCs w:val="24"/>
          <w:shd w:val="clear" w:color="auto" w:fill="FFFFFF"/>
        </w:rPr>
        <w:t>Hendren</w:t>
      </w:r>
      <w:proofErr w:type="spellEnd"/>
      <w:r w:rsidRPr="006C01AC">
        <w:rPr>
          <w:rFonts w:ascii="Times New Roman" w:hAnsi="Times New Roman"/>
          <w:color w:val="000000" w:themeColor="text1"/>
          <w:szCs w:val="24"/>
          <w:shd w:val="clear" w:color="auto" w:fill="FFFFFF"/>
        </w:rPr>
        <w:t xml:space="preserve"> S. Postoperative burden o</w:t>
      </w:r>
      <w:r w:rsidR="00345C51" w:rsidRPr="006C01AC">
        <w:rPr>
          <w:rFonts w:ascii="Times New Roman" w:hAnsi="Times New Roman"/>
          <w:color w:val="000000" w:themeColor="text1"/>
          <w:szCs w:val="24"/>
          <w:shd w:val="clear" w:color="auto" w:fill="FFFFFF"/>
        </w:rPr>
        <w:t xml:space="preserve">f hospital-acquired Clostridium </w:t>
      </w:r>
      <w:r w:rsidRPr="006C01AC">
        <w:rPr>
          <w:rFonts w:ascii="Times New Roman" w:hAnsi="Times New Roman"/>
          <w:color w:val="000000" w:themeColor="text1"/>
          <w:szCs w:val="24"/>
          <w:shd w:val="clear" w:color="auto" w:fill="FFFFFF"/>
        </w:rPr>
        <w:t xml:space="preserve">difficile infection. </w:t>
      </w:r>
      <w:r w:rsidRPr="006C01AC">
        <w:rPr>
          <w:rFonts w:ascii="Times New Roman" w:hAnsi="Times New Roman"/>
          <w:i/>
          <w:color w:val="000000" w:themeColor="text1"/>
          <w:szCs w:val="24"/>
          <w:shd w:val="clear" w:color="auto" w:fill="FFFFFF"/>
        </w:rPr>
        <w:t xml:space="preserve">Infection control </w:t>
      </w:r>
      <w:r w:rsidR="00345C51" w:rsidRPr="006C01AC">
        <w:rPr>
          <w:rFonts w:ascii="Times New Roman" w:hAnsi="Times New Roman"/>
          <w:i/>
          <w:color w:val="000000" w:themeColor="text1"/>
          <w:szCs w:val="24"/>
          <w:shd w:val="clear" w:color="auto" w:fill="FFFFFF"/>
        </w:rPr>
        <w:t>and hospital epidemiology</w:t>
      </w:r>
      <w:r w:rsidR="00345C51" w:rsidRPr="006C01AC">
        <w:rPr>
          <w:rFonts w:ascii="Times New Roman" w:hAnsi="Times New Roman"/>
          <w:color w:val="000000" w:themeColor="text1"/>
          <w:szCs w:val="24"/>
          <w:shd w:val="clear" w:color="auto" w:fill="FFFFFF"/>
        </w:rPr>
        <w:t xml:space="preserve">, </w:t>
      </w:r>
      <w:r w:rsidRPr="006C01AC">
        <w:rPr>
          <w:rFonts w:ascii="Times New Roman" w:hAnsi="Times New Roman"/>
          <w:color w:val="000000" w:themeColor="text1"/>
          <w:szCs w:val="24"/>
          <w:shd w:val="clear" w:color="auto" w:fill="FFFFFF"/>
        </w:rPr>
        <w:t>36(1):40-6</w:t>
      </w:r>
      <w:r w:rsidR="00345C51" w:rsidRPr="006C01AC">
        <w:rPr>
          <w:rFonts w:ascii="Times New Roman" w:hAnsi="Times New Roman"/>
          <w:color w:val="000000" w:themeColor="text1"/>
          <w:szCs w:val="24"/>
          <w:shd w:val="clear" w:color="auto" w:fill="FFFFFF"/>
        </w:rPr>
        <w:t>, 2015</w:t>
      </w:r>
      <w:r w:rsidRPr="006C01AC">
        <w:rPr>
          <w:rFonts w:ascii="Times New Roman" w:hAnsi="Times New Roman"/>
          <w:color w:val="000000" w:themeColor="text1"/>
          <w:szCs w:val="24"/>
          <w:shd w:val="clear" w:color="auto" w:fill="FFFFFF"/>
        </w:rPr>
        <w:t xml:space="preserve">. </w:t>
      </w:r>
    </w:p>
    <w:p w:rsidR="00D5121F" w:rsidRPr="006C01AC" w:rsidRDefault="00D5121F" w:rsidP="001C7763">
      <w:pPr>
        <w:pStyle w:val="ListParagraph"/>
        <w:numPr>
          <w:ilvl w:val="0"/>
          <w:numId w:val="2"/>
        </w:numPr>
        <w:spacing w:beforeLines="1" w:afterLines="1"/>
        <w:outlineLvl w:val="2"/>
        <w:rPr>
          <w:rFonts w:ascii="Times New Roman" w:hAnsi="Times New Roman"/>
          <w:szCs w:val="24"/>
        </w:rPr>
      </w:pPr>
      <w:r w:rsidRPr="006C01AC">
        <w:rPr>
          <w:rFonts w:ascii="Times New Roman" w:hAnsi="Times New Roman"/>
          <w:szCs w:val="24"/>
        </w:rPr>
        <w:t xml:space="preserve">Wong SL, Revels SL, Yin H, Stewart AK, McVeigh A, </w:t>
      </w:r>
      <w:proofErr w:type="spellStart"/>
      <w:r w:rsidRPr="006C01AC">
        <w:rPr>
          <w:rFonts w:ascii="Times New Roman" w:hAnsi="Times New Roman"/>
          <w:b/>
          <w:szCs w:val="24"/>
        </w:rPr>
        <w:t>Banerjee</w:t>
      </w:r>
      <w:proofErr w:type="spellEnd"/>
      <w:r w:rsidRPr="006C01AC">
        <w:rPr>
          <w:rFonts w:ascii="Times New Roman" w:hAnsi="Times New Roman"/>
          <w:b/>
          <w:szCs w:val="24"/>
        </w:rPr>
        <w:t xml:space="preserve"> M</w:t>
      </w:r>
      <w:r w:rsidRPr="006C01AC">
        <w:rPr>
          <w:rFonts w:ascii="Times New Roman" w:hAnsi="Times New Roman"/>
          <w:szCs w:val="24"/>
        </w:rPr>
        <w:t xml:space="preserve">, </w:t>
      </w:r>
      <w:proofErr w:type="spellStart"/>
      <w:r w:rsidRPr="006C01AC">
        <w:rPr>
          <w:rFonts w:ascii="Times New Roman" w:hAnsi="Times New Roman"/>
          <w:szCs w:val="24"/>
        </w:rPr>
        <w:t>Birkmeyer</w:t>
      </w:r>
      <w:proofErr w:type="spellEnd"/>
      <w:r w:rsidRPr="006C01AC">
        <w:rPr>
          <w:rFonts w:ascii="Times New Roman" w:hAnsi="Times New Roman"/>
          <w:szCs w:val="24"/>
        </w:rPr>
        <w:t xml:space="preserve"> JD. Variation in hospital mortality rates with inpatient cancer surgery. </w:t>
      </w:r>
      <w:r w:rsidRPr="006C01AC">
        <w:rPr>
          <w:rFonts w:ascii="Times New Roman" w:hAnsi="Times New Roman"/>
          <w:i/>
          <w:szCs w:val="24"/>
        </w:rPr>
        <w:t>Annals of Surgery</w:t>
      </w:r>
      <w:r w:rsidRPr="006C01AC">
        <w:rPr>
          <w:rFonts w:ascii="Times New Roman" w:hAnsi="Times New Roman"/>
          <w:szCs w:val="24"/>
        </w:rPr>
        <w:t xml:space="preserve">, 261: 632-636, 2015. </w:t>
      </w:r>
    </w:p>
    <w:p w:rsidR="001E0DDE" w:rsidRPr="006C01AC" w:rsidRDefault="001E0DDE" w:rsidP="001E0DDE">
      <w:pPr>
        <w:pStyle w:val="ListParagraph"/>
        <w:numPr>
          <w:ilvl w:val="0"/>
          <w:numId w:val="2"/>
        </w:numPr>
        <w:rPr>
          <w:rFonts w:ascii="Times New Roman" w:hAnsi="Times New Roman"/>
          <w:szCs w:val="24"/>
        </w:rPr>
      </w:pPr>
      <w:proofErr w:type="spellStart"/>
      <w:r w:rsidRPr="006C01AC">
        <w:rPr>
          <w:rFonts w:ascii="Times New Roman" w:hAnsi="Times New Roman"/>
          <w:szCs w:val="24"/>
        </w:rPr>
        <w:t>Wiebel</w:t>
      </w:r>
      <w:proofErr w:type="spellEnd"/>
      <w:r w:rsidRPr="006C01AC">
        <w:rPr>
          <w:rFonts w:ascii="Times New Roman" w:hAnsi="Times New Roman"/>
          <w:szCs w:val="24"/>
        </w:rPr>
        <w:t xml:space="preserve"> J, </w:t>
      </w:r>
      <w:proofErr w:type="spellStart"/>
      <w:r w:rsidRPr="006C01AC">
        <w:rPr>
          <w:rFonts w:ascii="Times New Roman" w:hAnsi="Times New Roman"/>
          <w:b/>
          <w:szCs w:val="24"/>
        </w:rPr>
        <w:t>Banerjee</w:t>
      </w:r>
      <w:proofErr w:type="spellEnd"/>
      <w:r w:rsidRPr="006C01AC">
        <w:rPr>
          <w:rFonts w:ascii="Times New Roman" w:hAnsi="Times New Roman"/>
          <w:b/>
          <w:szCs w:val="24"/>
        </w:rPr>
        <w:t xml:space="preserve"> M</w:t>
      </w:r>
      <w:r w:rsidRPr="006C01AC">
        <w:rPr>
          <w:rFonts w:ascii="Times New Roman" w:hAnsi="Times New Roman"/>
          <w:szCs w:val="24"/>
        </w:rPr>
        <w:t xml:space="preserve">, Muenz D, Worden F, </w:t>
      </w:r>
      <w:proofErr w:type="spellStart"/>
      <w:r w:rsidRPr="006C01AC">
        <w:rPr>
          <w:rFonts w:ascii="Times New Roman" w:hAnsi="Times New Roman"/>
          <w:szCs w:val="24"/>
        </w:rPr>
        <w:t>Haymart</w:t>
      </w:r>
      <w:proofErr w:type="spellEnd"/>
      <w:r w:rsidRPr="006C01AC">
        <w:rPr>
          <w:rFonts w:ascii="Times New Roman" w:hAnsi="Times New Roman"/>
          <w:szCs w:val="24"/>
        </w:rPr>
        <w:t xml:space="preserve"> M. Trends in Post Diagnosis Imaging in Thyroid Cancer. </w:t>
      </w:r>
      <w:r w:rsidRPr="006C01AC">
        <w:rPr>
          <w:rFonts w:ascii="Times New Roman" w:hAnsi="Times New Roman"/>
          <w:i/>
          <w:szCs w:val="24"/>
        </w:rPr>
        <w:t>Cancer</w:t>
      </w:r>
      <w:r w:rsidRPr="006C01AC">
        <w:rPr>
          <w:rFonts w:ascii="Times New Roman" w:hAnsi="Times New Roman"/>
          <w:szCs w:val="24"/>
        </w:rPr>
        <w:t>, 121: 1387-1394, 2015.</w:t>
      </w:r>
    </w:p>
    <w:p w:rsidR="00A33B55" w:rsidRPr="006C01AC" w:rsidRDefault="00A33B55" w:rsidP="00A33B55">
      <w:pPr>
        <w:pStyle w:val="ListParagraph"/>
        <w:numPr>
          <w:ilvl w:val="0"/>
          <w:numId w:val="2"/>
        </w:numPr>
        <w:rPr>
          <w:rFonts w:ascii="Times New Roman" w:hAnsi="Times New Roman"/>
          <w:szCs w:val="24"/>
        </w:rPr>
      </w:pPr>
      <w:r w:rsidRPr="006C01AC">
        <w:rPr>
          <w:rFonts w:ascii="Times New Roman" w:hAnsi="Times New Roman"/>
          <w:szCs w:val="24"/>
        </w:rPr>
        <w:t xml:space="preserve">Friese CR, Xia R, </w:t>
      </w:r>
      <w:proofErr w:type="spellStart"/>
      <w:r w:rsidRPr="006C01AC">
        <w:rPr>
          <w:rFonts w:ascii="Times New Roman" w:hAnsi="Times New Roman"/>
          <w:szCs w:val="24"/>
        </w:rPr>
        <w:t>Ghaferi</w:t>
      </w:r>
      <w:proofErr w:type="spellEnd"/>
      <w:r w:rsidRPr="006C01AC">
        <w:rPr>
          <w:rFonts w:ascii="Times New Roman" w:hAnsi="Times New Roman"/>
          <w:szCs w:val="24"/>
        </w:rPr>
        <w:t xml:space="preserve"> AA, </w:t>
      </w:r>
      <w:proofErr w:type="spellStart"/>
      <w:r w:rsidRPr="006C01AC">
        <w:rPr>
          <w:rFonts w:ascii="Times New Roman" w:hAnsi="Times New Roman"/>
          <w:szCs w:val="24"/>
        </w:rPr>
        <w:t>Birkmeyer</w:t>
      </w:r>
      <w:proofErr w:type="spellEnd"/>
      <w:r w:rsidRPr="006C01AC">
        <w:rPr>
          <w:rFonts w:ascii="Times New Roman" w:hAnsi="Times New Roman"/>
          <w:szCs w:val="24"/>
        </w:rPr>
        <w:t xml:space="preserve"> JD</w:t>
      </w:r>
      <w:r w:rsidR="00826896" w:rsidRPr="006C01AC">
        <w:rPr>
          <w:rFonts w:ascii="Times New Roman" w:hAnsi="Times New Roman"/>
          <w:szCs w:val="24"/>
        </w:rPr>
        <w:t xml:space="preserve">, </w:t>
      </w:r>
      <w:r w:rsidR="00826896" w:rsidRPr="006C01AC">
        <w:rPr>
          <w:rFonts w:ascii="Times New Roman" w:hAnsi="Times New Roman"/>
          <w:b/>
          <w:szCs w:val="24"/>
        </w:rPr>
        <w:t>Banerjee M</w:t>
      </w:r>
      <w:r w:rsidR="00826896" w:rsidRPr="006C01AC">
        <w:rPr>
          <w:rFonts w:ascii="Times New Roman" w:hAnsi="Times New Roman"/>
          <w:szCs w:val="24"/>
        </w:rPr>
        <w:t>.</w:t>
      </w:r>
      <w:r w:rsidRPr="006C01AC">
        <w:rPr>
          <w:rFonts w:ascii="Times New Roman" w:hAnsi="Times New Roman"/>
          <w:szCs w:val="24"/>
        </w:rPr>
        <w:t xml:space="preserve"> Magnet hospital recognition and sur</w:t>
      </w:r>
      <w:r w:rsidR="00826896" w:rsidRPr="006C01AC">
        <w:rPr>
          <w:rFonts w:ascii="Times New Roman" w:hAnsi="Times New Roman"/>
          <w:szCs w:val="24"/>
        </w:rPr>
        <w:t xml:space="preserve">gical mortality. </w:t>
      </w:r>
      <w:r w:rsidR="00826896" w:rsidRPr="006C01AC">
        <w:rPr>
          <w:rFonts w:ascii="Times New Roman" w:hAnsi="Times New Roman"/>
          <w:i/>
          <w:szCs w:val="24"/>
        </w:rPr>
        <w:t>Health Affairs</w:t>
      </w:r>
      <w:r w:rsidR="00345C51" w:rsidRPr="006C01AC">
        <w:rPr>
          <w:rFonts w:ascii="Times New Roman" w:hAnsi="Times New Roman"/>
          <w:szCs w:val="24"/>
        </w:rPr>
        <w:t>, 34:6986-6992, 2015.</w:t>
      </w:r>
    </w:p>
    <w:p w:rsidR="00D478C8" w:rsidRPr="006C01AC" w:rsidRDefault="00D478C8" w:rsidP="006D54B9">
      <w:pPr>
        <w:pStyle w:val="ListParagraph"/>
        <w:numPr>
          <w:ilvl w:val="0"/>
          <w:numId w:val="2"/>
        </w:numPr>
        <w:rPr>
          <w:rFonts w:ascii="Times New Roman" w:hAnsi="Times New Roman"/>
          <w:szCs w:val="24"/>
        </w:rPr>
      </w:pPr>
      <w:r w:rsidRPr="006C01AC">
        <w:rPr>
          <w:rFonts w:ascii="Times New Roman" w:hAnsi="Times New Roman"/>
          <w:szCs w:val="24"/>
        </w:rPr>
        <w:lastRenderedPageBreak/>
        <w:t xml:space="preserve">Jenkins PC, Richardson CR, Norton EC, Cooke CR, </w:t>
      </w:r>
      <w:proofErr w:type="spellStart"/>
      <w:r w:rsidRPr="006C01AC">
        <w:rPr>
          <w:rFonts w:ascii="Times New Roman" w:hAnsi="Times New Roman"/>
          <w:b/>
          <w:szCs w:val="24"/>
        </w:rPr>
        <w:t>Banerjee</w:t>
      </w:r>
      <w:proofErr w:type="spellEnd"/>
      <w:r w:rsidRPr="006C01AC">
        <w:rPr>
          <w:rFonts w:ascii="Times New Roman" w:hAnsi="Times New Roman"/>
          <w:b/>
          <w:szCs w:val="24"/>
        </w:rPr>
        <w:t xml:space="preserve"> M</w:t>
      </w:r>
      <w:r w:rsidRPr="006C01AC">
        <w:rPr>
          <w:rFonts w:ascii="Times New Roman" w:hAnsi="Times New Roman"/>
          <w:szCs w:val="24"/>
        </w:rPr>
        <w:t xml:space="preserve">, </w:t>
      </w:r>
      <w:proofErr w:type="spellStart"/>
      <w:r w:rsidRPr="006C01AC">
        <w:rPr>
          <w:rFonts w:ascii="Times New Roman" w:hAnsi="Times New Roman"/>
          <w:szCs w:val="24"/>
        </w:rPr>
        <w:t>Nathens</w:t>
      </w:r>
      <w:proofErr w:type="spellEnd"/>
      <w:r w:rsidRPr="006C01AC">
        <w:rPr>
          <w:rFonts w:ascii="Times New Roman" w:hAnsi="Times New Roman"/>
          <w:szCs w:val="24"/>
        </w:rPr>
        <w:t xml:space="preserve"> AB, </w:t>
      </w:r>
      <w:proofErr w:type="spellStart"/>
      <w:r w:rsidRPr="006C01AC">
        <w:rPr>
          <w:rFonts w:ascii="Times New Roman" w:hAnsi="Times New Roman"/>
          <w:szCs w:val="24"/>
        </w:rPr>
        <w:t>Hemmila</w:t>
      </w:r>
      <w:proofErr w:type="spellEnd"/>
      <w:r w:rsidRPr="006C01AC">
        <w:rPr>
          <w:rFonts w:ascii="Times New Roman" w:hAnsi="Times New Roman"/>
          <w:szCs w:val="24"/>
        </w:rPr>
        <w:t xml:space="preserve"> MR. </w:t>
      </w:r>
      <w:r w:rsidRPr="006C01AC">
        <w:rPr>
          <w:rFonts w:ascii="Times New Roman" w:hAnsi="Times New Roman"/>
          <w:color w:val="222222"/>
          <w:szCs w:val="24"/>
          <w:shd w:val="clear" w:color="auto" w:fill="FFFFFF"/>
        </w:rPr>
        <w:t>The Trauma Surge Index: Advancing the Measurement of Trauma Surges and Their Influence on Mortalit</w:t>
      </w:r>
      <w:r w:rsidR="006D54B9" w:rsidRPr="006C01AC">
        <w:rPr>
          <w:rFonts w:ascii="Times New Roman" w:hAnsi="Times New Roman"/>
          <w:color w:val="222222"/>
          <w:szCs w:val="24"/>
          <w:shd w:val="clear" w:color="auto" w:fill="FFFFFF"/>
        </w:rPr>
        <w:t xml:space="preserve">y. </w:t>
      </w:r>
      <w:r w:rsidRPr="006C01AC">
        <w:rPr>
          <w:rFonts w:ascii="Times New Roman" w:hAnsi="Times New Roman"/>
          <w:i/>
          <w:color w:val="222222"/>
          <w:szCs w:val="24"/>
          <w:shd w:val="clear" w:color="auto" w:fill="FFFFFF"/>
        </w:rPr>
        <w:t>Journal of the American College of Surgeons</w:t>
      </w:r>
      <w:r w:rsidR="00DB15A2" w:rsidRPr="006C01AC">
        <w:rPr>
          <w:rFonts w:ascii="Times New Roman" w:hAnsi="Times New Roman"/>
          <w:color w:val="222222"/>
          <w:szCs w:val="24"/>
          <w:shd w:val="clear" w:color="auto" w:fill="FFFFFF"/>
        </w:rPr>
        <w:t>, 221:729-738, 2015.</w:t>
      </w:r>
    </w:p>
    <w:p w:rsidR="00D478C8" w:rsidRPr="006C01AC" w:rsidRDefault="006D54B9" w:rsidP="006D54B9">
      <w:pPr>
        <w:pStyle w:val="ListParagraph"/>
        <w:numPr>
          <w:ilvl w:val="0"/>
          <w:numId w:val="2"/>
        </w:numPr>
        <w:rPr>
          <w:rFonts w:ascii="Times New Roman" w:hAnsi="Times New Roman"/>
          <w:szCs w:val="24"/>
        </w:rPr>
      </w:pPr>
      <w:proofErr w:type="spellStart"/>
      <w:r w:rsidRPr="006C01AC">
        <w:rPr>
          <w:rFonts w:ascii="Times New Roman" w:hAnsi="Times New Roman"/>
          <w:color w:val="222222"/>
          <w:szCs w:val="24"/>
          <w:shd w:val="clear" w:color="auto" w:fill="FFFFFF"/>
        </w:rPr>
        <w:t>Caram</w:t>
      </w:r>
      <w:proofErr w:type="spellEnd"/>
      <w:r w:rsidRPr="006C01AC">
        <w:rPr>
          <w:rFonts w:ascii="Times New Roman" w:hAnsi="Times New Roman"/>
          <w:color w:val="222222"/>
          <w:szCs w:val="24"/>
          <w:shd w:val="clear" w:color="auto" w:fill="FFFFFF"/>
        </w:rPr>
        <w:t xml:space="preserve"> MEV, </w:t>
      </w:r>
      <w:proofErr w:type="spellStart"/>
      <w:r w:rsidRPr="006C01AC">
        <w:rPr>
          <w:rFonts w:ascii="Times New Roman" w:hAnsi="Times New Roman"/>
          <w:color w:val="222222"/>
          <w:szCs w:val="24"/>
          <w:shd w:val="clear" w:color="auto" w:fill="FFFFFF"/>
        </w:rPr>
        <w:t>Guo</w:t>
      </w:r>
      <w:proofErr w:type="spellEnd"/>
      <w:r w:rsidRPr="006C01AC">
        <w:rPr>
          <w:rFonts w:ascii="Times New Roman" w:hAnsi="Times New Roman"/>
          <w:color w:val="222222"/>
          <w:szCs w:val="24"/>
          <w:shd w:val="clear" w:color="auto" w:fill="FFFFFF"/>
        </w:rPr>
        <w:t xml:space="preserve"> C, </w:t>
      </w:r>
      <w:proofErr w:type="spellStart"/>
      <w:r w:rsidRPr="006C01AC">
        <w:rPr>
          <w:rFonts w:ascii="Times New Roman" w:hAnsi="Times New Roman"/>
          <w:color w:val="222222"/>
          <w:szCs w:val="24"/>
          <w:shd w:val="clear" w:color="auto" w:fill="FFFFFF"/>
        </w:rPr>
        <w:t>Leja</w:t>
      </w:r>
      <w:proofErr w:type="spellEnd"/>
      <w:r w:rsidRPr="006C01AC">
        <w:rPr>
          <w:rFonts w:ascii="Times New Roman" w:hAnsi="Times New Roman"/>
          <w:color w:val="222222"/>
          <w:szCs w:val="24"/>
          <w:shd w:val="clear" w:color="auto" w:fill="FFFFFF"/>
        </w:rPr>
        <w:t xml:space="preserve"> M, </w:t>
      </w:r>
      <w:proofErr w:type="spellStart"/>
      <w:r w:rsidRPr="006C01AC">
        <w:rPr>
          <w:rFonts w:ascii="Times New Roman" w:hAnsi="Times New Roman"/>
          <w:color w:val="222222"/>
          <w:szCs w:val="24"/>
          <w:shd w:val="clear" w:color="auto" w:fill="FFFFFF"/>
        </w:rPr>
        <w:t>Smerage</w:t>
      </w:r>
      <w:proofErr w:type="spellEnd"/>
      <w:r w:rsidRPr="006C01AC">
        <w:rPr>
          <w:rFonts w:ascii="Times New Roman" w:hAnsi="Times New Roman"/>
          <w:color w:val="222222"/>
          <w:szCs w:val="24"/>
          <w:shd w:val="clear" w:color="auto" w:fill="FFFFFF"/>
        </w:rPr>
        <w:t xml:space="preserve"> J, Henry NL, </w:t>
      </w:r>
      <w:proofErr w:type="spellStart"/>
      <w:r w:rsidRPr="006C01AC">
        <w:rPr>
          <w:rFonts w:ascii="Times New Roman" w:hAnsi="Times New Roman"/>
          <w:color w:val="222222"/>
          <w:szCs w:val="24"/>
          <w:shd w:val="clear" w:color="auto" w:fill="FFFFFF"/>
        </w:rPr>
        <w:t>Giacherio</w:t>
      </w:r>
      <w:proofErr w:type="spellEnd"/>
      <w:r w:rsidRPr="006C01AC">
        <w:rPr>
          <w:rFonts w:ascii="Times New Roman" w:hAnsi="Times New Roman"/>
          <w:color w:val="222222"/>
          <w:szCs w:val="24"/>
          <w:shd w:val="clear" w:color="auto" w:fill="FFFFFF"/>
        </w:rPr>
        <w:t xml:space="preserve"> D, </w:t>
      </w:r>
      <w:proofErr w:type="spellStart"/>
      <w:r w:rsidRPr="006C01AC">
        <w:rPr>
          <w:rFonts w:ascii="Times New Roman" w:hAnsi="Times New Roman"/>
          <w:color w:val="222222"/>
          <w:szCs w:val="24"/>
          <w:shd w:val="clear" w:color="auto" w:fill="FFFFFF"/>
        </w:rPr>
        <w:t>Rubenfires</w:t>
      </w:r>
      <w:proofErr w:type="spellEnd"/>
      <w:r w:rsidRPr="006C01AC">
        <w:rPr>
          <w:rFonts w:ascii="Times New Roman" w:hAnsi="Times New Roman"/>
          <w:color w:val="222222"/>
          <w:szCs w:val="24"/>
          <w:shd w:val="clear" w:color="auto" w:fill="FFFFFF"/>
        </w:rPr>
        <w:t xml:space="preserve"> M, Schott A, Davis M, Hayes DF, Van </w:t>
      </w:r>
      <w:proofErr w:type="spellStart"/>
      <w:r w:rsidRPr="006C01AC">
        <w:rPr>
          <w:rFonts w:ascii="Times New Roman" w:hAnsi="Times New Roman"/>
          <w:color w:val="222222"/>
          <w:szCs w:val="24"/>
          <w:shd w:val="clear" w:color="auto" w:fill="FFFFFF"/>
        </w:rPr>
        <w:t>Poznak</w:t>
      </w:r>
      <w:proofErr w:type="spellEnd"/>
      <w:r w:rsidRPr="006C01AC">
        <w:rPr>
          <w:rFonts w:ascii="Times New Roman" w:hAnsi="Times New Roman"/>
          <w:color w:val="222222"/>
          <w:szCs w:val="24"/>
          <w:shd w:val="clear" w:color="auto" w:fill="FFFFFF"/>
        </w:rPr>
        <w:t xml:space="preserve"> C, Cooney KA, Hertz DL, </w:t>
      </w:r>
      <w:r w:rsidRPr="006C01AC">
        <w:rPr>
          <w:rFonts w:ascii="Times New Roman" w:hAnsi="Times New Roman"/>
          <w:b/>
          <w:color w:val="222222"/>
          <w:szCs w:val="24"/>
          <w:shd w:val="clear" w:color="auto" w:fill="FFFFFF"/>
        </w:rPr>
        <w:t>Banerjee M</w:t>
      </w:r>
      <w:r w:rsidRPr="006C01AC">
        <w:rPr>
          <w:rFonts w:ascii="Times New Roman" w:hAnsi="Times New Roman"/>
          <w:color w:val="222222"/>
          <w:szCs w:val="24"/>
          <w:shd w:val="clear" w:color="auto" w:fill="FFFFFF"/>
        </w:rPr>
        <w:t xml:space="preserve">, Griggs JJ. </w:t>
      </w:r>
      <w:r w:rsidR="00D478C8" w:rsidRPr="006C01AC">
        <w:rPr>
          <w:rFonts w:ascii="Times New Roman" w:hAnsi="Times New Roman"/>
          <w:snapToGrid/>
          <w:szCs w:val="24"/>
        </w:rPr>
        <w:t>Doxorubicin-induced cardiac dysfunction in unselected patients</w:t>
      </w:r>
      <w:r w:rsidRPr="006C01AC">
        <w:rPr>
          <w:rFonts w:ascii="Times New Roman" w:hAnsi="Times New Roman"/>
          <w:snapToGrid/>
          <w:szCs w:val="24"/>
        </w:rPr>
        <w:t xml:space="preserve"> </w:t>
      </w:r>
      <w:r w:rsidR="00D478C8" w:rsidRPr="006C01AC">
        <w:rPr>
          <w:rFonts w:ascii="Times New Roman" w:hAnsi="Times New Roman"/>
          <w:snapToGrid/>
          <w:szCs w:val="24"/>
        </w:rPr>
        <w:t>with a history of early-stage breast cancer</w:t>
      </w:r>
      <w:r w:rsidRPr="006C01AC">
        <w:rPr>
          <w:rFonts w:ascii="Times New Roman" w:hAnsi="Times New Roman"/>
          <w:snapToGrid/>
          <w:szCs w:val="24"/>
        </w:rPr>
        <w:t xml:space="preserve">. </w:t>
      </w:r>
      <w:r w:rsidR="00D478C8" w:rsidRPr="006C01AC">
        <w:rPr>
          <w:rFonts w:ascii="Times New Roman" w:hAnsi="Times New Roman"/>
          <w:i/>
          <w:szCs w:val="24"/>
        </w:rPr>
        <w:t>Breast Cancer Research and Treatment</w:t>
      </w:r>
      <w:r w:rsidR="0004545D" w:rsidRPr="006C01AC">
        <w:rPr>
          <w:rFonts w:ascii="Times New Roman" w:hAnsi="Times New Roman"/>
          <w:i/>
          <w:szCs w:val="24"/>
        </w:rPr>
        <w:t>,</w:t>
      </w:r>
      <w:r w:rsidR="00D478C8" w:rsidRPr="006C01AC">
        <w:rPr>
          <w:rFonts w:ascii="Times New Roman" w:hAnsi="Times New Roman"/>
          <w:i/>
          <w:szCs w:val="24"/>
        </w:rPr>
        <w:t xml:space="preserve"> </w:t>
      </w:r>
      <w:r w:rsidR="00D478C8" w:rsidRPr="006C01AC">
        <w:rPr>
          <w:rFonts w:ascii="Times New Roman" w:hAnsi="Times New Roman"/>
          <w:szCs w:val="24"/>
        </w:rPr>
        <w:t>152:163-172, 2015.</w:t>
      </w:r>
    </w:p>
    <w:p w:rsidR="00D478C8" w:rsidRPr="00961D2D" w:rsidRDefault="006D54B9" w:rsidP="006D54B9">
      <w:pPr>
        <w:pStyle w:val="ListParagraph"/>
        <w:numPr>
          <w:ilvl w:val="0"/>
          <w:numId w:val="2"/>
        </w:numPr>
        <w:rPr>
          <w:rFonts w:ascii="Times New Roman" w:hAnsi="Times New Roman"/>
          <w:szCs w:val="24"/>
        </w:rPr>
      </w:pPr>
      <w:proofErr w:type="spellStart"/>
      <w:r w:rsidRPr="006C01AC">
        <w:rPr>
          <w:rFonts w:ascii="Times New Roman" w:hAnsi="Times New Roman"/>
          <w:color w:val="222222"/>
          <w:szCs w:val="24"/>
          <w:shd w:val="clear" w:color="auto" w:fill="FFFFFF"/>
        </w:rPr>
        <w:t>Veenstra</w:t>
      </w:r>
      <w:proofErr w:type="spellEnd"/>
      <w:r w:rsidRPr="006C01AC">
        <w:rPr>
          <w:rFonts w:ascii="Times New Roman" w:hAnsi="Times New Roman"/>
          <w:color w:val="222222"/>
          <w:szCs w:val="24"/>
          <w:shd w:val="clear" w:color="auto" w:fill="FFFFFF"/>
        </w:rPr>
        <w:t xml:space="preserve"> CM, </w:t>
      </w:r>
      <w:proofErr w:type="spellStart"/>
      <w:r w:rsidRPr="006C01AC">
        <w:rPr>
          <w:rFonts w:ascii="Times New Roman" w:hAnsi="Times New Roman"/>
          <w:color w:val="222222"/>
          <w:szCs w:val="24"/>
          <w:shd w:val="clear" w:color="auto" w:fill="FFFFFF"/>
        </w:rPr>
        <w:t>Regenbogen</w:t>
      </w:r>
      <w:proofErr w:type="spellEnd"/>
      <w:r w:rsidRPr="006C01AC">
        <w:rPr>
          <w:rFonts w:ascii="Times New Roman" w:hAnsi="Times New Roman"/>
          <w:color w:val="222222"/>
          <w:szCs w:val="24"/>
          <w:shd w:val="clear" w:color="auto" w:fill="FFFFFF"/>
        </w:rPr>
        <w:t xml:space="preserve"> SE, Hawley ST, </w:t>
      </w:r>
      <w:proofErr w:type="spellStart"/>
      <w:r w:rsidRPr="006C01AC">
        <w:rPr>
          <w:rFonts w:ascii="Times New Roman" w:hAnsi="Times New Roman"/>
          <w:color w:val="222222"/>
          <w:szCs w:val="24"/>
          <w:shd w:val="clear" w:color="auto" w:fill="FFFFFF"/>
        </w:rPr>
        <w:t>Abrahamse</w:t>
      </w:r>
      <w:proofErr w:type="spellEnd"/>
      <w:r w:rsidRPr="006C01AC">
        <w:rPr>
          <w:rFonts w:ascii="Times New Roman" w:hAnsi="Times New Roman"/>
          <w:color w:val="222222"/>
          <w:szCs w:val="24"/>
          <w:shd w:val="clear" w:color="auto" w:fill="FFFFFF"/>
        </w:rPr>
        <w:t xml:space="preserve"> P, </w:t>
      </w:r>
      <w:proofErr w:type="spellStart"/>
      <w:r w:rsidRPr="006C01AC">
        <w:rPr>
          <w:rFonts w:ascii="Times New Roman" w:hAnsi="Times New Roman"/>
          <w:b/>
          <w:color w:val="222222"/>
          <w:szCs w:val="24"/>
          <w:shd w:val="clear" w:color="auto" w:fill="FFFFFF"/>
        </w:rPr>
        <w:t>Banerjee</w:t>
      </w:r>
      <w:proofErr w:type="spellEnd"/>
      <w:r w:rsidRPr="006C01AC">
        <w:rPr>
          <w:rFonts w:ascii="Times New Roman" w:hAnsi="Times New Roman"/>
          <w:b/>
          <w:color w:val="222222"/>
          <w:szCs w:val="24"/>
          <w:shd w:val="clear" w:color="auto" w:fill="FFFFFF"/>
        </w:rPr>
        <w:t xml:space="preserve"> M</w:t>
      </w:r>
      <w:r w:rsidRPr="006C01AC">
        <w:rPr>
          <w:rFonts w:ascii="Times New Roman" w:hAnsi="Times New Roman"/>
          <w:color w:val="222222"/>
          <w:szCs w:val="24"/>
          <w:shd w:val="clear" w:color="auto" w:fill="FFFFFF"/>
        </w:rPr>
        <w:t>, Morris AM.</w:t>
      </w:r>
      <w:r w:rsidRPr="006C01AC">
        <w:rPr>
          <w:rFonts w:ascii="Times New Roman" w:hAnsi="Times New Roman"/>
          <w:szCs w:val="24"/>
        </w:rPr>
        <w:t xml:space="preserve"> </w:t>
      </w:r>
      <w:r w:rsidR="00AD10A9">
        <w:rPr>
          <w:rFonts w:ascii="Times New Roman" w:hAnsi="Times New Roman"/>
          <w:szCs w:val="24"/>
        </w:rPr>
        <w:t>Ass</w:t>
      </w:r>
      <w:r w:rsidR="0004545D" w:rsidRPr="006C01AC">
        <w:rPr>
          <w:rFonts w:ascii="Times New Roman" w:hAnsi="Times New Roman"/>
          <w:szCs w:val="24"/>
        </w:rPr>
        <w:t xml:space="preserve">ociation of paid sick leave with job retention and financial burden among working patients with colorectal cancer. </w:t>
      </w:r>
      <w:r w:rsidR="00FC1E7D" w:rsidRPr="006C01AC">
        <w:rPr>
          <w:rFonts w:ascii="Times New Roman" w:eastAsia="Cambria" w:hAnsi="Times New Roman"/>
          <w:i/>
          <w:szCs w:val="24"/>
        </w:rPr>
        <w:t>JAMA</w:t>
      </w:r>
      <w:r w:rsidR="00FC1E7D" w:rsidRPr="006C01AC">
        <w:rPr>
          <w:rFonts w:ascii="Times New Roman" w:eastAsia="Cambria" w:hAnsi="Times New Roman"/>
          <w:szCs w:val="24"/>
        </w:rPr>
        <w:t>, 314:2688-2690, 2015.</w:t>
      </w:r>
    </w:p>
    <w:p w:rsidR="00961D2D" w:rsidRPr="00961D2D" w:rsidRDefault="00961D2D" w:rsidP="00961D2D">
      <w:pPr>
        <w:pStyle w:val="ListParagraph"/>
        <w:numPr>
          <w:ilvl w:val="0"/>
          <w:numId w:val="2"/>
        </w:numPr>
        <w:rPr>
          <w:rFonts w:ascii="Times New Roman" w:hAnsi="Times New Roman"/>
          <w:szCs w:val="24"/>
        </w:rPr>
      </w:pPr>
      <w:r w:rsidRPr="0064713E">
        <w:rPr>
          <w:rFonts w:ascii="Times New Roman" w:hAnsi="Times New Roman"/>
          <w:szCs w:val="24"/>
        </w:rPr>
        <w:t xml:space="preserve">Callaghan BC, </w:t>
      </w:r>
      <w:proofErr w:type="spellStart"/>
      <w:r w:rsidRPr="0064713E">
        <w:rPr>
          <w:rFonts w:ascii="Times New Roman" w:hAnsi="Times New Roman"/>
          <w:szCs w:val="24"/>
        </w:rPr>
        <w:t>Kerber</w:t>
      </w:r>
      <w:proofErr w:type="spellEnd"/>
      <w:r w:rsidRPr="0064713E">
        <w:rPr>
          <w:rFonts w:ascii="Times New Roman" w:hAnsi="Times New Roman"/>
          <w:szCs w:val="24"/>
        </w:rPr>
        <w:t xml:space="preserve"> KA, </w:t>
      </w:r>
      <w:proofErr w:type="spellStart"/>
      <w:r w:rsidRPr="0064713E">
        <w:rPr>
          <w:rFonts w:ascii="Times New Roman" w:hAnsi="Times New Roman"/>
          <w:szCs w:val="24"/>
        </w:rPr>
        <w:t>Langa</w:t>
      </w:r>
      <w:proofErr w:type="spellEnd"/>
      <w:r w:rsidRPr="0064713E">
        <w:rPr>
          <w:rFonts w:ascii="Times New Roman" w:hAnsi="Times New Roman"/>
          <w:szCs w:val="24"/>
        </w:rPr>
        <w:t xml:space="preserve"> KM, </w:t>
      </w:r>
      <w:proofErr w:type="spellStart"/>
      <w:r w:rsidRPr="0064713E">
        <w:rPr>
          <w:rFonts w:ascii="Times New Roman" w:hAnsi="Times New Roman"/>
          <w:b/>
          <w:szCs w:val="24"/>
        </w:rPr>
        <w:t>Banerjee</w:t>
      </w:r>
      <w:proofErr w:type="spellEnd"/>
      <w:r w:rsidRPr="0064713E">
        <w:rPr>
          <w:rFonts w:ascii="Times New Roman" w:hAnsi="Times New Roman"/>
          <w:b/>
          <w:szCs w:val="24"/>
        </w:rPr>
        <w:t xml:space="preserve"> M</w:t>
      </w:r>
      <w:r w:rsidRPr="0064713E">
        <w:rPr>
          <w:rFonts w:ascii="Times New Roman" w:hAnsi="Times New Roman"/>
          <w:szCs w:val="24"/>
        </w:rPr>
        <w:t xml:space="preserve">, Rodgers A, McCammon R, Burke J, Feldman EL. </w:t>
      </w:r>
      <w:r w:rsidRPr="0064713E">
        <w:rPr>
          <w:rFonts w:ascii="Times New Roman" w:hAnsi="Times New Roman"/>
          <w:color w:val="222222"/>
          <w:szCs w:val="24"/>
          <w:shd w:val="clear" w:color="auto" w:fill="FFFFFF"/>
        </w:rPr>
        <w:t>Longitudinal patient-oriented outcomes in neuropathy: importance of early</w:t>
      </w:r>
      <w:r w:rsidRPr="0064713E">
        <w:rPr>
          <w:rFonts w:ascii="Times New Roman" w:hAnsi="Times New Roman"/>
          <w:color w:val="222222"/>
          <w:szCs w:val="24"/>
        </w:rPr>
        <w:br/>
      </w:r>
      <w:r w:rsidRPr="0064713E">
        <w:rPr>
          <w:rFonts w:ascii="Times New Roman" w:hAnsi="Times New Roman"/>
          <w:color w:val="222222"/>
          <w:szCs w:val="24"/>
          <w:shd w:val="clear" w:color="auto" w:fill="FFFFFF"/>
        </w:rPr>
        <w:t xml:space="preserve">detection and falls. </w:t>
      </w:r>
      <w:r w:rsidRPr="0064713E">
        <w:rPr>
          <w:rFonts w:ascii="Times New Roman" w:hAnsi="Times New Roman"/>
          <w:i/>
          <w:color w:val="222222"/>
          <w:szCs w:val="24"/>
          <w:shd w:val="clear" w:color="auto" w:fill="FFFFFF"/>
        </w:rPr>
        <w:t>Neurology</w:t>
      </w:r>
      <w:r>
        <w:rPr>
          <w:rFonts w:ascii="Times New Roman" w:hAnsi="Times New Roman"/>
          <w:color w:val="222222"/>
          <w:szCs w:val="24"/>
          <w:shd w:val="clear" w:color="auto" w:fill="FFFFFF"/>
        </w:rPr>
        <w:t>, 85:71-79, 2015.</w:t>
      </w:r>
    </w:p>
    <w:p w:rsidR="0004545D" w:rsidRPr="006C01AC" w:rsidRDefault="0004545D" w:rsidP="006D54B9">
      <w:pPr>
        <w:pStyle w:val="ListParagraph"/>
        <w:numPr>
          <w:ilvl w:val="0"/>
          <w:numId w:val="2"/>
        </w:numPr>
        <w:rPr>
          <w:rFonts w:ascii="Times New Roman" w:hAnsi="Times New Roman"/>
          <w:szCs w:val="24"/>
        </w:rPr>
      </w:pPr>
      <w:r w:rsidRPr="006C01AC">
        <w:rPr>
          <w:rFonts w:ascii="Times New Roman" w:hAnsi="Times New Roman"/>
          <w:b/>
        </w:rPr>
        <w:t>Banerjee M</w:t>
      </w:r>
      <w:r w:rsidRPr="006C01AC">
        <w:rPr>
          <w:rFonts w:ascii="Times New Roman" w:hAnsi="Times New Roman"/>
        </w:rPr>
        <w:t xml:space="preserve">, Lao CD, </w:t>
      </w:r>
      <w:proofErr w:type="spellStart"/>
      <w:r w:rsidRPr="006C01AC">
        <w:rPr>
          <w:rFonts w:ascii="Times New Roman" w:hAnsi="Times New Roman"/>
        </w:rPr>
        <w:t>Wancata</w:t>
      </w:r>
      <w:proofErr w:type="spellEnd"/>
      <w:r w:rsidRPr="006C01AC">
        <w:rPr>
          <w:rFonts w:ascii="Times New Roman" w:hAnsi="Times New Roman"/>
        </w:rPr>
        <w:t xml:space="preserve"> LM, </w:t>
      </w:r>
      <w:proofErr w:type="spellStart"/>
      <w:r w:rsidRPr="006C01AC">
        <w:rPr>
          <w:rFonts w:ascii="Times New Roman" w:hAnsi="Times New Roman"/>
        </w:rPr>
        <w:t>Muenz</w:t>
      </w:r>
      <w:proofErr w:type="spellEnd"/>
      <w:r w:rsidRPr="006C01AC">
        <w:rPr>
          <w:rFonts w:ascii="Times New Roman" w:hAnsi="Times New Roman"/>
        </w:rPr>
        <w:t xml:space="preserve"> DG, </w:t>
      </w:r>
      <w:proofErr w:type="spellStart"/>
      <w:r w:rsidRPr="006C01AC">
        <w:rPr>
          <w:rFonts w:ascii="Times New Roman" w:hAnsi="Times New Roman"/>
        </w:rPr>
        <w:t>Haymart</w:t>
      </w:r>
      <w:proofErr w:type="spellEnd"/>
      <w:r w:rsidRPr="006C01AC">
        <w:rPr>
          <w:rFonts w:ascii="Times New Roman" w:hAnsi="Times New Roman"/>
        </w:rPr>
        <w:t xml:space="preserve"> MR, Wong SL. Implications of age and conditional survival estimates for patients with melanoma. </w:t>
      </w:r>
      <w:r w:rsidRPr="006C01AC">
        <w:rPr>
          <w:rFonts w:ascii="Times New Roman" w:hAnsi="Times New Roman"/>
          <w:i/>
        </w:rPr>
        <w:t>Melanoma research</w:t>
      </w:r>
      <w:r w:rsidR="00DF0872" w:rsidRPr="006C01AC">
        <w:rPr>
          <w:rFonts w:ascii="Times New Roman" w:hAnsi="Times New Roman"/>
        </w:rPr>
        <w:t xml:space="preserve">, </w:t>
      </w:r>
      <w:r w:rsidR="00961D2D">
        <w:rPr>
          <w:rFonts w:ascii="Times New Roman" w:hAnsi="Times New Roman"/>
        </w:rPr>
        <w:t xml:space="preserve"> 26</w:t>
      </w:r>
      <w:r w:rsidRPr="006C01AC">
        <w:rPr>
          <w:rFonts w:ascii="Times New Roman" w:hAnsi="Times New Roman"/>
        </w:rPr>
        <w:t>:77-82, 2016.</w:t>
      </w:r>
    </w:p>
    <w:p w:rsidR="0008507C" w:rsidRPr="006C01AC" w:rsidRDefault="0008507C" w:rsidP="0004545D">
      <w:pPr>
        <w:pStyle w:val="ListParagraph"/>
        <w:numPr>
          <w:ilvl w:val="0"/>
          <w:numId w:val="2"/>
        </w:numPr>
        <w:rPr>
          <w:rFonts w:ascii="Times New Roman" w:hAnsi="Times New Roman"/>
        </w:rPr>
      </w:pPr>
      <w:r w:rsidRPr="006C01AC">
        <w:rPr>
          <w:rFonts w:ascii="Times New Roman" w:hAnsi="Times New Roman"/>
        </w:rPr>
        <w:t xml:space="preserve">Callaghan BC, Kerber KA, </w:t>
      </w:r>
      <w:r w:rsidRPr="006C01AC">
        <w:rPr>
          <w:rFonts w:ascii="Times New Roman" w:hAnsi="Times New Roman"/>
          <w:b/>
        </w:rPr>
        <w:t>Banerjee M</w:t>
      </w:r>
      <w:r w:rsidRPr="006C01AC">
        <w:rPr>
          <w:rFonts w:ascii="Times New Roman" w:hAnsi="Times New Roman"/>
        </w:rPr>
        <w:t>, Feldman EL, Morgenstern LB, Longoria R,</w:t>
      </w:r>
      <w:r w:rsidR="0004545D" w:rsidRPr="006C01AC">
        <w:rPr>
          <w:rFonts w:ascii="Times New Roman" w:hAnsi="Times New Roman"/>
        </w:rPr>
        <w:t xml:space="preserve"> </w:t>
      </w:r>
      <w:r w:rsidRPr="006C01AC">
        <w:rPr>
          <w:rFonts w:ascii="Times New Roman" w:hAnsi="Times New Roman"/>
        </w:rPr>
        <w:t>Rodgers A, Longwell P, Lisabeth LD. The evaluation of distal symmetric</w:t>
      </w:r>
      <w:r w:rsidR="0004545D" w:rsidRPr="006C01AC">
        <w:rPr>
          <w:rFonts w:ascii="Times New Roman" w:hAnsi="Times New Roman"/>
        </w:rPr>
        <w:t xml:space="preserve"> </w:t>
      </w:r>
      <w:proofErr w:type="spellStart"/>
      <w:r w:rsidRPr="006C01AC">
        <w:rPr>
          <w:rFonts w:ascii="Times New Roman" w:hAnsi="Times New Roman"/>
        </w:rPr>
        <w:t>polyneuropathy</w:t>
      </w:r>
      <w:proofErr w:type="spellEnd"/>
      <w:r w:rsidRPr="006C01AC">
        <w:rPr>
          <w:rFonts w:ascii="Times New Roman" w:hAnsi="Times New Roman"/>
        </w:rPr>
        <w:t xml:space="preserve">: </w:t>
      </w:r>
      <w:proofErr w:type="spellStart"/>
      <w:r w:rsidRPr="006C01AC">
        <w:rPr>
          <w:rFonts w:ascii="Times New Roman" w:hAnsi="Times New Roman"/>
        </w:rPr>
        <w:t>utilisation</w:t>
      </w:r>
      <w:proofErr w:type="spellEnd"/>
      <w:r w:rsidRPr="006C01AC">
        <w:rPr>
          <w:rFonts w:ascii="Times New Roman" w:hAnsi="Times New Roman"/>
        </w:rPr>
        <w:t xml:space="preserve"> and expenditures by community neurologists. </w:t>
      </w:r>
      <w:r w:rsidRPr="006C01AC">
        <w:rPr>
          <w:rFonts w:ascii="Times New Roman" w:hAnsi="Times New Roman"/>
          <w:i/>
        </w:rPr>
        <w:t>Journal</w:t>
      </w:r>
      <w:r w:rsidR="0004545D" w:rsidRPr="006C01AC">
        <w:rPr>
          <w:rFonts w:ascii="Times New Roman" w:hAnsi="Times New Roman"/>
          <w:i/>
        </w:rPr>
        <w:t xml:space="preserve"> </w:t>
      </w:r>
      <w:r w:rsidRPr="006C01AC">
        <w:rPr>
          <w:rFonts w:ascii="Times New Roman" w:hAnsi="Times New Roman"/>
          <w:i/>
        </w:rPr>
        <w:t>of neurology, neurosurgery, and psychiatry</w:t>
      </w:r>
      <w:r w:rsidR="00961D2D">
        <w:rPr>
          <w:rFonts w:ascii="Times New Roman" w:hAnsi="Times New Roman"/>
        </w:rPr>
        <w:t>, 87</w:t>
      </w:r>
      <w:r w:rsidR="0004545D" w:rsidRPr="006C01AC">
        <w:rPr>
          <w:rFonts w:ascii="Times New Roman" w:hAnsi="Times New Roman"/>
        </w:rPr>
        <w:t>:113-4, 2016.</w:t>
      </w:r>
    </w:p>
    <w:p w:rsidR="00FA06A8" w:rsidRPr="0064713E" w:rsidRDefault="00FA06A8" w:rsidP="006D54B9">
      <w:pPr>
        <w:pStyle w:val="ListParagraph"/>
        <w:numPr>
          <w:ilvl w:val="0"/>
          <w:numId w:val="2"/>
        </w:numPr>
        <w:rPr>
          <w:rFonts w:ascii="Times New Roman" w:hAnsi="Times New Roman"/>
          <w:szCs w:val="24"/>
        </w:rPr>
      </w:pPr>
      <w:r w:rsidRPr="0064713E">
        <w:rPr>
          <w:rFonts w:ascii="Times New Roman" w:hAnsi="Times New Roman"/>
          <w:color w:val="222222"/>
          <w:szCs w:val="24"/>
          <w:shd w:val="clear" w:color="auto" w:fill="FFFFFF"/>
        </w:rPr>
        <w:t xml:space="preserve">Callaghan BC, Xia R, </w:t>
      </w:r>
      <w:proofErr w:type="spellStart"/>
      <w:r w:rsidRPr="0064713E">
        <w:rPr>
          <w:rFonts w:ascii="Times New Roman" w:hAnsi="Times New Roman"/>
          <w:b/>
          <w:color w:val="222222"/>
          <w:szCs w:val="24"/>
          <w:shd w:val="clear" w:color="auto" w:fill="FFFFFF"/>
        </w:rPr>
        <w:t>Banerjee</w:t>
      </w:r>
      <w:proofErr w:type="spellEnd"/>
      <w:r w:rsidRPr="0064713E">
        <w:rPr>
          <w:rFonts w:ascii="Times New Roman" w:hAnsi="Times New Roman"/>
          <w:b/>
          <w:color w:val="222222"/>
          <w:szCs w:val="24"/>
          <w:shd w:val="clear" w:color="auto" w:fill="FFFFFF"/>
        </w:rPr>
        <w:t xml:space="preserve"> M</w:t>
      </w:r>
      <w:r w:rsidRPr="0064713E">
        <w:rPr>
          <w:rFonts w:ascii="Times New Roman" w:hAnsi="Times New Roman"/>
          <w:color w:val="222222"/>
          <w:szCs w:val="24"/>
          <w:shd w:val="clear" w:color="auto" w:fill="FFFFFF"/>
        </w:rPr>
        <w:t xml:space="preserve">, </w:t>
      </w:r>
      <w:proofErr w:type="spellStart"/>
      <w:r w:rsidRPr="0064713E">
        <w:rPr>
          <w:rFonts w:ascii="Times New Roman" w:hAnsi="Times New Roman"/>
          <w:color w:val="222222"/>
          <w:szCs w:val="24"/>
          <w:shd w:val="clear" w:color="auto" w:fill="FFFFFF"/>
        </w:rPr>
        <w:t>Rekeneire</w:t>
      </w:r>
      <w:proofErr w:type="spellEnd"/>
      <w:r w:rsidRPr="0064713E">
        <w:rPr>
          <w:rFonts w:ascii="Times New Roman" w:hAnsi="Times New Roman"/>
          <w:color w:val="222222"/>
          <w:szCs w:val="24"/>
          <w:shd w:val="clear" w:color="auto" w:fill="FFFFFF"/>
        </w:rPr>
        <w:t xml:space="preserve"> N, Harris TB, Newman AB, Satterfield S, Schwartz AV, </w:t>
      </w:r>
      <w:proofErr w:type="spellStart"/>
      <w:r w:rsidRPr="0064713E">
        <w:rPr>
          <w:rFonts w:ascii="Times New Roman" w:hAnsi="Times New Roman"/>
          <w:color w:val="222222"/>
          <w:szCs w:val="24"/>
          <w:shd w:val="clear" w:color="auto" w:fill="FFFFFF"/>
        </w:rPr>
        <w:t>Vinik</w:t>
      </w:r>
      <w:proofErr w:type="spellEnd"/>
      <w:r w:rsidRPr="0064713E">
        <w:rPr>
          <w:rFonts w:ascii="Times New Roman" w:hAnsi="Times New Roman"/>
          <w:color w:val="222222"/>
          <w:szCs w:val="24"/>
          <w:shd w:val="clear" w:color="auto" w:fill="FFFFFF"/>
        </w:rPr>
        <w:t xml:space="preserve"> A, Feldman EL, </w:t>
      </w:r>
      <w:proofErr w:type="spellStart"/>
      <w:r w:rsidRPr="0064713E">
        <w:rPr>
          <w:rFonts w:ascii="Times New Roman" w:hAnsi="Times New Roman"/>
          <w:color w:val="222222"/>
          <w:szCs w:val="24"/>
          <w:shd w:val="clear" w:color="auto" w:fill="FFFFFF"/>
        </w:rPr>
        <w:t>Strotmeyer</w:t>
      </w:r>
      <w:proofErr w:type="spellEnd"/>
      <w:r w:rsidRPr="0064713E">
        <w:rPr>
          <w:rFonts w:ascii="Times New Roman" w:hAnsi="Times New Roman"/>
          <w:color w:val="222222"/>
          <w:szCs w:val="24"/>
          <w:shd w:val="clear" w:color="auto" w:fill="FFFFFF"/>
        </w:rPr>
        <w:t xml:space="preserve"> ES. Metabolic syndrome components are associated with symptomatic polyneuropathy independent of glycemic status. </w:t>
      </w:r>
      <w:r w:rsidRPr="0064713E">
        <w:rPr>
          <w:rFonts w:ascii="Times New Roman" w:hAnsi="Times New Roman"/>
          <w:i/>
          <w:color w:val="222222"/>
          <w:szCs w:val="24"/>
          <w:shd w:val="clear" w:color="auto" w:fill="FFFFFF"/>
        </w:rPr>
        <w:t>Diabetes Care</w:t>
      </w:r>
      <w:r w:rsidR="00564802" w:rsidRPr="0064713E">
        <w:rPr>
          <w:rFonts w:ascii="Times New Roman" w:hAnsi="Times New Roman"/>
          <w:color w:val="222222"/>
          <w:szCs w:val="24"/>
          <w:shd w:val="clear" w:color="auto" w:fill="FFFFFF"/>
        </w:rPr>
        <w:t xml:space="preserve">, </w:t>
      </w:r>
      <w:r w:rsidR="000568EC">
        <w:rPr>
          <w:rFonts w:ascii="Times New Roman" w:hAnsi="Times New Roman"/>
          <w:color w:val="222222"/>
          <w:szCs w:val="24"/>
          <w:shd w:val="clear" w:color="auto" w:fill="FFFFFF"/>
        </w:rPr>
        <w:t>39: 801-807, 2016</w:t>
      </w:r>
      <w:r w:rsidR="00564802" w:rsidRPr="0064713E">
        <w:rPr>
          <w:rFonts w:ascii="Times New Roman" w:hAnsi="Times New Roman"/>
          <w:szCs w:val="24"/>
        </w:rPr>
        <w:t>.</w:t>
      </w:r>
    </w:p>
    <w:p w:rsidR="00AD2DE7" w:rsidRPr="00B96F68" w:rsidRDefault="00345C51" w:rsidP="00AD2DE7">
      <w:pPr>
        <w:pStyle w:val="ListParagraph"/>
        <w:numPr>
          <w:ilvl w:val="0"/>
          <w:numId w:val="2"/>
        </w:numPr>
        <w:rPr>
          <w:rFonts w:ascii="Times New Roman" w:hAnsi="Times New Roman"/>
          <w:szCs w:val="24"/>
        </w:rPr>
      </w:pPr>
      <w:r w:rsidRPr="00B96F68">
        <w:rPr>
          <w:rFonts w:ascii="Times New Roman" w:hAnsi="Times New Roman"/>
          <w:szCs w:val="24"/>
        </w:rPr>
        <w:t xml:space="preserve">Davis MA, </w:t>
      </w:r>
      <w:proofErr w:type="spellStart"/>
      <w:r w:rsidRPr="00B96F68">
        <w:rPr>
          <w:rFonts w:ascii="Times New Roman" w:hAnsi="Times New Roman"/>
          <w:szCs w:val="24"/>
        </w:rPr>
        <w:t>Nallamothu</w:t>
      </w:r>
      <w:proofErr w:type="spellEnd"/>
      <w:r w:rsidRPr="00B96F68">
        <w:rPr>
          <w:rFonts w:ascii="Times New Roman" w:hAnsi="Times New Roman"/>
          <w:szCs w:val="24"/>
        </w:rPr>
        <w:t xml:space="preserve"> BK, </w:t>
      </w:r>
      <w:proofErr w:type="spellStart"/>
      <w:r w:rsidRPr="00B96F68">
        <w:rPr>
          <w:rFonts w:ascii="Times New Roman" w:hAnsi="Times New Roman"/>
          <w:b/>
          <w:szCs w:val="24"/>
        </w:rPr>
        <w:t>Banerjee</w:t>
      </w:r>
      <w:proofErr w:type="spellEnd"/>
      <w:r w:rsidRPr="00B96F68">
        <w:rPr>
          <w:rFonts w:ascii="Times New Roman" w:hAnsi="Times New Roman"/>
          <w:b/>
          <w:szCs w:val="24"/>
        </w:rPr>
        <w:t xml:space="preserve"> M</w:t>
      </w:r>
      <w:r w:rsidRPr="00B96F68">
        <w:rPr>
          <w:rFonts w:ascii="Times New Roman" w:hAnsi="Times New Roman"/>
          <w:szCs w:val="24"/>
        </w:rPr>
        <w:t xml:space="preserve">, Bynum JPW. </w:t>
      </w:r>
      <w:r w:rsidR="00961D2D" w:rsidRPr="00B96F68">
        <w:rPr>
          <w:rFonts w:ascii="Times New Roman" w:hAnsi="Times New Roman"/>
          <w:bCs/>
          <w:snapToGrid/>
          <w:color w:val="222222"/>
          <w:szCs w:val="24"/>
        </w:rPr>
        <w:t>Identification o</w:t>
      </w:r>
      <w:r w:rsidR="00D40F93" w:rsidRPr="00B96F68">
        <w:rPr>
          <w:rFonts w:ascii="Times New Roman" w:hAnsi="Times New Roman"/>
          <w:bCs/>
          <w:snapToGrid/>
          <w:color w:val="222222"/>
          <w:szCs w:val="24"/>
        </w:rPr>
        <w:t>f Four Unique Spendi</w:t>
      </w:r>
      <w:r w:rsidR="00961D2D" w:rsidRPr="00B96F68">
        <w:rPr>
          <w:rFonts w:ascii="Times New Roman" w:hAnsi="Times New Roman"/>
          <w:bCs/>
          <w:snapToGrid/>
          <w:color w:val="222222"/>
          <w:szCs w:val="24"/>
        </w:rPr>
        <w:t>ng Patterns Among Older Adults in The Last Year o</w:t>
      </w:r>
      <w:r w:rsidR="00D40F93" w:rsidRPr="00B96F68">
        <w:rPr>
          <w:rFonts w:ascii="Times New Roman" w:hAnsi="Times New Roman"/>
          <w:bCs/>
          <w:snapToGrid/>
          <w:color w:val="222222"/>
          <w:szCs w:val="24"/>
        </w:rPr>
        <w:t>f Life Challenges Standard Assumptions.</w:t>
      </w:r>
      <w:r w:rsidR="00D40F93" w:rsidRPr="00B96F68">
        <w:rPr>
          <w:rFonts w:ascii="Times New Roman" w:hAnsi="Times New Roman"/>
          <w:b/>
          <w:bCs/>
          <w:snapToGrid/>
          <w:color w:val="222222"/>
          <w:szCs w:val="24"/>
        </w:rPr>
        <w:t xml:space="preserve"> </w:t>
      </w:r>
      <w:r w:rsidRPr="00B96F68">
        <w:rPr>
          <w:rFonts w:ascii="Times New Roman" w:hAnsi="Times New Roman"/>
          <w:i/>
          <w:szCs w:val="24"/>
        </w:rPr>
        <w:t>Health Affairs</w:t>
      </w:r>
      <w:r w:rsidR="007A5759" w:rsidRPr="00B96F68">
        <w:rPr>
          <w:rFonts w:ascii="Times New Roman" w:hAnsi="Times New Roman"/>
          <w:szCs w:val="24"/>
        </w:rPr>
        <w:t xml:space="preserve">, </w:t>
      </w:r>
      <w:r w:rsidR="00E4053F" w:rsidRPr="00B96F68">
        <w:rPr>
          <w:rFonts w:ascii="Times New Roman" w:hAnsi="Times New Roman"/>
          <w:szCs w:val="24"/>
        </w:rPr>
        <w:t>35: 1316-1323, 2016</w:t>
      </w:r>
      <w:r w:rsidR="000A65BC" w:rsidRPr="00B96F68">
        <w:rPr>
          <w:rFonts w:ascii="Times New Roman" w:hAnsi="Times New Roman"/>
          <w:color w:val="222222"/>
          <w:szCs w:val="24"/>
          <w:shd w:val="clear" w:color="auto" w:fill="FFFFFF"/>
        </w:rPr>
        <w:t>.</w:t>
      </w:r>
    </w:p>
    <w:p w:rsidR="005A7B12" w:rsidRPr="00B96F68" w:rsidRDefault="00AD2DE7" w:rsidP="005A7B12">
      <w:pPr>
        <w:pStyle w:val="ListParagraph"/>
        <w:numPr>
          <w:ilvl w:val="0"/>
          <w:numId w:val="2"/>
        </w:numPr>
        <w:rPr>
          <w:rFonts w:ascii="Times New Roman" w:hAnsi="Times New Roman"/>
          <w:szCs w:val="24"/>
        </w:rPr>
      </w:pPr>
      <w:r w:rsidRPr="00B96F68">
        <w:rPr>
          <w:rFonts w:ascii="Times New Roman" w:hAnsi="Times New Roman"/>
          <w:color w:val="222222"/>
          <w:szCs w:val="24"/>
          <w:shd w:val="clear" w:color="auto" w:fill="FFFFFF"/>
        </w:rPr>
        <w:t xml:space="preserve">Hertz DL, Henry NL, Kidwell KM, Thomas D, Goddard A, </w:t>
      </w:r>
      <w:proofErr w:type="spellStart"/>
      <w:r w:rsidRPr="00B96F68">
        <w:rPr>
          <w:rFonts w:ascii="Times New Roman" w:hAnsi="Times New Roman"/>
          <w:color w:val="222222"/>
          <w:szCs w:val="24"/>
          <w:shd w:val="clear" w:color="auto" w:fill="FFFFFF"/>
        </w:rPr>
        <w:t>Azzouz</w:t>
      </w:r>
      <w:proofErr w:type="spellEnd"/>
      <w:r w:rsidRPr="00B96F68">
        <w:rPr>
          <w:rFonts w:ascii="Times New Roman" w:hAnsi="Times New Roman"/>
          <w:color w:val="222222"/>
          <w:szCs w:val="24"/>
          <w:shd w:val="clear" w:color="auto" w:fill="FFFFFF"/>
        </w:rPr>
        <w:t xml:space="preserve"> F, </w:t>
      </w:r>
      <w:proofErr w:type="spellStart"/>
      <w:r w:rsidRPr="00B96F68">
        <w:rPr>
          <w:rFonts w:ascii="Times New Roman" w:hAnsi="Times New Roman"/>
          <w:color w:val="222222"/>
          <w:szCs w:val="24"/>
          <w:shd w:val="clear" w:color="auto" w:fill="FFFFFF"/>
        </w:rPr>
        <w:t>Speth</w:t>
      </w:r>
      <w:proofErr w:type="spellEnd"/>
      <w:r w:rsidRPr="00B96F68">
        <w:rPr>
          <w:rFonts w:ascii="Times New Roman" w:hAnsi="Times New Roman"/>
          <w:color w:val="222222"/>
          <w:szCs w:val="24"/>
          <w:shd w:val="clear" w:color="auto" w:fill="FFFFFF"/>
        </w:rPr>
        <w:t xml:space="preserve"> K, Li L, </w:t>
      </w:r>
      <w:proofErr w:type="spellStart"/>
      <w:r w:rsidRPr="00B96F68">
        <w:rPr>
          <w:rFonts w:ascii="Times New Roman" w:hAnsi="Times New Roman"/>
          <w:b/>
          <w:color w:val="222222"/>
          <w:szCs w:val="24"/>
          <w:shd w:val="clear" w:color="auto" w:fill="FFFFFF"/>
        </w:rPr>
        <w:t>Banerjee</w:t>
      </w:r>
      <w:proofErr w:type="spellEnd"/>
      <w:r w:rsidRPr="00B96F68">
        <w:rPr>
          <w:rFonts w:ascii="Times New Roman" w:hAnsi="Times New Roman"/>
          <w:b/>
          <w:color w:val="222222"/>
          <w:szCs w:val="24"/>
          <w:shd w:val="clear" w:color="auto" w:fill="FFFFFF"/>
        </w:rPr>
        <w:t xml:space="preserve"> M</w:t>
      </w:r>
      <w:r w:rsidRPr="00B96F68">
        <w:rPr>
          <w:rFonts w:ascii="Times New Roman" w:hAnsi="Times New Roman"/>
          <w:color w:val="222222"/>
          <w:szCs w:val="24"/>
          <w:shd w:val="clear" w:color="auto" w:fill="FFFFFF"/>
        </w:rPr>
        <w:t xml:space="preserve">, </w:t>
      </w:r>
      <w:proofErr w:type="spellStart"/>
      <w:r w:rsidRPr="00B96F68">
        <w:rPr>
          <w:rFonts w:ascii="Times New Roman" w:hAnsi="Times New Roman"/>
          <w:color w:val="222222"/>
          <w:szCs w:val="24"/>
          <w:shd w:val="clear" w:color="auto" w:fill="FFFFFF"/>
        </w:rPr>
        <w:t>Thibert</w:t>
      </w:r>
      <w:proofErr w:type="spellEnd"/>
      <w:r w:rsidRPr="00B96F68">
        <w:rPr>
          <w:rFonts w:ascii="Times New Roman" w:hAnsi="Times New Roman"/>
          <w:color w:val="222222"/>
          <w:szCs w:val="24"/>
          <w:shd w:val="clear" w:color="auto" w:fill="FFFFFF"/>
        </w:rPr>
        <w:t xml:space="preserve"> JN, </w:t>
      </w:r>
      <w:proofErr w:type="spellStart"/>
      <w:r w:rsidRPr="00B96F68">
        <w:rPr>
          <w:rFonts w:ascii="Times New Roman" w:hAnsi="Times New Roman"/>
          <w:color w:val="222222"/>
          <w:szCs w:val="24"/>
          <w:shd w:val="clear" w:color="auto" w:fill="FFFFFF"/>
        </w:rPr>
        <w:t>Kleer</w:t>
      </w:r>
      <w:proofErr w:type="spellEnd"/>
      <w:r w:rsidRPr="00B96F68">
        <w:rPr>
          <w:rFonts w:ascii="Times New Roman" w:hAnsi="Times New Roman"/>
          <w:color w:val="222222"/>
          <w:szCs w:val="24"/>
          <w:shd w:val="clear" w:color="auto" w:fill="FFFFFF"/>
        </w:rPr>
        <w:t xml:space="preserve"> CG, Stearns V, Hayes DF, </w:t>
      </w:r>
      <w:proofErr w:type="spellStart"/>
      <w:r w:rsidRPr="00B96F68">
        <w:rPr>
          <w:rFonts w:ascii="Times New Roman" w:hAnsi="Times New Roman"/>
          <w:color w:val="222222"/>
          <w:szCs w:val="24"/>
          <w:shd w:val="clear" w:color="auto" w:fill="FFFFFF"/>
        </w:rPr>
        <w:t>Skaar</w:t>
      </w:r>
      <w:proofErr w:type="spellEnd"/>
      <w:r w:rsidRPr="00B96F68">
        <w:rPr>
          <w:rFonts w:ascii="Times New Roman" w:hAnsi="Times New Roman"/>
          <w:color w:val="222222"/>
          <w:szCs w:val="24"/>
          <w:shd w:val="clear" w:color="auto" w:fill="FFFFFF"/>
        </w:rPr>
        <w:t xml:space="preserve"> TC, Rae JM. </w:t>
      </w:r>
      <w:r w:rsidRPr="00B96F68">
        <w:rPr>
          <w:rFonts w:ascii="Times New Roman" w:hAnsi="Times New Roman"/>
          <w:snapToGrid/>
          <w:color w:val="131313"/>
          <w:spacing w:val="-7"/>
          <w:kern w:val="36"/>
          <w:szCs w:val="24"/>
        </w:rPr>
        <w:t xml:space="preserve">ESR1 and PGR polymorphisms are associated with estrogen and progesterone receptor expression in breast tumors. </w:t>
      </w:r>
      <w:r w:rsidRPr="00B96F68">
        <w:rPr>
          <w:rFonts w:ascii="Times New Roman" w:hAnsi="Times New Roman"/>
          <w:i/>
          <w:snapToGrid/>
          <w:color w:val="131313"/>
          <w:spacing w:val="-7"/>
          <w:kern w:val="36"/>
          <w:szCs w:val="24"/>
        </w:rPr>
        <w:t>Physiological Genomics</w:t>
      </w:r>
      <w:r w:rsidRPr="00B96F68">
        <w:rPr>
          <w:rFonts w:ascii="Times New Roman" w:hAnsi="Times New Roman"/>
          <w:snapToGrid/>
          <w:color w:val="131313"/>
          <w:spacing w:val="-7"/>
          <w:kern w:val="36"/>
          <w:szCs w:val="24"/>
        </w:rPr>
        <w:t>, 48:688-698, 2016.</w:t>
      </w:r>
    </w:p>
    <w:p w:rsidR="0007015F" w:rsidRPr="00B96F68" w:rsidRDefault="0007015F" w:rsidP="005A7B12">
      <w:pPr>
        <w:pStyle w:val="ListParagraph"/>
        <w:numPr>
          <w:ilvl w:val="0"/>
          <w:numId w:val="2"/>
        </w:numPr>
        <w:rPr>
          <w:rFonts w:ascii="Times New Roman" w:hAnsi="Times New Roman"/>
          <w:szCs w:val="24"/>
        </w:rPr>
      </w:pPr>
      <w:proofErr w:type="spellStart"/>
      <w:r w:rsidRPr="00B96F68">
        <w:rPr>
          <w:rFonts w:ascii="Times New Roman" w:hAnsi="Times New Roman"/>
          <w:color w:val="222222"/>
          <w:szCs w:val="24"/>
          <w:shd w:val="clear" w:color="auto" w:fill="FFFFFF"/>
        </w:rPr>
        <w:t>Wancata</w:t>
      </w:r>
      <w:proofErr w:type="spellEnd"/>
      <w:r w:rsidR="005A7B12" w:rsidRPr="00B96F68">
        <w:rPr>
          <w:rFonts w:ascii="Times New Roman" w:hAnsi="Times New Roman"/>
          <w:color w:val="222222"/>
          <w:szCs w:val="24"/>
          <w:shd w:val="clear" w:color="auto" w:fill="FFFFFF"/>
        </w:rPr>
        <w:t xml:space="preserve"> LM, </w:t>
      </w:r>
      <w:proofErr w:type="spellStart"/>
      <w:r w:rsidRPr="00B96F68">
        <w:rPr>
          <w:rFonts w:ascii="Times New Roman" w:hAnsi="Times New Roman"/>
          <w:b/>
          <w:color w:val="222222"/>
          <w:szCs w:val="24"/>
          <w:shd w:val="clear" w:color="auto" w:fill="FFFFFF"/>
        </w:rPr>
        <w:t>Banerjee</w:t>
      </w:r>
      <w:proofErr w:type="spellEnd"/>
      <w:r w:rsidR="005A7B12" w:rsidRPr="00B96F68">
        <w:rPr>
          <w:rFonts w:ascii="Times New Roman" w:hAnsi="Times New Roman"/>
          <w:b/>
          <w:color w:val="222222"/>
          <w:szCs w:val="24"/>
          <w:shd w:val="clear" w:color="auto" w:fill="FFFFFF"/>
        </w:rPr>
        <w:t xml:space="preserve"> M</w:t>
      </w:r>
      <w:r w:rsidR="005A7B12" w:rsidRPr="00B96F68">
        <w:rPr>
          <w:rFonts w:ascii="Times New Roman" w:hAnsi="Times New Roman"/>
          <w:color w:val="222222"/>
          <w:szCs w:val="24"/>
          <w:shd w:val="clear" w:color="auto" w:fill="FFFFFF"/>
        </w:rPr>
        <w:t xml:space="preserve">, </w:t>
      </w:r>
      <w:proofErr w:type="spellStart"/>
      <w:r w:rsidRPr="00B96F68">
        <w:rPr>
          <w:rFonts w:ascii="Times New Roman" w:hAnsi="Times New Roman"/>
          <w:color w:val="222222"/>
          <w:szCs w:val="24"/>
          <w:shd w:val="clear" w:color="auto" w:fill="FFFFFF"/>
        </w:rPr>
        <w:t>Muenz</w:t>
      </w:r>
      <w:proofErr w:type="spellEnd"/>
      <w:r w:rsidR="005A7B12" w:rsidRPr="00B96F68">
        <w:rPr>
          <w:rFonts w:ascii="Times New Roman" w:hAnsi="Times New Roman"/>
          <w:color w:val="222222"/>
          <w:szCs w:val="24"/>
          <w:shd w:val="clear" w:color="auto" w:fill="FFFFFF"/>
        </w:rPr>
        <w:t xml:space="preserve"> DG, </w:t>
      </w:r>
      <w:proofErr w:type="spellStart"/>
      <w:r w:rsidRPr="00B96F68">
        <w:rPr>
          <w:rFonts w:ascii="Times New Roman" w:hAnsi="Times New Roman"/>
          <w:color w:val="222222"/>
          <w:szCs w:val="24"/>
          <w:shd w:val="clear" w:color="auto" w:fill="FFFFFF"/>
        </w:rPr>
        <w:t>Haymart</w:t>
      </w:r>
      <w:proofErr w:type="spellEnd"/>
      <w:r w:rsidR="005A7B12" w:rsidRPr="00B96F68">
        <w:rPr>
          <w:rFonts w:ascii="Times New Roman" w:hAnsi="Times New Roman"/>
          <w:color w:val="222222"/>
          <w:szCs w:val="24"/>
          <w:shd w:val="clear" w:color="auto" w:fill="FFFFFF"/>
        </w:rPr>
        <w:t xml:space="preserve"> MR, </w:t>
      </w:r>
      <w:r w:rsidRPr="00B96F68">
        <w:rPr>
          <w:rFonts w:ascii="Times New Roman" w:hAnsi="Times New Roman"/>
          <w:color w:val="222222"/>
          <w:szCs w:val="24"/>
          <w:shd w:val="clear" w:color="auto" w:fill="FFFFFF"/>
        </w:rPr>
        <w:t>Wong</w:t>
      </w:r>
      <w:r w:rsidR="005A7B12" w:rsidRPr="00B96F68">
        <w:rPr>
          <w:rFonts w:ascii="Times New Roman" w:hAnsi="Times New Roman"/>
          <w:color w:val="222222"/>
          <w:szCs w:val="24"/>
          <w:shd w:val="clear" w:color="auto" w:fill="FFFFFF"/>
        </w:rPr>
        <w:t xml:space="preserve"> SL</w:t>
      </w:r>
      <w:r w:rsidRPr="00B96F68">
        <w:rPr>
          <w:rFonts w:ascii="Times New Roman" w:hAnsi="Times New Roman"/>
          <w:color w:val="222222"/>
          <w:szCs w:val="24"/>
          <w:shd w:val="clear" w:color="auto" w:fill="FFFFFF"/>
        </w:rPr>
        <w:t xml:space="preserve">. </w:t>
      </w:r>
      <w:r w:rsidRPr="00B96F68">
        <w:rPr>
          <w:rFonts w:ascii="Times New Roman" w:hAnsi="Times New Roman"/>
          <w:snapToGrid/>
          <w:color w:val="333333"/>
          <w:kern w:val="36"/>
          <w:szCs w:val="24"/>
        </w:rPr>
        <w:t xml:space="preserve">Conditional survival in advanced colorectal cancer and surgery. </w:t>
      </w:r>
      <w:r w:rsidRPr="00B96F68">
        <w:rPr>
          <w:rFonts w:ascii="Times New Roman" w:hAnsi="Times New Roman"/>
          <w:i/>
          <w:snapToGrid/>
          <w:color w:val="333333"/>
          <w:kern w:val="36"/>
          <w:szCs w:val="24"/>
        </w:rPr>
        <w:t>Journal of Surgical Research</w:t>
      </w:r>
      <w:r w:rsidRPr="00B96F68">
        <w:rPr>
          <w:rFonts w:ascii="Times New Roman" w:hAnsi="Times New Roman"/>
          <w:snapToGrid/>
          <w:color w:val="333333"/>
          <w:kern w:val="36"/>
          <w:szCs w:val="24"/>
        </w:rPr>
        <w:t>, 201: 196-201, 2016.</w:t>
      </w:r>
    </w:p>
    <w:p w:rsidR="00311091" w:rsidRPr="00B96F68" w:rsidRDefault="00311091" w:rsidP="00311091">
      <w:pPr>
        <w:pStyle w:val="ListParagraph"/>
        <w:numPr>
          <w:ilvl w:val="0"/>
          <w:numId w:val="2"/>
        </w:numPr>
        <w:rPr>
          <w:rFonts w:ascii="Times New Roman" w:hAnsi="Times New Roman"/>
          <w:szCs w:val="24"/>
        </w:rPr>
      </w:pPr>
      <w:r w:rsidRPr="00B96F68">
        <w:rPr>
          <w:rFonts w:ascii="Times New Roman" w:hAnsi="Times New Roman"/>
          <w:color w:val="222222"/>
          <w:szCs w:val="24"/>
          <w:shd w:val="clear" w:color="auto" w:fill="FFFFFF"/>
        </w:rPr>
        <w:t xml:space="preserve">Hollingsworth JM, Dunn RL, </w:t>
      </w:r>
      <w:proofErr w:type="spellStart"/>
      <w:r w:rsidRPr="00B96F68">
        <w:rPr>
          <w:rFonts w:ascii="Times New Roman" w:hAnsi="Times New Roman"/>
          <w:color w:val="222222"/>
          <w:szCs w:val="24"/>
          <w:shd w:val="clear" w:color="auto" w:fill="FFFFFF"/>
        </w:rPr>
        <w:t>Suskind</w:t>
      </w:r>
      <w:proofErr w:type="spellEnd"/>
      <w:r w:rsidRPr="00B96F68">
        <w:rPr>
          <w:rFonts w:ascii="Times New Roman" w:hAnsi="Times New Roman"/>
          <w:color w:val="222222"/>
          <w:szCs w:val="24"/>
          <w:shd w:val="clear" w:color="auto" w:fill="FFFFFF"/>
        </w:rPr>
        <w:t xml:space="preserve"> AM, </w:t>
      </w:r>
      <w:proofErr w:type="spellStart"/>
      <w:r w:rsidRPr="00B96F68">
        <w:rPr>
          <w:rFonts w:ascii="Times New Roman" w:hAnsi="Times New Roman"/>
          <w:b/>
          <w:color w:val="222222"/>
          <w:szCs w:val="24"/>
          <w:shd w:val="clear" w:color="auto" w:fill="FFFFFF"/>
        </w:rPr>
        <w:t>Banerjee</w:t>
      </w:r>
      <w:proofErr w:type="spellEnd"/>
      <w:r w:rsidRPr="00B96F68">
        <w:rPr>
          <w:rFonts w:ascii="Times New Roman" w:hAnsi="Times New Roman"/>
          <w:b/>
          <w:color w:val="222222"/>
          <w:szCs w:val="24"/>
          <w:shd w:val="clear" w:color="auto" w:fill="FFFFFF"/>
        </w:rPr>
        <w:t xml:space="preserve"> M,</w:t>
      </w:r>
      <w:r w:rsidRPr="00B96F68">
        <w:rPr>
          <w:rFonts w:ascii="Times New Roman" w:hAnsi="Times New Roman"/>
          <w:color w:val="222222"/>
          <w:szCs w:val="24"/>
          <w:shd w:val="clear" w:color="auto" w:fill="FFFFFF"/>
        </w:rPr>
        <w:t xml:space="preserve"> Hollenbeck B.</w:t>
      </w:r>
      <w:r w:rsidRPr="00B96F68">
        <w:rPr>
          <w:rFonts w:ascii="Times New Roman" w:hAnsi="Times New Roman"/>
          <w:szCs w:val="24"/>
        </w:rPr>
        <w:t xml:space="preserve"> </w:t>
      </w:r>
      <w:r w:rsidRPr="00B96F68">
        <w:rPr>
          <w:rFonts w:ascii="Times New Roman" w:hAnsi="Times New Roman"/>
          <w:bCs/>
          <w:snapToGrid/>
          <w:color w:val="000000"/>
          <w:kern w:val="36"/>
          <w:szCs w:val="24"/>
        </w:rPr>
        <w:t xml:space="preserve">Validation of a Medicare Claims-based Algorithm for Identifying Freestanding Ambulatory Surgery Centers. </w:t>
      </w:r>
      <w:r w:rsidRPr="00B96F68">
        <w:rPr>
          <w:rFonts w:ascii="Times New Roman" w:hAnsi="Times New Roman"/>
          <w:bCs/>
          <w:i/>
          <w:snapToGrid/>
          <w:color w:val="000000"/>
          <w:kern w:val="36"/>
          <w:szCs w:val="24"/>
        </w:rPr>
        <w:t>Medical Care</w:t>
      </w:r>
      <w:r w:rsidRPr="00B96F68">
        <w:rPr>
          <w:rFonts w:ascii="Times New Roman" w:hAnsi="Times New Roman"/>
          <w:bCs/>
          <w:snapToGrid/>
          <w:color w:val="000000"/>
          <w:kern w:val="36"/>
          <w:szCs w:val="24"/>
        </w:rPr>
        <w:t>, 54:e43-e46, 2016.</w:t>
      </w:r>
    </w:p>
    <w:p w:rsidR="00E44929" w:rsidRPr="00B96F68" w:rsidRDefault="0064713E" w:rsidP="00E44929">
      <w:pPr>
        <w:pStyle w:val="ListParagraph"/>
        <w:numPr>
          <w:ilvl w:val="0"/>
          <w:numId w:val="2"/>
        </w:numPr>
        <w:rPr>
          <w:rFonts w:ascii="Times New Roman" w:hAnsi="Times New Roman"/>
          <w:szCs w:val="24"/>
        </w:rPr>
      </w:pPr>
      <w:r w:rsidRPr="00B96F68">
        <w:rPr>
          <w:rFonts w:ascii="Times New Roman" w:hAnsi="Times New Roman"/>
          <w:snapToGrid/>
          <w:szCs w:val="24"/>
        </w:rPr>
        <w:t xml:space="preserve">Callaghan BE, Xia R, Reynolds E, </w:t>
      </w:r>
      <w:r w:rsidRPr="00B96F68">
        <w:rPr>
          <w:rFonts w:ascii="Times New Roman" w:hAnsi="Times New Roman"/>
          <w:b/>
          <w:snapToGrid/>
          <w:szCs w:val="24"/>
        </w:rPr>
        <w:t>Banerjee M</w:t>
      </w:r>
      <w:r w:rsidRPr="00B96F68">
        <w:rPr>
          <w:rFonts w:ascii="Times New Roman" w:hAnsi="Times New Roman"/>
          <w:snapToGrid/>
          <w:szCs w:val="24"/>
        </w:rPr>
        <w:t xml:space="preserve">, Rothberg AE, </w:t>
      </w:r>
      <w:proofErr w:type="spellStart"/>
      <w:r w:rsidRPr="00B96F68">
        <w:rPr>
          <w:rFonts w:ascii="Times New Roman" w:hAnsi="Times New Roman"/>
          <w:snapToGrid/>
          <w:szCs w:val="24"/>
        </w:rPr>
        <w:t>Burant</w:t>
      </w:r>
      <w:proofErr w:type="spellEnd"/>
      <w:r w:rsidRPr="00B96F68">
        <w:rPr>
          <w:rFonts w:ascii="Times New Roman" w:hAnsi="Times New Roman"/>
          <w:snapToGrid/>
          <w:szCs w:val="24"/>
        </w:rPr>
        <w:t xml:space="preserve"> C, Villegas EU, Pop-</w:t>
      </w:r>
      <w:proofErr w:type="spellStart"/>
      <w:r w:rsidRPr="00B96F68">
        <w:rPr>
          <w:rFonts w:ascii="Times New Roman" w:hAnsi="Times New Roman"/>
          <w:snapToGrid/>
          <w:szCs w:val="24"/>
        </w:rPr>
        <w:t>Busui</w:t>
      </w:r>
      <w:proofErr w:type="spellEnd"/>
      <w:r w:rsidRPr="00B96F68">
        <w:rPr>
          <w:rFonts w:ascii="Times New Roman" w:hAnsi="Times New Roman"/>
          <w:snapToGrid/>
          <w:szCs w:val="24"/>
        </w:rPr>
        <w:t xml:space="preserve"> R, Feldman EL. </w:t>
      </w:r>
      <w:r w:rsidRPr="00B96F68">
        <w:rPr>
          <w:rFonts w:ascii="Times New Roman" w:hAnsi="Times New Roman"/>
          <w:bCs/>
          <w:snapToGrid/>
          <w:kern w:val="36"/>
          <w:szCs w:val="24"/>
        </w:rPr>
        <w:t>Association Between Metabolic Syndrome Components and Polyneuropathy in an Obese Population</w:t>
      </w:r>
      <w:r w:rsidRPr="00B96F68">
        <w:rPr>
          <w:rStyle w:val="apple-converted-space"/>
          <w:szCs w:val="24"/>
          <w:shd w:val="clear" w:color="auto" w:fill="FFFFFF"/>
        </w:rPr>
        <w:t xml:space="preserve">. </w:t>
      </w:r>
      <w:r w:rsidRPr="00B96F68">
        <w:rPr>
          <w:rStyle w:val="apple-converted-space"/>
          <w:rFonts w:ascii="Times New Roman" w:hAnsi="Times New Roman"/>
          <w:i/>
          <w:szCs w:val="24"/>
          <w:shd w:val="clear" w:color="auto" w:fill="FFFFFF"/>
        </w:rPr>
        <w:t>JAMA Neurology</w:t>
      </w:r>
      <w:r w:rsidRPr="00B96F68">
        <w:rPr>
          <w:rStyle w:val="apple-converted-space"/>
          <w:rFonts w:ascii="Times New Roman" w:hAnsi="Times New Roman"/>
          <w:szCs w:val="24"/>
          <w:shd w:val="clear" w:color="auto" w:fill="FFFFFF"/>
        </w:rPr>
        <w:t xml:space="preserve">, </w:t>
      </w:r>
      <w:r w:rsidR="00D44BF6" w:rsidRPr="00B96F68">
        <w:rPr>
          <w:rStyle w:val="apple-converted-space"/>
          <w:rFonts w:ascii="Times New Roman" w:hAnsi="Times New Roman"/>
          <w:szCs w:val="24"/>
          <w:shd w:val="clear" w:color="auto" w:fill="FFFFFF"/>
        </w:rPr>
        <w:t>73: 1468-1476, 2016</w:t>
      </w:r>
      <w:r w:rsidRPr="00B96F68">
        <w:rPr>
          <w:rFonts w:ascii="Times New Roman" w:hAnsi="Times New Roman"/>
          <w:color w:val="333333"/>
          <w:szCs w:val="24"/>
        </w:rPr>
        <w:t>.</w:t>
      </w:r>
    </w:p>
    <w:p w:rsidR="00961D2D" w:rsidRPr="00B96F68" w:rsidRDefault="00961D2D" w:rsidP="00E44929">
      <w:pPr>
        <w:pStyle w:val="ListParagraph"/>
        <w:numPr>
          <w:ilvl w:val="0"/>
          <w:numId w:val="2"/>
        </w:numPr>
        <w:rPr>
          <w:rStyle w:val="apple-converted-space"/>
          <w:rFonts w:ascii="Times New Roman" w:hAnsi="Times New Roman"/>
          <w:szCs w:val="24"/>
        </w:rPr>
      </w:pPr>
      <w:r w:rsidRPr="00B96F68">
        <w:rPr>
          <w:rFonts w:ascii="Times New Roman" w:hAnsi="Times New Roman"/>
          <w:b/>
          <w:szCs w:val="24"/>
        </w:rPr>
        <w:t>Banerjee M</w:t>
      </w:r>
      <w:r w:rsidRPr="00B96F68">
        <w:rPr>
          <w:rFonts w:ascii="Times New Roman" w:hAnsi="Times New Roman"/>
          <w:szCs w:val="24"/>
        </w:rPr>
        <w:t xml:space="preserve">, Weibel J, Guo C, Gay B, </w:t>
      </w:r>
      <w:proofErr w:type="spellStart"/>
      <w:r w:rsidRPr="00B96F68">
        <w:rPr>
          <w:rFonts w:ascii="Times New Roman" w:hAnsi="Times New Roman"/>
          <w:szCs w:val="24"/>
        </w:rPr>
        <w:t>Haymart</w:t>
      </w:r>
      <w:proofErr w:type="spellEnd"/>
      <w:r w:rsidRPr="00B96F68">
        <w:rPr>
          <w:rFonts w:ascii="Times New Roman" w:hAnsi="Times New Roman"/>
          <w:szCs w:val="24"/>
        </w:rPr>
        <w:t xml:space="preserve"> M. </w:t>
      </w:r>
      <w:r w:rsidRPr="00B96F68">
        <w:rPr>
          <w:rFonts w:ascii="Times New Roman" w:hAnsi="Times New Roman"/>
          <w:bCs/>
          <w:snapToGrid/>
          <w:color w:val="2B2B2B"/>
          <w:szCs w:val="24"/>
        </w:rPr>
        <w:t xml:space="preserve">Use of Imaging Tests after Primary Treatment of Thyroid Cancer in the United States: Population Based Retrospective Cohort Study Evaluating Death and Recurrence. </w:t>
      </w:r>
      <w:r w:rsidRPr="00B96F68">
        <w:rPr>
          <w:rFonts w:ascii="Times New Roman" w:hAnsi="Times New Roman"/>
          <w:bCs/>
          <w:i/>
          <w:snapToGrid/>
          <w:color w:val="2B2B2B"/>
          <w:szCs w:val="24"/>
        </w:rPr>
        <w:t>British Medical Journal</w:t>
      </w:r>
      <w:r w:rsidRPr="00B96F68">
        <w:rPr>
          <w:rFonts w:ascii="Times New Roman" w:hAnsi="Times New Roman"/>
          <w:bCs/>
          <w:snapToGrid/>
          <w:color w:val="2B2B2B"/>
          <w:szCs w:val="24"/>
        </w:rPr>
        <w:t>, 2016, 354:</w:t>
      </w:r>
      <w:r w:rsidR="002E6380" w:rsidRPr="00B96F68">
        <w:rPr>
          <w:rFonts w:ascii="Times New Roman" w:hAnsi="Times New Roman"/>
          <w:bCs/>
          <w:snapToGrid/>
          <w:color w:val="2B2B2B"/>
          <w:szCs w:val="24"/>
        </w:rPr>
        <w:t>i3839,</w:t>
      </w:r>
      <w:r w:rsidRPr="00B96F68">
        <w:rPr>
          <w:rFonts w:ascii="Times New Roman" w:hAnsi="Times New Roman"/>
          <w:bCs/>
          <w:snapToGrid/>
          <w:color w:val="2B2B2B"/>
          <w:szCs w:val="24"/>
        </w:rPr>
        <w:t xml:space="preserve"> </w:t>
      </w:r>
      <w:proofErr w:type="spellStart"/>
      <w:r w:rsidRPr="00B96F68">
        <w:rPr>
          <w:rStyle w:val="highwire-cite-doi"/>
          <w:rFonts w:ascii="Times New Roman" w:hAnsi="Times New Roman"/>
          <w:color w:val="333333"/>
          <w:szCs w:val="24"/>
          <w:bdr w:val="none" w:sz="0" w:space="0" w:color="auto" w:frame="1"/>
          <w:shd w:val="clear" w:color="auto" w:fill="FFFFFF"/>
        </w:rPr>
        <w:t>doi</w:t>
      </w:r>
      <w:proofErr w:type="spellEnd"/>
      <w:r w:rsidRPr="00B96F68">
        <w:rPr>
          <w:rStyle w:val="highwire-cite-doi"/>
          <w:rFonts w:ascii="Times New Roman" w:hAnsi="Times New Roman"/>
          <w:color w:val="333333"/>
          <w:szCs w:val="24"/>
          <w:bdr w:val="none" w:sz="0" w:space="0" w:color="auto" w:frame="1"/>
          <w:shd w:val="clear" w:color="auto" w:fill="FFFFFF"/>
        </w:rPr>
        <w:t xml:space="preserve">: </w:t>
      </w:r>
      <w:hyperlink r:id="rId11" w:history="1">
        <w:r w:rsidRPr="00B96F68">
          <w:rPr>
            <w:rStyle w:val="Hyperlink"/>
            <w:rFonts w:ascii="Times New Roman" w:hAnsi="Times New Roman"/>
            <w:color w:val="auto"/>
            <w:szCs w:val="24"/>
            <w:bdr w:val="none" w:sz="0" w:space="0" w:color="auto" w:frame="1"/>
            <w:shd w:val="clear" w:color="auto" w:fill="FFFFFF"/>
          </w:rPr>
          <w:t>http://dx.doi.org/10.1136/bmj.i3839</w:t>
        </w:r>
      </w:hyperlink>
      <w:r w:rsidRPr="00B96F68">
        <w:rPr>
          <w:rStyle w:val="apple-converted-space"/>
          <w:rFonts w:ascii="Times New Roman" w:hAnsi="Times New Roman"/>
          <w:szCs w:val="24"/>
          <w:shd w:val="clear" w:color="auto" w:fill="FFFFFF"/>
        </w:rPr>
        <w:t>.</w:t>
      </w:r>
    </w:p>
    <w:p w:rsidR="00E44929" w:rsidRPr="00B96F68" w:rsidRDefault="00E44929" w:rsidP="00E44929">
      <w:pPr>
        <w:pStyle w:val="ListParagraph"/>
        <w:numPr>
          <w:ilvl w:val="0"/>
          <w:numId w:val="2"/>
        </w:numPr>
        <w:rPr>
          <w:rStyle w:val="apple-converted-space"/>
          <w:rFonts w:ascii="Times New Roman" w:hAnsi="Times New Roman"/>
          <w:szCs w:val="24"/>
        </w:rPr>
      </w:pPr>
      <w:r w:rsidRPr="00B96F68">
        <w:rPr>
          <w:rFonts w:ascii="Times New Roman" w:hAnsi="Times New Roman"/>
          <w:szCs w:val="24"/>
        </w:rPr>
        <w:t xml:space="preserve">Healy MA, Reynolds E, </w:t>
      </w:r>
      <w:r w:rsidRPr="00B96F68">
        <w:rPr>
          <w:rFonts w:ascii="Times New Roman" w:hAnsi="Times New Roman"/>
          <w:b/>
          <w:szCs w:val="24"/>
        </w:rPr>
        <w:t>Banerjee M</w:t>
      </w:r>
      <w:r w:rsidRPr="00B96F68">
        <w:rPr>
          <w:rFonts w:ascii="Times New Roman" w:hAnsi="Times New Roman"/>
          <w:szCs w:val="24"/>
        </w:rPr>
        <w:t xml:space="preserve">, Wong SL. Lymph Node Ratio Is Less Prognostic in Melanoma When Minimum Node Retrieval Thresholds Are Not Met. </w:t>
      </w:r>
      <w:r w:rsidRPr="00B96F68">
        <w:rPr>
          <w:rFonts w:ascii="Times New Roman" w:hAnsi="Times New Roman"/>
          <w:i/>
          <w:szCs w:val="24"/>
        </w:rPr>
        <w:t>Ann Surg Oncol</w:t>
      </w:r>
      <w:r w:rsidRPr="00B96F68">
        <w:rPr>
          <w:rFonts w:ascii="Times New Roman" w:hAnsi="Times New Roman"/>
          <w:szCs w:val="24"/>
        </w:rPr>
        <w:t>. 24:340-346, 2017.</w:t>
      </w:r>
    </w:p>
    <w:p w:rsidR="004A680A" w:rsidRPr="003441DB" w:rsidRDefault="004A680A" w:rsidP="004A680A">
      <w:pPr>
        <w:pStyle w:val="ListParagraph"/>
        <w:numPr>
          <w:ilvl w:val="0"/>
          <w:numId w:val="2"/>
        </w:numPr>
        <w:rPr>
          <w:rFonts w:ascii="Times New Roman" w:hAnsi="Times New Roman"/>
          <w:szCs w:val="24"/>
        </w:rPr>
      </w:pPr>
      <w:r w:rsidRPr="00B96F68">
        <w:rPr>
          <w:rFonts w:ascii="Times New Roman" w:hAnsi="Times New Roman"/>
          <w:szCs w:val="24"/>
        </w:rPr>
        <w:t xml:space="preserve">Chen LM, Norton EC, </w:t>
      </w:r>
      <w:proofErr w:type="spellStart"/>
      <w:r w:rsidRPr="00B96F68">
        <w:rPr>
          <w:rFonts w:ascii="Times New Roman" w:hAnsi="Times New Roman"/>
          <w:b/>
          <w:szCs w:val="24"/>
        </w:rPr>
        <w:t>Banerjee</w:t>
      </w:r>
      <w:proofErr w:type="spellEnd"/>
      <w:r w:rsidRPr="00B96F68">
        <w:rPr>
          <w:rFonts w:ascii="Times New Roman" w:hAnsi="Times New Roman"/>
          <w:b/>
          <w:szCs w:val="24"/>
        </w:rPr>
        <w:t xml:space="preserve"> M</w:t>
      </w:r>
      <w:r w:rsidRPr="00B96F68">
        <w:rPr>
          <w:rFonts w:ascii="Times New Roman" w:hAnsi="Times New Roman"/>
          <w:szCs w:val="24"/>
        </w:rPr>
        <w:t xml:space="preserve">, </w:t>
      </w:r>
      <w:proofErr w:type="spellStart"/>
      <w:r w:rsidRPr="00B96F68">
        <w:rPr>
          <w:rFonts w:ascii="Times New Roman" w:hAnsi="Times New Roman"/>
          <w:szCs w:val="24"/>
        </w:rPr>
        <w:t>Regenbogen</w:t>
      </w:r>
      <w:proofErr w:type="spellEnd"/>
      <w:r w:rsidRPr="00B96F68">
        <w:rPr>
          <w:rFonts w:ascii="Times New Roman" w:hAnsi="Times New Roman"/>
          <w:szCs w:val="24"/>
        </w:rPr>
        <w:t xml:space="preserve"> SE, Cain-Nielsen AH, </w:t>
      </w:r>
      <w:proofErr w:type="spellStart"/>
      <w:r w:rsidRPr="00B96F68">
        <w:rPr>
          <w:rFonts w:ascii="Times New Roman" w:hAnsi="Times New Roman"/>
          <w:szCs w:val="24"/>
        </w:rPr>
        <w:t>Birkmeyer</w:t>
      </w:r>
      <w:proofErr w:type="spellEnd"/>
      <w:r w:rsidRPr="00B96F68">
        <w:rPr>
          <w:rFonts w:ascii="Times New Roman" w:hAnsi="Times New Roman"/>
          <w:szCs w:val="24"/>
        </w:rPr>
        <w:t xml:space="preserve"> JD. Spending On Care After Surgery Driven By Choice Of Care Settings Instead Of Intensity </w:t>
      </w:r>
      <w:r w:rsidRPr="00B96F68">
        <w:rPr>
          <w:rFonts w:ascii="Times New Roman" w:hAnsi="Times New Roman"/>
          <w:szCs w:val="24"/>
        </w:rPr>
        <w:lastRenderedPageBreak/>
        <w:t xml:space="preserve">Of Services. </w:t>
      </w:r>
      <w:r w:rsidRPr="00B96F68">
        <w:rPr>
          <w:rFonts w:ascii="Times New Roman" w:hAnsi="Times New Roman"/>
          <w:i/>
          <w:szCs w:val="24"/>
        </w:rPr>
        <w:t xml:space="preserve">Health </w:t>
      </w:r>
      <w:r w:rsidR="002E6380" w:rsidRPr="00B96F68">
        <w:rPr>
          <w:rFonts w:ascii="Times New Roman" w:hAnsi="Times New Roman"/>
          <w:i/>
          <w:szCs w:val="24"/>
        </w:rPr>
        <w:t>Affairs</w:t>
      </w:r>
      <w:r w:rsidR="002E6380" w:rsidRPr="00B96F68">
        <w:rPr>
          <w:rFonts w:ascii="Times New Roman" w:hAnsi="Times New Roman"/>
          <w:szCs w:val="24"/>
        </w:rPr>
        <w:t>, 36</w:t>
      </w:r>
      <w:r w:rsidRPr="00B96F68">
        <w:rPr>
          <w:rFonts w:ascii="Times New Roman" w:hAnsi="Times New Roman"/>
          <w:szCs w:val="24"/>
        </w:rPr>
        <w:t>:83-90</w:t>
      </w:r>
      <w:r w:rsidR="002E6380" w:rsidRPr="00B96F68">
        <w:rPr>
          <w:rFonts w:ascii="Times New Roman" w:hAnsi="Times New Roman"/>
          <w:szCs w:val="24"/>
        </w:rPr>
        <w:t>, 2017</w:t>
      </w:r>
      <w:r w:rsidRPr="00B96F68">
        <w:rPr>
          <w:rFonts w:ascii="Times New Roman" w:hAnsi="Times New Roman"/>
          <w:szCs w:val="24"/>
        </w:rPr>
        <w:t>.</w:t>
      </w:r>
      <w:r w:rsidR="003441DB">
        <w:rPr>
          <w:rFonts w:ascii="Times New Roman" w:hAnsi="Times New Roman"/>
          <w:szCs w:val="24"/>
        </w:rPr>
        <w:t xml:space="preserve"> </w:t>
      </w:r>
      <w:r w:rsidR="003441DB" w:rsidRPr="003441DB">
        <w:rPr>
          <w:rFonts w:ascii="Times New Roman" w:hAnsi="Times New Roman"/>
          <w:color w:val="222222"/>
          <w:szCs w:val="24"/>
          <w:shd w:val="clear" w:color="auto" w:fill="FFFFFF"/>
        </w:rPr>
        <w:t>PMCID: PMC5500192.</w:t>
      </w:r>
    </w:p>
    <w:p w:rsidR="004A680A" w:rsidRPr="00B96F68" w:rsidRDefault="004A680A" w:rsidP="004A680A">
      <w:pPr>
        <w:pStyle w:val="ListParagraph"/>
        <w:numPr>
          <w:ilvl w:val="0"/>
          <w:numId w:val="2"/>
        </w:numPr>
        <w:rPr>
          <w:rFonts w:ascii="Times New Roman" w:hAnsi="Times New Roman"/>
          <w:szCs w:val="24"/>
        </w:rPr>
      </w:pPr>
      <w:proofErr w:type="spellStart"/>
      <w:r w:rsidRPr="00B96F68">
        <w:rPr>
          <w:rFonts w:ascii="Times New Roman" w:hAnsi="Times New Roman"/>
          <w:color w:val="222222"/>
          <w:szCs w:val="24"/>
          <w:shd w:val="clear" w:color="auto" w:fill="FFFFFF"/>
        </w:rPr>
        <w:t>Stenmark</w:t>
      </w:r>
      <w:proofErr w:type="spellEnd"/>
      <w:r w:rsidRPr="00B96F68">
        <w:rPr>
          <w:rFonts w:ascii="Times New Roman" w:hAnsi="Times New Roman"/>
          <w:color w:val="222222"/>
          <w:szCs w:val="24"/>
          <w:shd w:val="clear" w:color="auto" w:fill="FFFFFF"/>
        </w:rPr>
        <w:t xml:space="preserve"> MH, </w:t>
      </w:r>
      <w:proofErr w:type="spellStart"/>
      <w:r w:rsidRPr="00B96F68">
        <w:rPr>
          <w:rFonts w:ascii="Times New Roman" w:hAnsi="Times New Roman"/>
          <w:color w:val="222222"/>
          <w:szCs w:val="24"/>
          <w:shd w:val="clear" w:color="auto" w:fill="FFFFFF"/>
        </w:rPr>
        <w:t>Shumway</w:t>
      </w:r>
      <w:proofErr w:type="spellEnd"/>
      <w:r w:rsidRPr="00B96F68">
        <w:rPr>
          <w:rFonts w:ascii="Times New Roman" w:hAnsi="Times New Roman"/>
          <w:color w:val="222222"/>
          <w:szCs w:val="24"/>
          <w:shd w:val="clear" w:color="auto" w:fill="FFFFFF"/>
        </w:rPr>
        <w:t xml:space="preserve"> D, </w:t>
      </w:r>
      <w:proofErr w:type="spellStart"/>
      <w:r w:rsidRPr="00B96F68">
        <w:rPr>
          <w:rFonts w:ascii="Times New Roman" w:hAnsi="Times New Roman"/>
          <w:color w:val="222222"/>
          <w:szCs w:val="24"/>
          <w:shd w:val="clear" w:color="auto" w:fill="FFFFFF"/>
        </w:rPr>
        <w:t>Guo</w:t>
      </w:r>
      <w:proofErr w:type="spellEnd"/>
      <w:r w:rsidRPr="00B96F68">
        <w:rPr>
          <w:rFonts w:ascii="Times New Roman" w:hAnsi="Times New Roman"/>
          <w:color w:val="222222"/>
          <w:szCs w:val="24"/>
          <w:shd w:val="clear" w:color="auto" w:fill="FFFFFF"/>
        </w:rPr>
        <w:t xml:space="preserve"> C, </w:t>
      </w:r>
      <w:proofErr w:type="spellStart"/>
      <w:r w:rsidRPr="00B96F68">
        <w:rPr>
          <w:rFonts w:ascii="Times New Roman" w:hAnsi="Times New Roman"/>
          <w:color w:val="222222"/>
          <w:szCs w:val="24"/>
          <w:shd w:val="clear" w:color="auto" w:fill="FFFFFF"/>
        </w:rPr>
        <w:t>Vainshtein</w:t>
      </w:r>
      <w:proofErr w:type="spellEnd"/>
      <w:r w:rsidRPr="00B96F68">
        <w:rPr>
          <w:rFonts w:ascii="Times New Roman" w:hAnsi="Times New Roman"/>
          <w:color w:val="222222"/>
          <w:szCs w:val="24"/>
          <w:shd w:val="clear" w:color="auto" w:fill="FFFFFF"/>
        </w:rPr>
        <w:t xml:space="preserve"> J, </w:t>
      </w:r>
      <w:proofErr w:type="spellStart"/>
      <w:r w:rsidRPr="00B96F68">
        <w:rPr>
          <w:rFonts w:ascii="Times New Roman" w:hAnsi="Times New Roman"/>
          <w:color w:val="222222"/>
          <w:szCs w:val="24"/>
          <w:shd w:val="clear" w:color="auto" w:fill="FFFFFF"/>
        </w:rPr>
        <w:t>Mierzwa</w:t>
      </w:r>
      <w:proofErr w:type="spellEnd"/>
      <w:r w:rsidRPr="00B96F68">
        <w:rPr>
          <w:rFonts w:ascii="Times New Roman" w:hAnsi="Times New Roman"/>
          <w:color w:val="222222"/>
          <w:szCs w:val="24"/>
          <w:shd w:val="clear" w:color="auto" w:fill="FFFFFF"/>
        </w:rPr>
        <w:t xml:space="preserve"> M, </w:t>
      </w:r>
      <w:proofErr w:type="spellStart"/>
      <w:r w:rsidRPr="00B96F68">
        <w:rPr>
          <w:rFonts w:ascii="Times New Roman" w:hAnsi="Times New Roman"/>
          <w:color w:val="222222"/>
          <w:szCs w:val="24"/>
          <w:shd w:val="clear" w:color="auto" w:fill="FFFFFF"/>
        </w:rPr>
        <w:t>Jagsi</w:t>
      </w:r>
      <w:proofErr w:type="spellEnd"/>
      <w:r w:rsidRPr="00B96F68">
        <w:rPr>
          <w:rFonts w:ascii="Times New Roman" w:hAnsi="Times New Roman"/>
          <w:color w:val="222222"/>
          <w:szCs w:val="24"/>
          <w:shd w:val="clear" w:color="auto" w:fill="FFFFFF"/>
        </w:rPr>
        <w:t xml:space="preserve"> R, Griggs JJ, </w:t>
      </w:r>
      <w:r w:rsidRPr="00B96F68">
        <w:rPr>
          <w:rFonts w:ascii="Times New Roman" w:hAnsi="Times New Roman"/>
          <w:b/>
          <w:color w:val="222222"/>
          <w:szCs w:val="24"/>
          <w:shd w:val="clear" w:color="auto" w:fill="FFFFFF"/>
        </w:rPr>
        <w:t>Banerjee M</w:t>
      </w:r>
      <w:r w:rsidRPr="00B96F68">
        <w:rPr>
          <w:rFonts w:ascii="Times New Roman" w:hAnsi="Times New Roman"/>
          <w:color w:val="222222"/>
          <w:szCs w:val="24"/>
          <w:shd w:val="clear" w:color="auto" w:fill="FFFFFF"/>
        </w:rPr>
        <w:t xml:space="preserve">. Influence of Human Papillomavirus on Clinical Presentation of Oropharyngeal Carcinoma in the United States. </w:t>
      </w:r>
      <w:r w:rsidRPr="00B96F68">
        <w:rPr>
          <w:rFonts w:ascii="Times New Roman" w:hAnsi="Times New Roman"/>
          <w:i/>
          <w:color w:val="222222"/>
          <w:szCs w:val="24"/>
          <w:shd w:val="clear" w:color="auto" w:fill="FFFFFF"/>
        </w:rPr>
        <w:t>The Laryngoscope</w:t>
      </w:r>
      <w:r w:rsidR="0019228E" w:rsidRPr="00B96F68">
        <w:rPr>
          <w:rFonts w:ascii="Times New Roman" w:hAnsi="Times New Roman"/>
          <w:i/>
          <w:color w:val="222222"/>
          <w:szCs w:val="24"/>
          <w:shd w:val="clear" w:color="auto" w:fill="FFFFFF"/>
        </w:rPr>
        <w:t xml:space="preserve">, </w:t>
      </w:r>
      <w:r w:rsidR="00D026B4">
        <w:rPr>
          <w:rFonts w:ascii="Times New Roman" w:hAnsi="Times New Roman"/>
          <w:color w:val="222222"/>
          <w:szCs w:val="24"/>
          <w:shd w:val="clear" w:color="auto" w:fill="FFFFFF"/>
        </w:rPr>
        <w:t>127:2270-2278, 2017.</w:t>
      </w:r>
    </w:p>
    <w:p w:rsidR="004A680A" w:rsidRPr="0048104D" w:rsidRDefault="004A680A" w:rsidP="004A680A">
      <w:pPr>
        <w:pStyle w:val="BodyText2"/>
        <w:widowControl/>
        <w:numPr>
          <w:ilvl w:val="0"/>
          <w:numId w:val="2"/>
        </w:numPr>
        <w:tabs>
          <w:tab w:val="clear" w:pos="120"/>
          <w:tab w:val="clear" w:pos="600"/>
          <w:tab w:val="clear" w:pos="1560"/>
          <w:tab w:val="clear" w:pos="2040"/>
        </w:tabs>
        <w:jc w:val="left"/>
        <w:rPr>
          <w:b w:val="0"/>
          <w:szCs w:val="24"/>
        </w:rPr>
      </w:pPr>
      <w:proofErr w:type="spellStart"/>
      <w:r w:rsidRPr="0048104D">
        <w:rPr>
          <w:b w:val="0"/>
          <w:szCs w:val="24"/>
        </w:rPr>
        <w:t>Choksi</w:t>
      </w:r>
      <w:proofErr w:type="spellEnd"/>
      <w:r w:rsidRPr="0048104D">
        <w:rPr>
          <w:b w:val="0"/>
          <w:szCs w:val="24"/>
        </w:rPr>
        <w:t xml:space="preserve"> P, </w:t>
      </w:r>
      <w:proofErr w:type="spellStart"/>
      <w:r w:rsidRPr="0048104D">
        <w:rPr>
          <w:b w:val="0"/>
          <w:szCs w:val="24"/>
        </w:rPr>
        <w:t>Papaleontiou</w:t>
      </w:r>
      <w:proofErr w:type="spellEnd"/>
      <w:r w:rsidRPr="0048104D">
        <w:rPr>
          <w:b w:val="0"/>
          <w:szCs w:val="24"/>
        </w:rPr>
        <w:t xml:space="preserve"> M, </w:t>
      </w:r>
      <w:proofErr w:type="spellStart"/>
      <w:r w:rsidRPr="0048104D">
        <w:rPr>
          <w:b w:val="0"/>
          <w:szCs w:val="24"/>
        </w:rPr>
        <w:t>Guo</w:t>
      </w:r>
      <w:proofErr w:type="spellEnd"/>
      <w:r w:rsidRPr="0048104D">
        <w:rPr>
          <w:b w:val="0"/>
          <w:szCs w:val="24"/>
        </w:rPr>
        <w:t xml:space="preserve"> C, Worden F, </w:t>
      </w:r>
      <w:proofErr w:type="spellStart"/>
      <w:r w:rsidRPr="0048104D">
        <w:rPr>
          <w:szCs w:val="24"/>
        </w:rPr>
        <w:t>Banerjee</w:t>
      </w:r>
      <w:proofErr w:type="spellEnd"/>
      <w:r w:rsidRPr="0048104D">
        <w:rPr>
          <w:szCs w:val="24"/>
        </w:rPr>
        <w:t xml:space="preserve"> M</w:t>
      </w:r>
      <w:r w:rsidRPr="0048104D">
        <w:rPr>
          <w:b w:val="0"/>
          <w:szCs w:val="24"/>
        </w:rPr>
        <w:t xml:space="preserve">, </w:t>
      </w:r>
      <w:proofErr w:type="spellStart"/>
      <w:r w:rsidRPr="0048104D">
        <w:rPr>
          <w:b w:val="0"/>
          <w:szCs w:val="24"/>
        </w:rPr>
        <w:t>Haymart</w:t>
      </w:r>
      <w:proofErr w:type="spellEnd"/>
      <w:r w:rsidRPr="0048104D">
        <w:rPr>
          <w:szCs w:val="24"/>
        </w:rPr>
        <w:t xml:space="preserve"> </w:t>
      </w:r>
      <w:r w:rsidRPr="0048104D">
        <w:rPr>
          <w:b w:val="0"/>
          <w:szCs w:val="24"/>
        </w:rPr>
        <w:t xml:space="preserve">MR. Skeletal Complications and Mortality in Thyroid Cancer: A Population-Based Study. </w:t>
      </w:r>
      <w:r w:rsidRPr="0048104D">
        <w:rPr>
          <w:b w:val="0"/>
          <w:i/>
          <w:iCs/>
          <w:szCs w:val="24"/>
        </w:rPr>
        <w:t>Journal of Clinical Endocrinology and Metabolism</w:t>
      </w:r>
      <w:r w:rsidR="006F69EC" w:rsidRPr="0048104D">
        <w:rPr>
          <w:b w:val="0"/>
          <w:iCs/>
          <w:szCs w:val="24"/>
        </w:rPr>
        <w:t xml:space="preserve">, </w:t>
      </w:r>
      <w:r w:rsidR="0019228E" w:rsidRPr="0048104D">
        <w:rPr>
          <w:b w:val="0"/>
          <w:iCs/>
          <w:szCs w:val="24"/>
        </w:rPr>
        <w:t xml:space="preserve">102:1254-1260, </w:t>
      </w:r>
      <w:r w:rsidR="006F69EC" w:rsidRPr="0048104D">
        <w:rPr>
          <w:b w:val="0"/>
          <w:iCs/>
          <w:szCs w:val="24"/>
        </w:rPr>
        <w:t>2017</w:t>
      </w:r>
      <w:r w:rsidR="006F69EC" w:rsidRPr="0048104D">
        <w:rPr>
          <w:color w:val="2A2A2A"/>
          <w:szCs w:val="24"/>
          <w:shd w:val="clear" w:color="auto" w:fill="FFFFFF"/>
        </w:rPr>
        <w:t>.</w:t>
      </w:r>
    </w:p>
    <w:p w:rsidR="00ED4AF2" w:rsidRPr="0048104D" w:rsidRDefault="007F74D7" w:rsidP="00ED4AF2">
      <w:pPr>
        <w:pStyle w:val="ListParagraph"/>
        <w:numPr>
          <w:ilvl w:val="0"/>
          <w:numId w:val="2"/>
        </w:numPr>
        <w:rPr>
          <w:rFonts w:ascii="Times New Roman" w:hAnsi="Times New Roman"/>
          <w:szCs w:val="24"/>
        </w:rPr>
      </w:pPr>
      <w:proofErr w:type="spellStart"/>
      <w:r w:rsidRPr="0048104D">
        <w:rPr>
          <w:rFonts w:ascii="Times New Roman" w:hAnsi="Times New Roman"/>
          <w:color w:val="222222"/>
          <w:szCs w:val="24"/>
          <w:shd w:val="clear" w:color="auto" w:fill="FFFFFF"/>
        </w:rPr>
        <w:t>Papaleontiou</w:t>
      </w:r>
      <w:proofErr w:type="spellEnd"/>
      <w:r w:rsidRPr="0048104D">
        <w:rPr>
          <w:rFonts w:ascii="Times New Roman" w:hAnsi="Times New Roman"/>
          <w:color w:val="222222"/>
          <w:szCs w:val="24"/>
          <w:shd w:val="clear" w:color="auto" w:fill="FFFFFF"/>
        </w:rPr>
        <w:t xml:space="preserve"> M, Hughes DT, Guo C, </w:t>
      </w:r>
      <w:proofErr w:type="spellStart"/>
      <w:r w:rsidRPr="0048104D">
        <w:rPr>
          <w:rFonts w:ascii="Times New Roman" w:hAnsi="Times New Roman"/>
          <w:b/>
          <w:color w:val="222222"/>
          <w:szCs w:val="24"/>
          <w:shd w:val="clear" w:color="auto" w:fill="FFFFFF"/>
        </w:rPr>
        <w:t>Banerjee</w:t>
      </w:r>
      <w:proofErr w:type="spellEnd"/>
      <w:r w:rsidRPr="0048104D">
        <w:rPr>
          <w:rFonts w:ascii="Times New Roman" w:hAnsi="Times New Roman"/>
          <w:b/>
          <w:color w:val="222222"/>
          <w:szCs w:val="24"/>
          <w:shd w:val="clear" w:color="auto" w:fill="FFFFFF"/>
        </w:rPr>
        <w:t xml:space="preserve"> M</w:t>
      </w:r>
      <w:r w:rsidRPr="0048104D">
        <w:rPr>
          <w:rFonts w:ascii="Times New Roman" w:hAnsi="Times New Roman"/>
          <w:color w:val="222222"/>
          <w:szCs w:val="24"/>
          <w:shd w:val="clear" w:color="auto" w:fill="FFFFFF"/>
        </w:rPr>
        <w:t xml:space="preserve">, </w:t>
      </w:r>
      <w:proofErr w:type="spellStart"/>
      <w:r w:rsidRPr="0048104D">
        <w:rPr>
          <w:rFonts w:ascii="Times New Roman" w:hAnsi="Times New Roman"/>
          <w:color w:val="222222"/>
          <w:szCs w:val="24"/>
          <w:shd w:val="clear" w:color="auto" w:fill="FFFFFF"/>
        </w:rPr>
        <w:t>Haymart</w:t>
      </w:r>
      <w:proofErr w:type="spellEnd"/>
      <w:r w:rsidRPr="0048104D">
        <w:rPr>
          <w:rFonts w:ascii="Times New Roman" w:hAnsi="Times New Roman"/>
          <w:color w:val="222222"/>
          <w:szCs w:val="24"/>
          <w:shd w:val="clear" w:color="auto" w:fill="FFFFFF"/>
        </w:rPr>
        <w:t xml:space="preserve"> MH. Population</w:t>
      </w:r>
      <w:r w:rsidR="00804698" w:rsidRPr="0048104D">
        <w:rPr>
          <w:rFonts w:ascii="Times New Roman" w:hAnsi="Times New Roman"/>
          <w:color w:val="222222"/>
          <w:szCs w:val="24"/>
          <w:shd w:val="clear" w:color="auto" w:fill="FFFFFF"/>
        </w:rPr>
        <w:t>-Based Assessment of Complications following Surgery for Thyroid Cancer</w:t>
      </w:r>
      <w:r w:rsidR="006F69EC" w:rsidRPr="0048104D">
        <w:rPr>
          <w:rFonts w:ascii="Times New Roman" w:hAnsi="Times New Roman"/>
          <w:color w:val="222222"/>
          <w:szCs w:val="24"/>
          <w:shd w:val="clear" w:color="auto" w:fill="FFFFFF"/>
        </w:rPr>
        <w:t xml:space="preserve">. </w:t>
      </w:r>
      <w:r w:rsidR="006F69EC" w:rsidRPr="0048104D">
        <w:rPr>
          <w:rFonts w:ascii="Times New Roman" w:hAnsi="Times New Roman"/>
          <w:i/>
          <w:iCs/>
          <w:szCs w:val="24"/>
        </w:rPr>
        <w:t>Journal of Clinical Endocrinology and Metabolism</w:t>
      </w:r>
      <w:r w:rsidR="006F69EC" w:rsidRPr="0048104D">
        <w:rPr>
          <w:rFonts w:ascii="Times New Roman" w:hAnsi="Times New Roman"/>
          <w:iCs/>
          <w:szCs w:val="24"/>
        </w:rPr>
        <w:t xml:space="preserve">, </w:t>
      </w:r>
      <w:r w:rsidR="00D14E97" w:rsidRPr="0048104D">
        <w:rPr>
          <w:rFonts w:ascii="Times New Roman" w:hAnsi="Times New Roman"/>
          <w:iCs/>
          <w:szCs w:val="24"/>
        </w:rPr>
        <w:t xml:space="preserve">102: </w:t>
      </w:r>
      <w:r w:rsidR="00D14E97" w:rsidRPr="0048104D">
        <w:rPr>
          <w:rFonts w:ascii="Times New Roman" w:hAnsi="Times New Roman"/>
          <w:color w:val="2A2A2A"/>
          <w:szCs w:val="24"/>
          <w:shd w:val="clear" w:color="auto" w:fill="FFFFFF"/>
        </w:rPr>
        <w:t xml:space="preserve">2543–2551, </w:t>
      </w:r>
      <w:r w:rsidR="006F69EC" w:rsidRPr="0048104D">
        <w:rPr>
          <w:rFonts w:ascii="Times New Roman" w:hAnsi="Times New Roman"/>
          <w:iCs/>
          <w:szCs w:val="24"/>
        </w:rPr>
        <w:t>2017</w:t>
      </w:r>
      <w:r w:rsidR="00D14E97" w:rsidRPr="0048104D">
        <w:rPr>
          <w:rFonts w:ascii="Times New Roman" w:hAnsi="Times New Roman"/>
          <w:iCs/>
          <w:szCs w:val="24"/>
        </w:rPr>
        <w:t>.</w:t>
      </w:r>
    </w:p>
    <w:p w:rsidR="00AE4AC7" w:rsidRPr="0048104D" w:rsidRDefault="00AE4AC7" w:rsidP="00AE4AC7">
      <w:pPr>
        <w:pStyle w:val="ListParagraph"/>
        <w:numPr>
          <w:ilvl w:val="0"/>
          <w:numId w:val="2"/>
        </w:numPr>
        <w:rPr>
          <w:rFonts w:ascii="Times New Roman" w:hAnsi="Times New Roman"/>
          <w:szCs w:val="24"/>
        </w:rPr>
      </w:pPr>
      <w:proofErr w:type="spellStart"/>
      <w:r w:rsidRPr="0048104D">
        <w:rPr>
          <w:rFonts w:ascii="Times New Roman" w:hAnsi="Times New Roman"/>
          <w:szCs w:val="24"/>
        </w:rPr>
        <w:t>Chanderraj</w:t>
      </w:r>
      <w:proofErr w:type="spellEnd"/>
      <w:r w:rsidRPr="0048104D">
        <w:rPr>
          <w:rFonts w:ascii="Times New Roman" w:hAnsi="Times New Roman"/>
          <w:szCs w:val="24"/>
        </w:rPr>
        <w:t xml:space="preserve"> R, </w:t>
      </w:r>
      <w:proofErr w:type="spellStart"/>
      <w:r w:rsidRPr="0048104D">
        <w:rPr>
          <w:rFonts w:ascii="Times New Roman" w:hAnsi="Times New Roman"/>
          <w:b/>
          <w:szCs w:val="24"/>
        </w:rPr>
        <w:t>Banerjee</w:t>
      </w:r>
      <w:proofErr w:type="spellEnd"/>
      <w:r w:rsidRPr="0048104D">
        <w:rPr>
          <w:rFonts w:ascii="Times New Roman" w:hAnsi="Times New Roman"/>
          <w:b/>
          <w:szCs w:val="24"/>
        </w:rPr>
        <w:t xml:space="preserve"> M</w:t>
      </w:r>
      <w:r w:rsidRPr="0048104D">
        <w:rPr>
          <w:rFonts w:ascii="Times New Roman" w:hAnsi="Times New Roman"/>
          <w:szCs w:val="24"/>
        </w:rPr>
        <w:t xml:space="preserve">, Rao K. </w:t>
      </w:r>
      <w:r w:rsidRPr="0048104D">
        <w:rPr>
          <w:rFonts w:ascii="Times New Roman" w:hAnsi="Times New Roman"/>
          <w:color w:val="222222"/>
          <w:szCs w:val="24"/>
          <w:shd w:val="clear" w:color="auto" w:fill="FFFFFF"/>
        </w:rPr>
        <w:t xml:space="preserve">High Dose Daptomycin and Mortality: The Case Is Not Yet Closed. </w:t>
      </w:r>
      <w:r w:rsidRPr="0048104D">
        <w:rPr>
          <w:rFonts w:ascii="Times New Roman" w:hAnsi="Times New Roman"/>
          <w:i/>
          <w:color w:val="222222"/>
          <w:szCs w:val="24"/>
          <w:shd w:val="clear" w:color="auto" w:fill="FFFFFF"/>
        </w:rPr>
        <w:t>Clinical Infectious Diseases</w:t>
      </w:r>
      <w:r w:rsidRPr="0048104D">
        <w:rPr>
          <w:rFonts w:ascii="Times New Roman" w:hAnsi="Times New Roman"/>
          <w:color w:val="222222"/>
          <w:szCs w:val="24"/>
          <w:shd w:val="clear" w:color="auto" w:fill="FFFFFF"/>
        </w:rPr>
        <w:t xml:space="preserve">, 65:1426-1427, 2017. </w:t>
      </w:r>
    </w:p>
    <w:p w:rsidR="009861CF" w:rsidRPr="0048104D" w:rsidRDefault="0065026F" w:rsidP="009861CF">
      <w:pPr>
        <w:pStyle w:val="ListParagraph"/>
        <w:numPr>
          <w:ilvl w:val="0"/>
          <w:numId w:val="2"/>
        </w:numPr>
        <w:rPr>
          <w:rFonts w:ascii="Times New Roman" w:hAnsi="Times New Roman"/>
          <w:szCs w:val="24"/>
        </w:rPr>
      </w:pPr>
      <w:r w:rsidRPr="0048104D">
        <w:rPr>
          <w:rFonts w:ascii="Times New Roman" w:hAnsi="Times New Roman"/>
          <w:color w:val="222222"/>
          <w:szCs w:val="24"/>
          <w:shd w:val="clear" w:color="auto" w:fill="FFFFFF"/>
        </w:rPr>
        <w:t xml:space="preserve">Callaghan BC, Xia R, Reynolds E, </w:t>
      </w:r>
      <w:proofErr w:type="spellStart"/>
      <w:r w:rsidRPr="0048104D">
        <w:rPr>
          <w:rFonts w:ascii="Times New Roman" w:hAnsi="Times New Roman"/>
          <w:b/>
          <w:color w:val="222222"/>
          <w:szCs w:val="24"/>
          <w:shd w:val="clear" w:color="auto" w:fill="FFFFFF"/>
        </w:rPr>
        <w:t>Banerjee</w:t>
      </w:r>
      <w:proofErr w:type="spellEnd"/>
      <w:r w:rsidRPr="0048104D">
        <w:rPr>
          <w:rFonts w:ascii="Times New Roman" w:hAnsi="Times New Roman"/>
          <w:b/>
          <w:color w:val="222222"/>
          <w:szCs w:val="24"/>
          <w:shd w:val="clear" w:color="auto" w:fill="FFFFFF"/>
        </w:rPr>
        <w:t xml:space="preserve"> M</w:t>
      </w:r>
      <w:r w:rsidRPr="0048104D">
        <w:rPr>
          <w:rFonts w:ascii="Times New Roman" w:hAnsi="Times New Roman"/>
          <w:color w:val="222222"/>
          <w:szCs w:val="24"/>
          <w:shd w:val="clear" w:color="auto" w:fill="FFFFFF"/>
        </w:rPr>
        <w:t xml:space="preserve">, </w:t>
      </w:r>
      <w:proofErr w:type="spellStart"/>
      <w:r w:rsidRPr="0048104D">
        <w:rPr>
          <w:rFonts w:ascii="Times New Roman" w:hAnsi="Times New Roman"/>
          <w:color w:val="222222"/>
          <w:szCs w:val="24"/>
          <w:shd w:val="clear" w:color="auto" w:fill="FFFFFF"/>
        </w:rPr>
        <w:t>Burant</w:t>
      </w:r>
      <w:proofErr w:type="spellEnd"/>
      <w:r w:rsidRPr="0048104D">
        <w:rPr>
          <w:rFonts w:ascii="Times New Roman" w:hAnsi="Times New Roman"/>
          <w:color w:val="222222"/>
          <w:szCs w:val="24"/>
          <w:shd w:val="clear" w:color="auto" w:fill="FFFFFF"/>
        </w:rPr>
        <w:t xml:space="preserve"> C, Rothberg A, </w:t>
      </w:r>
      <w:proofErr w:type="spellStart"/>
      <w:r w:rsidRPr="0048104D">
        <w:rPr>
          <w:rFonts w:ascii="Times New Roman" w:hAnsi="Times New Roman"/>
          <w:color w:val="222222"/>
          <w:szCs w:val="24"/>
          <w:shd w:val="clear" w:color="auto" w:fill="FFFFFF"/>
        </w:rPr>
        <w:t>Busui</w:t>
      </w:r>
      <w:proofErr w:type="spellEnd"/>
      <w:r w:rsidRPr="0048104D">
        <w:rPr>
          <w:rFonts w:ascii="Times New Roman" w:hAnsi="Times New Roman"/>
          <w:color w:val="222222"/>
          <w:szCs w:val="24"/>
          <w:shd w:val="clear" w:color="auto" w:fill="FFFFFF"/>
        </w:rPr>
        <w:t xml:space="preserve"> R, Villegas-</w:t>
      </w:r>
      <w:proofErr w:type="spellStart"/>
      <w:r w:rsidRPr="0048104D">
        <w:rPr>
          <w:rFonts w:ascii="Times New Roman" w:hAnsi="Times New Roman"/>
          <w:color w:val="222222"/>
          <w:szCs w:val="24"/>
          <w:shd w:val="clear" w:color="auto" w:fill="FFFFFF"/>
        </w:rPr>
        <w:t>Umana</w:t>
      </w:r>
      <w:proofErr w:type="spellEnd"/>
      <w:r w:rsidRPr="0048104D">
        <w:rPr>
          <w:rFonts w:ascii="Times New Roman" w:hAnsi="Times New Roman"/>
          <w:color w:val="222222"/>
          <w:szCs w:val="24"/>
          <w:shd w:val="clear" w:color="auto" w:fill="FFFFFF"/>
        </w:rPr>
        <w:t xml:space="preserve"> E, Feldman EL. Better diagnostic accuracy of neuropathy in obesity: A new challenge for neurologists. </w:t>
      </w:r>
      <w:r w:rsidRPr="0048104D">
        <w:rPr>
          <w:rFonts w:ascii="Times New Roman" w:hAnsi="Times New Roman"/>
          <w:i/>
          <w:color w:val="222222"/>
          <w:szCs w:val="24"/>
          <w:shd w:val="clear" w:color="auto" w:fill="FFFFFF"/>
        </w:rPr>
        <w:t xml:space="preserve">Clinical Neurophysiology, </w:t>
      </w:r>
      <w:r w:rsidRPr="0048104D">
        <w:rPr>
          <w:rFonts w:ascii="Times New Roman" w:hAnsi="Times New Roman"/>
          <w:color w:val="222222"/>
          <w:szCs w:val="24"/>
          <w:shd w:val="clear" w:color="auto" w:fill="FFFFFF"/>
        </w:rPr>
        <w:t xml:space="preserve">129:654-662, 2018. </w:t>
      </w:r>
    </w:p>
    <w:p w:rsidR="009861CF" w:rsidRPr="0048104D" w:rsidRDefault="009861CF" w:rsidP="009861CF">
      <w:pPr>
        <w:pStyle w:val="ListParagraph"/>
        <w:numPr>
          <w:ilvl w:val="0"/>
          <w:numId w:val="2"/>
        </w:numPr>
        <w:rPr>
          <w:rFonts w:ascii="Times New Roman" w:hAnsi="Times New Roman"/>
          <w:szCs w:val="24"/>
        </w:rPr>
      </w:pPr>
      <w:r w:rsidRPr="0048104D">
        <w:rPr>
          <w:rFonts w:ascii="Times New Roman" w:hAnsi="Times New Roman"/>
          <w:snapToGrid/>
          <w:szCs w:val="24"/>
        </w:rPr>
        <w:t xml:space="preserve">Callaghan BC, Gao L, Li Y, Zhou X, Reynolds E, </w:t>
      </w:r>
      <w:proofErr w:type="spellStart"/>
      <w:r w:rsidRPr="0048104D">
        <w:rPr>
          <w:rFonts w:ascii="Times New Roman" w:hAnsi="Times New Roman"/>
          <w:b/>
          <w:snapToGrid/>
          <w:szCs w:val="24"/>
        </w:rPr>
        <w:t>Banerjee</w:t>
      </w:r>
      <w:proofErr w:type="spellEnd"/>
      <w:r w:rsidRPr="0048104D">
        <w:rPr>
          <w:rFonts w:ascii="Times New Roman" w:hAnsi="Times New Roman"/>
          <w:b/>
          <w:snapToGrid/>
          <w:szCs w:val="24"/>
        </w:rPr>
        <w:t xml:space="preserve"> M</w:t>
      </w:r>
      <w:r w:rsidRPr="0048104D">
        <w:rPr>
          <w:rFonts w:ascii="Times New Roman" w:hAnsi="Times New Roman"/>
          <w:snapToGrid/>
          <w:szCs w:val="24"/>
        </w:rPr>
        <w:t>, Pop-</w:t>
      </w:r>
      <w:proofErr w:type="spellStart"/>
      <w:r w:rsidRPr="0048104D">
        <w:rPr>
          <w:rFonts w:ascii="Times New Roman" w:hAnsi="Times New Roman"/>
          <w:snapToGrid/>
          <w:szCs w:val="24"/>
        </w:rPr>
        <w:t>Busui</w:t>
      </w:r>
      <w:proofErr w:type="spellEnd"/>
      <w:r w:rsidRPr="0048104D">
        <w:rPr>
          <w:rFonts w:ascii="Times New Roman" w:hAnsi="Times New Roman"/>
          <w:snapToGrid/>
          <w:szCs w:val="24"/>
        </w:rPr>
        <w:t xml:space="preserve"> R, Feldman EL, Ji L. Diabetes and obesity are the main metabolic drivers of peripheral neuropathy. </w:t>
      </w:r>
      <w:r w:rsidRPr="0048104D">
        <w:rPr>
          <w:rFonts w:ascii="Times New Roman" w:hAnsi="Times New Roman"/>
          <w:i/>
          <w:snapToGrid/>
          <w:szCs w:val="24"/>
        </w:rPr>
        <w:t>Annals of Clin &amp; Trans Neurology</w:t>
      </w:r>
      <w:r w:rsidRPr="0048104D">
        <w:rPr>
          <w:rFonts w:ascii="Times New Roman" w:hAnsi="Times New Roman"/>
          <w:snapToGrid/>
          <w:szCs w:val="24"/>
        </w:rPr>
        <w:t xml:space="preserve">, </w:t>
      </w:r>
      <w:proofErr w:type="spellStart"/>
      <w:r w:rsidRPr="0048104D">
        <w:rPr>
          <w:rFonts w:ascii="Times New Roman" w:hAnsi="Times New Roman"/>
          <w:snapToGrid/>
          <w:szCs w:val="24"/>
        </w:rPr>
        <w:t>doi</w:t>
      </w:r>
      <w:proofErr w:type="spellEnd"/>
      <w:r w:rsidRPr="0048104D">
        <w:rPr>
          <w:rFonts w:ascii="Times New Roman" w:hAnsi="Times New Roman"/>
          <w:snapToGrid/>
          <w:szCs w:val="24"/>
        </w:rPr>
        <w:t>: 10.1002/acn3.531, 2018.</w:t>
      </w:r>
    </w:p>
    <w:p w:rsidR="009861CF" w:rsidRPr="0048104D" w:rsidRDefault="00F26853" w:rsidP="009861CF">
      <w:pPr>
        <w:pStyle w:val="ListParagraph"/>
        <w:numPr>
          <w:ilvl w:val="0"/>
          <w:numId w:val="2"/>
        </w:numPr>
        <w:rPr>
          <w:rFonts w:ascii="Times New Roman" w:hAnsi="Times New Roman"/>
          <w:szCs w:val="24"/>
        </w:rPr>
      </w:pPr>
      <w:proofErr w:type="spellStart"/>
      <w:r w:rsidRPr="0048104D">
        <w:rPr>
          <w:rFonts w:ascii="Times New Roman" w:hAnsi="Times New Roman"/>
          <w:color w:val="222222"/>
          <w:szCs w:val="24"/>
          <w:shd w:val="clear" w:color="auto" w:fill="FFFFFF"/>
        </w:rPr>
        <w:t>Gaies</w:t>
      </w:r>
      <w:proofErr w:type="spellEnd"/>
      <w:r w:rsidRPr="0048104D">
        <w:rPr>
          <w:rFonts w:ascii="Times New Roman" w:hAnsi="Times New Roman"/>
          <w:color w:val="222222"/>
          <w:szCs w:val="24"/>
          <w:shd w:val="clear" w:color="auto" w:fill="FFFFFF"/>
        </w:rPr>
        <w:t xml:space="preserve"> M, </w:t>
      </w:r>
      <w:proofErr w:type="spellStart"/>
      <w:r w:rsidRPr="0048104D">
        <w:rPr>
          <w:rFonts w:ascii="Times New Roman" w:hAnsi="Times New Roman"/>
          <w:color w:val="222222"/>
          <w:szCs w:val="24"/>
          <w:shd w:val="clear" w:color="auto" w:fill="FFFFFF"/>
        </w:rPr>
        <w:t>Werho</w:t>
      </w:r>
      <w:proofErr w:type="spellEnd"/>
      <w:r w:rsidRPr="0048104D">
        <w:rPr>
          <w:rFonts w:ascii="Times New Roman" w:hAnsi="Times New Roman"/>
          <w:color w:val="222222"/>
          <w:szCs w:val="24"/>
          <w:shd w:val="clear" w:color="auto" w:fill="FFFFFF"/>
        </w:rPr>
        <w:t xml:space="preserve"> DK, Zhang W, Donohue JE, </w:t>
      </w:r>
      <w:proofErr w:type="spellStart"/>
      <w:r w:rsidRPr="0048104D">
        <w:rPr>
          <w:rFonts w:ascii="Times New Roman" w:hAnsi="Times New Roman"/>
          <w:color w:val="222222"/>
          <w:szCs w:val="24"/>
          <w:shd w:val="clear" w:color="auto" w:fill="FFFFFF"/>
        </w:rPr>
        <w:t>Tabbutt</w:t>
      </w:r>
      <w:proofErr w:type="spellEnd"/>
      <w:r w:rsidRPr="0048104D">
        <w:rPr>
          <w:rFonts w:ascii="Times New Roman" w:hAnsi="Times New Roman"/>
          <w:color w:val="222222"/>
          <w:szCs w:val="24"/>
          <w:shd w:val="clear" w:color="auto" w:fill="FFFFFF"/>
        </w:rPr>
        <w:t xml:space="preserve"> S, </w:t>
      </w:r>
      <w:proofErr w:type="spellStart"/>
      <w:r w:rsidRPr="0048104D">
        <w:rPr>
          <w:rFonts w:ascii="Times New Roman" w:hAnsi="Times New Roman"/>
          <w:color w:val="222222"/>
          <w:szCs w:val="24"/>
          <w:shd w:val="clear" w:color="auto" w:fill="FFFFFF"/>
        </w:rPr>
        <w:t>Ghanayem</w:t>
      </w:r>
      <w:proofErr w:type="spellEnd"/>
      <w:r w:rsidRPr="0048104D">
        <w:rPr>
          <w:rFonts w:ascii="Times New Roman" w:hAnsi="Times New Roman"/>
          <w:color w:val="222222"/>
          <w:szCs w:val="24"/>
          <w:shd w:val="clear" w:color="auto" w:fill="FFFFFF"/>
        </w:rPr>
        <w:t xml:space="preserve"> NS, </w:t>
      </w:r>
      <w:proofErr w:type="spellStart"/>
      <w:r w:rsidRPr="0048104D">
        <w:rPr>
          <w:rFonts w:ascii="Times New Roman" w:hAnsi="Times New Roman"/>
          <w:color w:val="222222"/>
          <w:szCs w:val="24"/>
          <w:shd w:val="clear" w:color="auto" w:fill="FFFFFF"/>
        </w:rPr>
        <w:t>Scheurer</w:t>
      </w:r>
      <w:proofErr w:type="spellEnd"/>
      <w:r w:rsidRPr="0048104D">
        <w:rPr>
          <w:rFonts w:ascii="Times New Roman" w:hAnsi="Times New Roman"/>
          <w:color w:val="222222"/>
          <w:szCs w:val="24"/>
          <w:shd w:val="clear" w:color="auto" w:fill="FFFFFF"/>
        </w:rPr>
        <w:t xml:space="preserve"> MA, Costello JM, Gaynor W, </w:t>
      </w:r>
      <w:proofErr w:type="spellStart"/>
      <w:r w:rsidRPr="0048104D">
        <w:rPr>
          <w:rFonts w:ascii="Times New Roman" w:hAnsi="Times New Roman"/>
          <w:color w:val="222222"/>
          <w:szCs w:val="24"/>
          <w:shd w:val="clear" w:color="auto" w:fill="FFFFFF"/>
        </w:rPr>
        <w:t>Pasquali</w:t>
      </w:r>
      <w:proofErr w:type="spellEnd"/>
      <w:r w:rsidRPr="0048104D">
        <w:rPr>
          <w:rFonts w:ascii="Times New Roman" w:hAnsi="Times New Roman"/>
          <w:color w:val="222222"/>
          <w:szCs w:val="24"/>
          <w:shd w:val="clear" w:color="auto" w:fill="FFFFFF"/>
        </w:rPr>
        <w:t xml:space="preserve"> SK, </w:t>
      </w:r>
      <w:proofErr w:type="spellStart"/>
      <w:r w:rsidRPr="0048104D">
        <w:rPr>
          <w:rFonts w:ascii="Times New Roman" w:hAnsi="Times New Roman"/>
          <w:color w:val="222222"/>
          <w:szCs w:val="24"/>
          <w:shd w:val="clear" w:color="auto" w:fill="FFFFFF"/>
        </w:rPr>
        <w:t>Dimick</w:t>
      </w:r>
      <w:proofErr w:type="spellEnd"/>
      <w:r w:rsidRPr="0048104D">
        <w:rPr>
          <w:rFonts w:ascii="Times New Roman" w:hAnsi="Times New Roman"/>
          <w:color w:val="222222"/>
          <w:szCs w:val="24"/>
          <w:shd w:val="clear" w:color="auto" w:fill="FFFFFF"/>
        </w:rPr>
        <w:t xml:space="preserve"> JB, </w:t>
      </w:r>
      <w:r w:rsidRPr="0048104D">
        <w:rPr>
          <w:rFonts w:ascii="Times New Roman" w:hAnsi="Times New Roman"/>
          <w:b/>
          <w:color w:val="222222"/>
          <w:szCs w:val="24"/>
          <w:shd w:val="clear" w:color="auto" w:fill="FFFFFF"/>
        </w:rPr>
        <w:t>Banerjee M</w:t>
      </w:r>
      <w:r w:rsidRPr="0048104D">
        <w:rPr>
          <w:rFonts w:ascii="Times New Roman" w:hAnsi="Times New Roman"/>
          <w:color w:val="222222"/>
          <w:szCs w:val="24"/>
          <w:shd w:val="clear" w:color="auto" w:fill="FFFFFF"/>
        </w:rPr>
        <w:t xml:space="preserve">, Schwartz SM. </w:t>
      </w:r>
      <w:r w:rsidRPr="0048104D">
        <w:rPr>
          <w:rFonts w:ascii="Times New Roman" w:hAnsi="Times New Roman"/>
          <w:snapToGrid/>
          <w:color w:val="222222"/>
          <w:sz w:val="22"/>
          <w:szCs w:val="22"/>
        </w:rPr>
        <w:t>Duration of postoperative mechanical ventilation as a quality metr</w:t>
      </w:r>
      <w:r w:rsidR="00AE4AC7" w:rsidRPr="0048104D">
        <w:rPr>
          <w:rFonts w:ascii="Times New Roman" w:hAnsi="Times New Roman"/>
          <w:snapToGrid/>
          <w:color w:val="222222"/>
          <w:sz w:val="22"/>
          <w:szCs w:val="22"/>
        </w:rPr>
        <w:t>ic for pediatric cardiac surgical programs</w:t>
      </w:r>
      <w:r w:rsidRPr="0048104D">
        <w:rPr>
          <w:rFonts w:ascii="Times New Roman" w:hAnsi="Times New Roman"/>
          <w:snapToGrid/>
          <w:color w:val="222222"/>
          <w:sz w:val="22"/>
          <w:szCs w:val="22"/>
        </w:rPr>
        <w:t xml:space="preserve"> </w:t>
      </w:r>
      <w:r w:rsidRPr="0048104D">
        <w:rPr>
          <w:rFonts w:ascii="Times New Roman" w:hAnsi="Times New Roman"/>
          <w:i/>
          <w:iCs/>
          <w:snapToGrid/>
          <w:color w:val="222222"/>
          <w:sz w:val="22"/>
          <w:szCs w:val="22"/>
        </w:rPr>
        <w:t xml:space="preserve">Annals of Thoracic Surgery, </w:t>
      </w:r>
      <w:r w:rsidR="00AE4AC7" w:rsidRPr="0048104D">
        <w:rPr>
          <w:rFonts w:ascii="Times New Roman" w:hAnsi="Times New Roman"/>
          <w:iCs/>
          <w:snapToGrid/>
          <w:color w:val="222222"/>
          <w:sz w:val="22"/>
          <w:szCs w:val="22"/>
        </w:rPr>
        <w:t>105:615-621, 2018.</w:t>
      </w:r>
    </w:p>
    <w:p w:rsidR="00601899" w:rsidRPr="0048104D" w:rsidRDefault="00601899" w:rsidP="009861CF">
      <w:pPr>
        <w:pStyle w:val="ListParagraph"/>
        <w:numPr>
          <w:ilvl w:val="0"/>
          <w:numId w:val="2"/>
        </w:numPr>
        <w:rPr>
          <w:rFonts w:ascii="Times New Roman" w:hAnsi="Times New Roman"/>
          <w:szCs w:val="24"/>
        </w:rPr>
      </w:pPr>
      <w:proofErr w:type="spellStart"/>
      <w:r w:rsidRPr="0048104D">
        <w:rPr>
          <w:rFonts w:ascii="Times New Roman" w:hAnsi="Times New Roman"/>
          <w:szCs w:val="24"/>
        </w:rPr>
        <w:t>Veenstra</w:t>
      </w:r>
      <w:proofErr w:type="spellEnd"/>
      <w:r w:rsidRPr="0048104D">
        <w:rPr>
          <w:rFonts w:ascii="Times New Roman" w:hAnsi="Times New Roman"/>
          <w:szCs w:val="24"/>
        </w:rPr>
        <w:t xml:space="preserve"> CM, </w:t>
      </w:r>
      <w:proofErr w:type="spellStart"/>
      <w:r w:rsidRPr="0048104D">
        <w:rPr>
          <w:rFonts w:ascii="Times New Roman" w:hAnsi="Times New Roman"/>
          <w:szCs w:val="24"/>
        </w:rPr>
        <w:t>Abrahamse</w:t>
      </w:r>
      <w:proofErr w:type="spellEnd"/>
      <w:r w:rsidRPr="0048104D">
        <w:rPr>
          <w:rFonts w:ascii="Times New Roman" w:hAnsi="Times New Roman"/>
          <w:szCs w:val="24"/>
        </w:rPr>
        <w:t xml:space="preserve"> P, Wagner T, </w:t>
      </w:r>
      <w:proofErr w:type="spellStart"/>
      <w:r w:rsidRPr="0048104D">
        <w:rPr>
          <w:rFonts w:ascii="Times New Roman" w:hAnsi="Times New Roman"/>
          <w:szCs w:val="24"/>
        </w:rPr>
        <w:t>Regenbogen</w:t>
      </w:r>
      <w:proofErr w:type="spellEnd"/>
      <w:r w:rsidRPr="0048104D">
        <w:rPr>
          <w:rFonts w:ascii="Times New Roman" w:hAnsi="Times New Roman"/>
          <w:szCs w:val="24"/>
        </w:rPr>
        <w:t xml:space="preserve"> SE, Hawley ST, </w:t>
      </w:r>
      <w:r w:rsidRPr="0048104D">
        <w:rPr>
          <w:rFonts w:ascii="Times New Roman" w:hAnsi="Times New Roman"/>
          <w:b/>
          <w:szCs w:val="24"/>
        </w:rPr>
        <w:t>Banerjee M</w:t>
      </w:r>
      <w:r w:rsidRPr="0048104D">
        <w:rPr>
          <w:rFonts w:ascii="Times New Roman" w:hAnsi="Times New Roman"/>
          <w:szCs w:val="24"/>
        </w:rPr>
        <w:t xml:space="preserve">, Morris AM. Employment Benefits and Job Retention: Evidence among Patients with Colorectal Cancer. </w:t>
      </w:r>
      <w:r w:rsidRPr="0048104D">
        <w:rPr>
          <w:rFonts w:ascii="Times New Roman" w:hAnsi="Times New Roman"/>
          <w:i/>
          <w:szCs w:val="24"/>
        </w:rPr>
        <w:t>Cancer Medicine</w:t>
      </w:r>
      <w:r w:rsidRPr="0048104D">
        <w:rPr>
          <w:rFonts w:ascii="Times New Roman" w:hAnsi="Times New Roman"/>
          <w:szCs w:val="24"/>
        </w:rPr>
        <w:t>. In Press.</w:t>
      </w:r>
    </w:p>
    <w:p w:rsidR="0048104D" w:rsidRPr="0048104D" w:rsidRDefault="008E71E7" w:rsidP="0048104D">
      <w:pPr>
        <w:pStyle w:val="ListParagraph"/>
        <w:numPr>
          <w:ilvl w:val="0"/>
          <w:numId w:val="2"/>
        </w:numPr>
        <w:rPr>
          <w:rFonts w:ascii="Times New Roman" w:hAnsi="Times New Roman"/>
          <w:szCs w:val="24"/>
        </w:rPr>
      </w:pPr>
      <w:r w:rsidRPr="0048104D">
        <w:rPr>
          <w:rFonts w:ascii="Times New Roman" w:hAnsi="Times New Roman"/>
          <w:szCs w:val="24"/>
        </w:rPr>
        <w:t xml:space="preserve">Brunetti MA, Gaynor W, </w:t>
      </w:r>
      <w:proofErr w:type="spellStart"/>
      <w:r w:rsidRPr="0048104D">
        <w:rPr>
          <w:rFonts w:ascii="Times New Roman" w:hAnsi="Times New Roman"/>
          <w:szCs w:val="24"/>
        </w:rPr>
        <w:t>Retzloff</w:t>
      </w:r>
      <w:proofErr w:type="spellEnd"/>
      <w:r w:rsidRPr="0048104D">
        <w:rPr>
          <w:rFonts w:ascii="Times New Roman" w:hAnsi="Times New Roman"/>
          <w:szCs w:val="24"/>
        </w:rPr>
        <w:t xml:space="preserve"> LB, </w:t>
      </w:r>
      <w:proofErr w:type="spellStart"/>
      <w:r w:rsidRPr="0048104D">
        <w:rPr>
          <w:rFonts w:ascii="Times New Roman" w:hAnsi="Times New Roman"/>
          <w:szCs w:val="24"/>
        </w:rPr>
        <w:t>Lehrich</w:t>
      </w:r>
      <w:proofErr w:type="spellEnd"/>
      <w:r w:rsidRPr="0048104D">
        <w:rPr>
          <w:rFonts w:ascii="Times New Roman" w:hAnsi="Times New Roman"/>
          <w:szCs w:val="24"/>
        </w:rPr>
        <w:t xml:space="preserve"> JL, </w:t>
      </w:r>
      <w:r w:rsidRPr="0048104D">
        <w:rPr>
          <w:rFonts w:ascii="Times New Roman" w:hAnsi="Times New Roman"/>
          <w:b/>
          <w:szCs w:val="24"/>
        </w:rPr>
        <w:t>Banerjee M</w:t>
      </w:r>
      <w:r w:rsidRPr="0048104D">
        <w:rPr>
          <w:rFonts w:ascii="Times New Roman" w:hAnsi="Times New Roman"/>
          <w:szCs w:val="24"/>
        </w:rPr>
        <w:t xml:space="preserve">, Venugopal A, Bailly D, Klugman D, Koch J, </w:t>
      </w:r>
      <w:proofErr w:type="spellStart"/>
      <w:r w:rsidRPr="0048104D">
        <w:rPr>
          <w:rFonts w:ascii="Times New Roman" w:hAnsi="Times New Roman"/>
          <w:szCs w:val="24"/>
        </w:rPr>
        <w:t>Lasa</w:t>
      </w:r>
      <w:proofErr w:type="spellEnd"/>
      <w:r w:rsidRPr="0048104D">
        <w:rPr>
          <w:rFonts w:ascii="Times New Roman" w:hAnsi="Times New Roman"/>
          <w:szCs w:val="24"/>
        </w:rPr>
        <w:t xml:space="preserve"> Javier, </w:t>
      </w:r>
      <w:proofErr w:type="spellStart"/>
      <w:r w:rsidRPr="0048104D">
        <w:rPr>
          <w:rFonts w:ascii="Times New Roman" w:hAnsi="Times New Roman"/>
          <w:szCs w:val="24"/>
        </w:rPr>
        <w:t>Pasquali</w:t>
      </w:r>
      <w:proofErr w:type="spellEnd"/>
      <w:r w:rsidRPr="0048104D">
        <w:rPr>
          <w:rFonts w:ascii="Times New Roman" w:hAnsi="Times New Roman"/>
          <w:szCs w:val="24"/>
        </w:rPr>
        <w:t xml:space="preserve"> SK, </w:t>
      </w:r>
      <w:proofErr w:type="spellStart"/>
      <w:r w:rsidRPr="0048104D">
        <w:rPr>
          <w:rFonts w:ascii="Times New Roman" w:hAnsi="Times New Roman"/>
          <w:szCs w:val="24"/>
        </w:rPr>
        <w:t>Gaies</w:t>
      </w:r>
      <w:proofErr w:type="spellEnd"/>
      <w:r w:rsidRPr="0048104D">
        <w:rPr>
          <w:rFonts w:ascii="Times New Roman" w:hAnsi="Times New Roman"/>
          <w:szCs w:val="24"/>
        </w:rPr>
        <w:t xml:space="preserve"> M. </w:t>
      </w:r>
      <w:r w:rsidRPr="0048104D">
        <w:rPr>
          <w:rFonts w:ascii="Times New Roman" w:hAnsi="Times New Roman"/>
          <w:snapToGrid/>
          <w:color w:val="222222"/>
          <w:szCs w:val="24"/>
        </w:rPr>
        <w:t xml:space="preserve">Characteristics, risk factors &amp; outcomes of extracorporeal membrane oxygenation use in pediatric cardiac intensive care units. </w:t>
      </w:r>
      <w:proofErr w:type="spellStart"/>
      <w:r w:rsidRPr="0048104D">
        <w:rPr>
          <w:rFonts w:ascii="Times New Roman" w:hAnsi="Times New Roman"/>
          <w:i/>
          <w:iCs/>
          <w:snapToGrid/>
          <w:color w:val="222222"/>
          <w:szCs w:val="24"/>
        </w:rPr>
        <w:t>Ped</w:t>
      </w:r>
      <w:proofErr w:type="spellEnd"/>
      <w:r w:rsidRPr="0048104D">
        <w:rPr>
          <w:rFonts w:ascii="Times New Roman" w:hAnsi="Times New Roman"/>
          <w:i/>
          <w:iCs/>
          <w:snapToGrid/>
          <w:color w:val="222222"/>
          <w:szCs w:val="24"/>
        </w:rPr>
        <w:t xml:space="preserve"> </w:t>
      </w:r>
      <w:proofErr w:type="spellStart"/>
      <w:r w:rsidRPr="0048104D">
        <w:rPr>
          <w:rFonts w:ascii="Times New Roman" w:hAnsi="Times New Roman"/>
          <w:i/>
          <w:iCs/>
          <w:snapToGrid/>
          <w:color w:val="222222"/>
          <w:szCs w:val="24"/>
        </w:rPr>
        <w:t>Crit</w:t>
      </w:r>
      <w:proofErr w:type="spellEnd"/>
      <w:r w:rsidRPr="0048104D">
        <w:rPr>
          <w:rFonts w:ascii="Times New Roman" w:hAnsi="Times New Roman"/>
          <w:i/>
          <w:iCs/>
          <w:snapToGrid/>
          <w:color w:val="222222"/>
          <w:szCs w:val="24"/>
        </w:rPr>
        <w:t xml:space="preserve"> Care Med</w:t>
      </w:r>
      <w:r w:rsidRPr="0048104D">
        <w:rPr>
          <w:rFonts w:ascii="Times New Roman" w:hAnsi="Times New Roman"/>
          <w:iCs/>
          <w:snapToGrid/>
          <w:color w:val="222222"/>
          <w:szCs w:val="24"/>
        </w:rPr>
        <w:t>. In Press.</w:t>
      </w:r>
    </w:p>
    <w:p w:rsidR="006C41FF" w:rsidRPr="00656E02" w:rsidRDefault="006C41FF" w:rsidP="006C41FF">
      <w:pPr>
        <w:pStyle w:val="ListParagraph"/>
        <w:numPr>
          <w:ilvl w:val="0"/>
          <w:numId w:val="2"/>
        </w:numPr>
        <w:rPr>
          <w:rFonts w:ascii="Times New Roman" w:hAnsi="Times New Roman"/>
          <w:szCs w:val="24"/>
        </w:rPr>
      </w:pPr>
      <w:proofErr w:type="spellStart"/>
      <w:r w:rsidRPr="00C41E47">
        <w:rPr>
          <w:rFonts w:ascii="Times New Roman" w:hAnsi="Times New Roman"/>
          <w:snapToGrid/>
          <w:color w:val="222222"/>
          <w:szCs w:val="24"/>
        </w:rPr>
        <w:t>Tabbutt</w:t>
      </w:r>
      <w:proofErr w:type="spellEnd"/>
      <w:r w:rsidRPr="00C41E47">
        <w:rPr>
          <w:rFonts w:ascii="Times New Roman" w:hAnsi="Times New Roman"/>
          <w:snapToGrid/>
          <w:color w:val="222222"/>
          <w:szCs w:val="24"/>
        </w:rPr>
        <w:t xml:space="preserve"> S, </w:t>
      </w:r>
      <w:proofErr w:type="spellStart"/>
      <w:r w:rsidRPr="00C41E47">
        <w:rPr>
          <w:rFonts w:ascii="Times New Roman" w:hAnsi="Times New Roman"/>
          <w:snapToGrid/>
          <w:color w:val="222222"/>
          <w:szCs w:val="24"/>
        </w:rPr>
        <w:t>Schuette</w:t>
      </w:r>
      <w:proofErr w:type="spellEnd"/>
      <w:r w:rsidRPr="00C41E47">
        <w:rPr>
          <w:rFonts w:ascii="Times New Roman" w:hAnsi="Times New Roman"/>
          <w:snapToGrid/>
          <w:color w:val="222222"/>
          <w:szCs w:val="24"/>
        </w:rPr>
        <w:t xml:space="preserve"> J, Gaynor JW, </w:t>
      </w:r>
      <w:proofErr w:type="spellStart"/>
      <w:r w:rsidRPr="00C41E47">
        <w:rPr>
          <w:rFonts w:ascii="Times New Roman" w:hAnsi="Times New Roman"/>
          <w:snapToGrid/>
          <w:color w:val="222222"/>
          <w:szCs w:val="24"/>
        </w:rPr>
        <w:t>Ghanayem</w:t>
      </w:r>
      <w:proofErr w:type="spellEnd"/>
      <w:r w:rsidRPr="00C41E47">
        <w:rPr>
          <w:rFonts w:ascii="Times New Roman" w:hAnsi="Times New Roman"/>
          <w:snapToGrid/>
          <w:color w:val="222222"/>
          <w:szCs w:val="24"/>
        </w:rPr>
        <w:t xml:space="preserve"> N, Jacobs JP, </w:t>
      </w:r>
      <w:proofErr w:type="spellStart"/>
      <w:r w:rsidRPr="00C41E47">
        <w:rPr>
          <w:rFonts w:ascii="Times New Roman" w:hAnsi="Times New Roman"/>
          <w:snapToGrid/>
          <w:color w:val="222222"/>
          <w:szCs w:val="24"/>
        </w:rPr>
        <w:t>Alten</w:t>
      </w:r>
      <w:proofErr w:type="spellEnd"/>
      <w:r w:rsidRPr="00C41E47">
        <w:rPr>
          <w:rFonts w:ascii="Times New Roman" w:hAnsi="Times New Roman"/>
          <w:snapToGrid/>
          <w:color w:val="222222"/>
          <w:szCs w:val="24"/>
        </w:rPr>
        <w:t xml:space="preserve"> JA, </w:t>
      </w:r>
      <w:proofErr w:type="spellStart"/>
      <w:r w:rsidRPr="00C41E47">
        <w:rPr>
          <w:rFonts w:ascii="Times New Roman" w:hAnsi="Times New Roman"/>
          <w:snapToGrid/>
          <w:color w:val="222222"/>
          <w:szCs w:val="24"/>
        </w:rPr>
        <w:t>Dimick</w:t>
      </w:r>
      <w:proofErr w:type="spellEnd"/>
      <w:r w:rsidRPr="00C41E47">
        <w:rPr>
          <w:rFonts w:ascii="Times New Roman" w:hAnsi="Times New Roman"/>
          <w:snapToGrid/>
          <w:color w:val="222222"/>
          <w:szCs w:val="24"/>
        </w:rPr>
        <w:t xml:space="preserve"> JB, Zhang W, Donohue JE, </w:t>
      </w:r>
      <w:proofErr w:type="spellStart"/>
      <w:r w:rsidRPr="00C41E47">
        <w:rPr>
          <w:rFonts w:ascii="Times New Roman" w:hAnsi="Times New Roman"/>
          <w:snapToGrid/>
          <w:color w:val="222222"/>
          <w:szCs w:val="24"/>
        </w:rPr>
        <w:t>Pasquali</w:t>
      </w:r>
      <w:proofErr w:type="spellEnd"/>
      <w:r w:rsidRPr="00C41E47">
        <w:rPr>
          <w:rFonts w:ascii="Times New Roman" w:hAnsi="Times New Roman"/>
          <w:snapToGrid/>
          <w:color w:val="222222"/>
          <w:szCs w:val="24"/>
        </w:rPr>
        <w:t xml:space="preserve"> S, </w:t>
      </w:r>
      <w:proofErr w:type="spellStart"/>
      <w:r w:rsidRPr="00C41E47">
        <w:rPr>
          <w:rFonts w:ascii="Times New Roman" w:hAnsi="Times New Roman"/>
          <w:b/>
          <w:snapToGrid/>
          <w:color w:val="222222"/>
          <w:szCs w:val="24"/>
        </w:rPr>
        <w:t>Banerjee</w:t>
      </w:r>
      <w:proofErr w:type="spellEnd"/>
      <w:r w:rsidRPr="00C41E47">
        <w:rPr>
          <w:rFonts w:ascii="Times New Roman" w:hAnsi="Times New Roman"/>
          <w:b/>
          <w:snapToGrid/>
          <w:color w:val="222222"/>
          <w:szCs w:val="24"/>
        </w:rPr>
        <w:t xml:space="preserve"> M</w:t>
      </w:r>
      <w:r w:rsidRPr="00C41E47">
        <w:rPr>
          <w:rFonts w:ascii="Times New Roman" w:hAnsi="Times New Roman"/>
          <w:snapToGrid/>
          <w:color w:val="222222"/>
          <w:szCs w:val="24"/>
        </w:rPr>
        <w:t xml:space="preserve">, Cooper D, </w:t>
      </w:r>
      <w:proofErr w:type="spellStart"/>
      <w:r w:rsidRPr="00C41E47">
        <w:rPr>
          <w:rFonts w:ascii="Times New Roman" w:hAnsi="Times New Roman"/>
          <w:snapToGrid/>
          <w:color w:val="222222"/>
          <w:szCs w:val="24"/>
        </w:rPr>
        <w:t>Gaies</w:t>
      </w:r>
      <w:proofErr w:type="spellEnd"/>
      <w:r w:rsidRPr="00C41E47">
        <w:rPr>
          <w:rFonts w:ascii="Times New Roman" w:hAnsi="Times New Roman"/>
          <w:snapToGrid/>
          <w:color w:val="222222"/>
          <w:szCs w:val="24"/>
        </w:rPr>
        <w:t xml:space="preserve"> M. A Novel Model Demonstrates Variation in Case Mix Adjusted Mortality in Pediatric Cardiac Intensive Care Units after Cardiac Surgery: A First Step to Disentangling Surgical from CICU Quality of Care. </w:t>
      </w:r>
      <w:r w:rsidRPr="00C41E47">
        <w:rPr>
          <w:rFonts w:ascii="Times New Roman" w:hAnsi="Times New Roman"/>
          <w:i/>
          <w:snapToGrid/>
          <w:color w:val="222222"/>
          <w:szCs w:val="24"/>
        </w:rPr>
        <w:t>Pediatric Critical Care Medicine</w:t>
      </w:r>
      <w:r w:rsidRPr="00C41E47">
        <w:rPr>
          <w:rFonts w:ascii="Times New Roman" w:hAnsi="Times New Roman"/>
          <w:snapToGrid/>
          <w:color w:val="222222"/>
          <w:szCs w:val="24"/>
        </w:rPr>
        <w:t>. In Press.</w:t>
      </w:r>
    </w:p>
    <w:p w:rsidR="00656E02" w:rsidRPr="00656E02" w:rsidRDefault="00656E02" w:rsidP="00656E02">
      <w:pPr>
        <w:pStyle w:val="ListParagraph"/>
        <w:numPr>
          <w:ilvl w:val="0"/>
          <w:numId w:val="2"/>
        </w:numPr>
        <w:jc w:val="both"/>
        <w:rPr>
          <w:rFonts w:ascii="Times New Roman" w:hAnsi="Times New Roman"/>
          <w:color w:val="000000"/>
          <w:szCs w:val="24"/>
        </w:rPr>
      </w:pPr>
      <w:r w:rsidRPr="00656E02">
        <w:rPr>
          <w:rFonts w:ascii="Times New Roman" w:hAnsi="Times New Roman"/>
          <w:snapToGrid/>
          <w:color w:val="222222"/>
          <w:szCs w:val="24"/>
        </w:rPr>
        <w:t xml:space="preserve">Callaghan BC, Reynolds E, </w:t>
      </w:r>
      <w:r w:rsidRPr="00656E02">
        <w:rPr>
          <w:rFonts w:ascii="Times New Roman" w:hAnsi="Times New Roman"/>
          <w:b/>
          <w:bCs/>
          <w:snapToGrid/>
          <w:color w:val="222222"/>
          <w:szCs w:val="24"/>
        </w:rPr>
        <w:t>Banerjee M</w:t>
      </w:r>
      <w:r w:rsidRPr="00656E02">
        <w:rPr>
          <w:rFonts w:ascii="Times New Roman" w:hAnsi="Times New Roman"/>
          <w:snapToGrid/>
          <w:color w:val="222222"/>
          <w:szCs w:val="24"/>
        </w:rPr>
        <w:t xml:space="preserve">, </w:t>
      </w:r>
      <w:proofErr w:type="spellStart"/>
      <w:r w:rsidRPr="00656E02">
        <w:rPr>
          <w:rFonts w:ascii="Times New Roman" w:hAnsi="Times New Roman"/>
          <w:snapToGrid/>
          <w:color w:val="222222"/>
          <w:szCs w:val="24"/>
        </w:rPr>
        <w:t>Kerber</w:t>
      </w:r>
      <w:proofErr w:type="spellEnd"/>
      <w:r w:rsidRPr="00656E02">
        <w:rPr>
          <w:rFonts w:ascii="Times New Roman" w:hAnsi="Times New Roman"/>
          <w:snapToGrid/>
          <w:color w:val="222222"/>
          <w:szCs w:val="24"/>
        </w:rPr>
        <w:t xml:space="preserve"> KA, </w:t>
      </w:r>
      <w:proofErr w:type="spellStart"/>
      <w:r w:rsidRPr="00656E02">
        <w:rPr>
          <w:rFonts w:ascii="Times New Roman" w:hAnsi="Times New Roman"/>
          <w:snapToGrid/>
          <w:color w:val="222222"/>
          <w:szCs w:val="24"/>
        </w:rPr>
        <w:t>Skolarus</w:t>
      </w:r>
      <w:proofErr w:type="spellEnd"/>
      <w:r w:rsidRPr="00656E02">
        <w:rPr>
          <w:rFonts w:ascii="Times New Roman" w:hAnsi="Times New Roman"/>
          <w:snapToGrid/>
          <w:color w:val="222222"/>
          <w:szCs w:val="24"/>
        </w:rPr>
        <w:t xml:space="preserve"> LE, Burke JF</w:t>
      </w:r>
      <w:r w:rsidRPr="00656E02">
        <w:rPr>
          <w:rFonts w:ascii="Times New Roman" w:hAnsi="Times New Roman"/>
          <w:color w:val="000000"/>
          <w:szCs w:val="24"/>
        </w:rPr>
        <w:t xml:space="preserve">. </w:t>
      </w:r>
      <w:r w:rsidRPr="00656E02">
        <w:rPr>
          <w:rFonts w:ascii="Times New Roman" w:hAnsi="Times New Roman"/>
          <w:color w:val="222222"/>
          <w:shd w:val="clear" w:color="auto" w:fill="FFFFFF"/>
        </w:rPr>
        <w:t xml:space="preserve">Longitudinal pattern of pain medication utilization in peripheral neuropathy patients. </w:t>
      </w:r>
      <w:r w:rsidRPr="00656E02">
        <w:rPr>
          <w:rFonts w:ascii="Times New Roman" w:hAnsi="Times New Roman"/>
          <w:i/>
          <w:iCs/>
          <w:color w:val="222222"/>
          <w:shd w:val="clear" w:color="auto" w:fill="FFFFFF"/>
        </w:rPr>
        <w:t>Pain</w:t>
      </w:r>
      <w:r w:rsidRPr="00656E02">
        <w:rPr>
          <w:rFonts w:ascii="Times New Roman" w:hAnsi="Times New Roman"/>
          <w:color w:val="222222"/>
          <w:shd w:val="clear" w:color="auto" w:fill="FFFFFF"/>
        </w:rPr>
        <w:t>. In Press.</w:t>
      </w:r>
    </w:p>
    <w:p w:rsidR="00C41E47" w:rsidRPr="00C41E47" w:rsidRDefault="00D25C7A" w:rsidP="00C41E47">
      <w:pPr>
        <w:pStyle w:val="ListParagraph"/>
        <w:numPr>
          <w:ilvl w:val="0"/>
          <w:numId w:val="2"/>
        </w:numPr>
        <w:jc w:val="both"/>
        <w:rPr>
          <w:rFonts w:ascii="Times New Roman" w:hAnsi="Times New Roman"/>
          <w:color w:val="000000"/>
          <w:szCs w:val="24"/>
        </w:rPr>
      </w:pPr>
      <w:r w:rsidRPr="00C41E47">
        <w:rPr>
          <w:rFonts w:ascii="Times New Roman" w:hAnsi="Times New Roman"/>
          <w:bCs/>
          <w:color w:val="000000"/>
          <w:szCs w:val="24"/>
        </w:rPr>
        <w:t>Smith</w:t>
      </w:r>
      <w:r w:rsidRPr="00C41E47">
        <w:rPr>
          <w:rFonts w:ascii="Times New Roman" w:hAnsi="Times New Roman"/>
          <w:bCs/>
          <w:color w:val="000000"/>
          <w:szCs w:val="24"/>
          <w:vertAlign w:val="superscript"/>
        </w:rPr>
        <w:t xml:space="preserve"> </w:t>
      </w:r>
      <w:r w:rsidRPr="00C41E47">
        <w:rPr>
          <w:rFonts w:ascii="Times New Roman" w:hAnsi="Times New Roman"/>
          <w:color w:val="000000"/>
          <w:szCs w:val="24"/>
        </w:rPr>
        <w:t>AH, Anand</w:t>
      </w:r>
      <w:r w:rsidRPr="00C41E47">
        <w:rPr>
          <w:rFonts w:ascii="Times New Roman" w:hAnsi="Times New Roman"/>
          <w:color w:val="000000"/>
          <w:szCs w:val="24"/>
          <w:vertAlign w:val="superscript"/>
        </w:rPr>
        <w:t xml:space="preserve"> </w:t>
      </w:r>
      <w:r w:rsidRPr="00C41E47">
        <w:rPr>
          <w:rFonts w:ascii="Times New Roman" w:hAnsi="Times New Roman"/>
          <w:color w:val="000000"/>
          <w:szCs w:val="24"/>
        </w:rPr>
        <w:t xml:space="preserve">V, </w:t>
      </w:r>
      <w:r w:rsidRPr="00C41E47">
        <w:rPr>
          <w:rFonts w:ascii="Times New Roman" w:hAnsi="Times New Roman"/>
          <w:b/>
          <w:color w:val="000000"/>
          <w:szCs w:val="24"/>
        </w:rPr>
        <w:t>Banerjee</w:t>
      </w:r>
      <w:r w:rsidRPr="00C41E47">
        <w:rPr>
          <w:rFonts w:ascii="Times New Roman" w:hAnsi="Times New Roman"/>
          <w:b/>
          <w:color w:val="000000"/>
          <w:szCs w:val="24"/>
          <w:vertAlign w:val="superscript"/>
        </w:rPr>
        <w:t xml:space="preserve"> </w:t>
      </w:r>
      <w:r w:rsidRPr="00C41E47">
        <w:rPr>
          <w:rFonts w:ascii="Times New Roman" w:hAnsi="Times New Roman"/>
          <w:b/>
          <w:color w:val="000000"/>
          <w:szCs w:val="24"/>
        </w:rPr>
        <w:t>M</w:t>
      </w:r>
      <w:r w:rsidRPr="00C41E47">
        <w:rPr>
          <w:rFonts w:ascii="Times New Roman" w:hAnsi="Times New Roman"/>
          <w:color w:val="000000"/>
          <w:szCs w:val="24"/>
        </w:rPr>
        <w:t>, Bates</w:t>
      </w:r>
      <w:r w:rsidRPr="00C41E47">
        <w:rPr>
          <w:rFonts w:ascii="Times New Roman" w:hAnsi="Times New Roman"/>
          <w:color w:val="000000"/>
          <w:szCs w:val="24"/>
          <w:vertAlign w:val="superscript"/>
        </w:rPr>
        <w:t xml:space="preserve"> </w:t>
      </w:r>
      <w:r w:rsidRPr="00C41E47">
        <w:rPr>
          <w:rFonts w:ascii="Times New Roman" w:hAnsi="Times New Roman"/>
          <w:color w:val="000000"/>
          <w:szCs w:val="24"/>
        </w:rPr>
        <w:t>KE, Brunetti</w:t>
      </w:r>
      <w:r w:rsidRPr="00C41E47">
        <w:rPr>
          <w:rFonts w:ascii="Times New Roman" w:hAnsi="Times New Roman"/>
          <w:color w:val="000000"/>
          <w:szCs w:val="24"/>
          <w:vertAlign w:val="superscript"/>
        </w:rPr>
        <w:t xml:space="preserve"> </w:t>
      </w:r>
      <w:r w:rsidRPr="00C41E47">
        <w:rPr>
          <w:rFonts w:ascii="Times New Roman" w:hAnsi="Times New Roman"/>
          <w:color w:val="000000"/>
          <w:szCs w:val="24"/>
        </w:rPr>
        <w:t>K, Cooper</w:t>
      </w:r>
      <w:r w:rsidRPr="00C41E47">
        <w:rPr>
          <w:rFonts w:ascii="Times New Roman" w:hAnsi="Times New Roman"/>
          <w:color w:val="000000"/>
          <w:szCs w:val="24"/>
          <w:vertAlign w:val="superscript"/>
        </w:rPr>
        <w:t xml:space="preserve"> </w:t>
      </w:r>
      <w:r w:rsidRPr="00C41E47">
        <w:rPr>
          <w:rFonts w:ascii="Times New Roman" w:hAnsi="Times New Roman"/>
          <w:color w:val="000000"/>
          <w:szCs w:val="24"/>
        </w:rPr>
        <w:t xml:space="preserve">DS, </w:t>
      </w:r>
      <w:proofErr w:type="spellStart"/>
      <w:r w:rsidRPr="00C41E47">
        <w:rPr>
          <w:rFonts w:ascii="Times New Roman" w:hAnsi="Times New Roman"/>
          <w:color w:val="000000"/>
          <w:szCs w:val="24"/>
        </w:rPr>
        <w:t>Lehrich</w:t>
      </w:r>
      <w:proofErr w:type="spellEnd"/>
      <w:r w:rsidRPr="00C41E47">
        <w:rPr>
          <w:rFonts w:ascii="Times New Roman" w:hAnsi="Times New Roman"/>
          <w:color w:val="000000"/>
          <w:szCs w:val="24"/>
          <w:vertAlign w:val="superscript"/>
        </w:rPr>
        <w:t xml:space="preserve"> </w:t>
      </w:r>
      <w:r w:rsidRPr="00C41E47">
        <w:rPr>
          <w:rFonts w:ascii="Times New Roman" w:hAnsi="Times New Roman"/>
          <w:color w:val="000000"/>
          <w:szCs w:val="24"/>
        </w:rPr>
        <w:t xml:space="preserve">J, </w:t>
      </w:r>
      <w:proofErr w:type="spellStart"/>
      <w:r w:rsidRPr="00C41E47">
        <w:rPr>
          <w:rFonts w:ascii="Times New Roman" w:hAnsi="Times New Roman"/>
          <w:color w:val="000000"/>
          <w:szCs w:val="24"/>
        </w:rPr>
        <w:t>Mistry</w:t>
      </w:r>
      <w:proofErr w:type="spellEnd"/>
      <w:r w:rsidRPr="00C41E47">
        <w:rPr>
          <w:rFonts w:ascii="Times New Roman" w:hAnsi="Times New Roman"/>
          <w:color w:val="000000"/>
          <w:szCs w:val="24"/>
          <w:vertAlign w:val="superscript"/>
        </w:rPr>
        <w:t xml:space="preserve"> </w:t>
      </w:r>
      <w:r w:rsidRPr="00C41E47">
        <w:rPr>
          <w:rFonts w:ascii="Times New Roman" w:hAnsi="Times New Roman"/>
          <w:color w:val="000000"/>
          <w:szCs w:val="24"/>
        </w:rPr>
        <w:t xml:space="preserve">K, </w:t>
      </w:r>
      <w:proofErr w:type="spellStart"/>
      <w:r w:rsidRPr="00C41E47">
        <w:rPr>
          <w:rFonts w:ascii="Times New Roman" w:hAnsi="Times New Roman"/>
          <w:color w:val="000000"/>
          <w:szCs w:val="24"/>
        </w:rPr>
        <w:t>Pasquali</w:t>
      </w:r>
      <w:proofErr w:type="spellEnd"/>
      <w:r w:rsidRPr="00C41E47">
        <w:rPr>
          <w:rFonts w:ascii="Times New Roman" w:hAnsi="Times New Roman"/>
          <w:color w:val="000000"/>
          <w:szCs w:val="24"/>
          <w:vertAlign w:val="superscript"/>
        </w:rPr>
        <w:t xml:space="preserve"> </w:t>
      </w:r>
      <w:r w:rsidRPr="00C41E47">
        <w:rPr>
          <w:rFonts w:ascii="Times New Roman" w:hAnsi="Times New Roman"/>
          <w:color w:val="000000"/>
          <w:szCs w:val="24"/>
        </w:rPr>
        <w:t>SK, Shin</w:t>
      </w:r>
      <w:r w:rsidRPr="00C41E47">
        <w:rPr>
          <w:rFonts w:ascii="Times New Roman" w:hAnsi="Times New Roman"/>
          <w:color w:val="000000"/>
          <w:szCs w:val="24"/>
          <w:vertAlign w:val="superscript"/>
        </w:rPr>
        <w:t xml:space="preserve"> </w:t>
      </w:r>
      <w:r w:rsidRPr="00C41E47">
        <w:rPr>
          <w:rFonts w:ascii="Times New Roman" w:hAnsi="Times New Roman"/>
          <w:color w:val="000000"/>
          <w:szCs w:val="24"/>
        </w:rPr>
        <w:t xml:space="preserve">AY, </w:t>
      </w:r>
      <w:proofErr w:type="spellStart"/>
      <w:r w:rsidRPr="00C41E47">
        <w:rPr>
          <w:rFonts w:ascii="Times New Roman" w:hAnsi="Times New Roman"/>
          <w:color w:val="000000"/>
          <w:szCs w:val="24"/>
        </w:rPr>
        <w:t>Tabbutt</w:t>
      </w:r>
      <w:proofErr w:type="spellEnd"/>
      <w:r w:rsidRPr="00C41E47">
        <w:rPr>
          <w:rFonts w:ascii="Times New Roman" w:hAnsi="Times New Roman"/>
          <w:color w:val="000000"/>
          <w:szCs w:val="24"/>
          <w:vertAlign w:val="superscript"/>
        </w:rPr>
        <w:t xml:space="preserve"> </w:t>
      </w:r>
      <w:r w:rsidRPr="00C41E47">
        <w:rPr>
          <w:rFonts w:ascii="Times New Roman" w:hAnsi="Times New Roman"/>
          <w:color w:val="000000"/>
          <w:szCs w:val="24"/>
        </w:rPr>
        <w:t xml:space="preserve">S, </w:t>
      </w:r>
      <w:proofErr w:type="spellStart"/>
      <w:r w:rsidRPr="00C41E47">
        <w:rPr>
          <w:rFonts w:ascii="Times New Roman" w:hAnsi="Times New Roman"/>
          <w:color w:val="000000"/>
          <w:szCs w:val="24"/>
        </w:rPr>
        <w:t>Gaies</w:t>
      </w:r>
      <w:proofErr w:type="spellEnd"/>
      <w:r w:rsidRPr="00C41E47">
        <w:rPr>
          <w:rFonts w:ascii="Times New Roman" w:hAnsi="Times New Roman"/>
          <w:color w:val="000000"/>
          <w:szCs w:val="24"/>
          <w:vertAlign w:val="superscript"/>
        </w:rPr>
        <w:t xml:space="preserve"> </w:t>
      </w:r>
      <w:r w:rsidRPr="00C41E47">
        <w:rPr>
          <w:rFonts w:ascii="Times New Roman" w:hAnsi="Times New Roman"/>
          <w:bCs/>
          <w:color w:val="000000"/>
          <w:szCs w:val="24"/>
        </w:rPr>
        <w:t xml:space="preserve">M. Variation in </w:t>
      </w:r>
      <w:proofErr w:type="spellStart"/>
      <w:r w:rsidRPr="00C41E47">
        <w:rPr>
          <w:rFonts w:ascii="Times New Roman" w:hAnsi="Times New Roman"/>
          <w:bCs/>
          <w:color w:val="000000"/>
          <w:szCs w:val="24"/>
        </w:rPr>
        <w:t>Casemix</w:t>
      </w:r>
      <w:proofErr w:type="spellEnd"/>
      <w:r w:rsidRPr="00C41E47">
        <w:rPr>
          <w:rFonts w:ascii="Times New Roman" w:hAnsi="Times New Roman"/>
          <w:bCs/>
          <w:color w:val="000000"/>
          <w:szCs w:val="24"/>
        </w:rPr>
        <w:t xml:space="preserve">-Adjusted Unplanned Pediatric Cardiac Intensive Care Unit Readmission Rates. </w:t>
      </w:r>
      <w:r w:rsidRPr="00C41E47">
        <w:rPr>
          <w:rFonts w:ascii="Times New Roman" w:hAnsi="Times New Roman"/>
          <w:bCs/>
          <w:i/>
          <w:color w:val="000000"/>
          <w:szCs w:val="24"/>
        </w:rPr>
        <w:t>Critical Care Medicine</w:t>
      </w:r>
      <w:r w:rsidRPr="00C41E47">
        <w:rPr>
          <w:rFonts w:ascii="Times New Roman" w:hAnsi="Times New Roman"/>
          <w:bCs/>
          <w:color w:val="000000"/>
          <w:szCs w:val="24"/>
        </w:rPr>
        <w:t>. In Press.</w:t>
      </w:r>
    </w:p>
    <w:p w:rsidR="005D5531" w:rsidRPr="00095F80" w:rsidRDefault="005D5531" w:rsidP="00C41E47">
      <w:pPr>
        <w:pStyle w:val="ListParagraph"/>
        <w:numPr>
          <w:ilvl w:val="0"/>
          <w:numId w:val="2"/>
        </w:numPr>
        <w:jc w:val="both"/>
        <w:rPr>
          <w:rFonts w:ascii="Times New Roman" w:hAnsi="Times New Roman"/>
          <w:color w:val="000000"/>
          <w:szCs w:val="24"/>
        </w:rPr>
      </w:pPr>
      <w:proofErr w:type="spellStart"/>
      <w:r w:rsidRPr="00C41E47">
        <w:rPr>
          <w:rFonts w:ascii="Times New Roman" w:hAnsi="Times New Roman"/>
          <w:snapToGrid/>
          <w:color w:val="222222"/>
          <w:szCs w:val="24"/>
        </w:rPr>
        <w:t>Romer</w:t>
      </w:r>
      <w:proofErr w:type="spellEnd"/>
      <w:r w:rsidRPr="00C41E47">
        <w:rPr>
          <w:rFonts w:ascii="Times New Roman" w:hAnsi="Times New Roman"/>
          <w:snapToGrid/>
          <w:color w:val="222222"/>
          <w:szCs w:val="24"/>
        </w:rPr>
        <w:t xml:space="preserve"> A, </w:t>
      </w:r>
      <w:proofErr w:type="spellStart"/>
      <w:r w:rsidRPr="00C41E47">
        <w:rPr>
          <w:rFonts w:ascii="Times New Roman" w:hAnsi="Times New Roman"/>
          <w:snapToGrid/>
          <w:color w:val="222222"/>
          <w:szCs w:val="24"/>
        </w:rPr>
        <w:t>Tabbutt</w:t>
      </w:r>
      <w:proofErr w:type="spellEnd"/>
      <w:r w:rsidRPr="00C41E47">
        <w:rPr>
          <w:rFonts w:ascii="Times New Roman" w:hAnsi="Times New Roman"/>
          <w:snapToGrid/>
          <w:color w:val="222222"/>
          <w:szCs w:val="24"/>
        </w:rPr>
        <w:t xml:space="preserve"> S, Etheridge S, </w:t>
      </w:r>
      <w:proofErr w:type="spellStart"/>
      <w:r w:rsidRPr="00C41E47">
        <w:rPr>
          <w:rFonts w:ascii="Times New Roman" w:hAnsi="Times New Roman"/>
          <w:snapToGrid/>
          <w:color w:val="222222"/>
          <w:szCs w:val="24"/>
        </w:rPr>
        <w:t>Fischbach</w:t>
      </w:r>
      <w:proofErr w:type="spellEnd"/>
      <w:r w:rsidRPr="00C41E47">
        <w:rPr>
          <w:rFonts w:ascii="Times New Roman" w:hAnsi="Times New Roman"/>
          <w:snapToGrid/>
          <w:color w:val="222222"/>
          <w:szCs w:val="24"/>
        </w:rPr>
        <w:t xml:space="preserve"> P, </w:t>
      </w:r>
      <w:proofErr w:type="spellStart"/>
      <w:r w:rsidRPr="00C41E47">
        <w:rPr>
          <w:rFonts w:ascii="Times New Roman" w:hAnsi="Times New Roman"/>
          <w:snapToGrid/>
          <w:color w:val="222222"/>
          <w:szCs w:val="24"/>
        </w:rPr>
        <w:t>Ghanayem</w:t>
      </w:r>
      <w:proofErr w:type="spellEnd"/>
      <w:r w:rsidRPr="00C41E47">
        <w:rPr>
          <w:rFonts w:ascii="Times New Roman" w:hAnsi="Times New Roman"/>
          <w:snapToGrid/>
          <w:color w:val="222222"/>
          <w:szCs w:val="24"/>
        </w:rPr>
        <w:t xml:space="preserve"> N, Reddy VM, </w:t>
      </w:r>
      <w:proofErr w:type="spellStart"/>
      <w:r w:rsidRPr="00C41E47">
        <w:rPr>
          <w:rFonts w:ascii="Times New Roman" w:hAnsi="Times New Roman"/>
          <w:snapToGrid/>
          <w:color w:val="222222"/>
          <w:szCs w:val="24"/>
        </w:rPr>
        <w:t>Sahulee</w:t>
      </w:r>
      <w:proofErr w:type="spellEnd"/>
      <w:r w:rsidRPr="00C41E47">
        <w:rPr>
          <w:rFonts w:ascii="Times New Roman" w:hAnsi="Times New Roman"/>
          <w:snapToGrid/>
          <w:color w:val="222222"/>
          <w:szCs w:val="24"/>
        </w:rPr>
        <w:t xml:space="preserve"> R, </w:t>
      </w:r>
      <w:proofErr w:type="spellStart"/>
      <w:r w:rsidRPr="00C41E47">
        <w:rPr>
          <w:rFonts w:ascii="Times New Roman" w:hAnsi="Times New Roman"/>
          <w:snapToGrid/>
          <w:color w:val="222222"/>
          <w:szCs w:val="24"/>
        </w:rPr>
        <w:t>Tanel</w:t>
      </w:r>
      <w:proofErr w:type="spellEnd"/>
      <w:r w:rsidRPr="00C41E47">
        <w:rPr>
          <w:rFonts w:ascii="Times New Roman" w:hAnsi="Times New Roman"/>
          <w:snapToGrid/>
          <w:color w:val="222222"/>
          <w:szCs w:val="24"/>
        </w:rPr>
        <w:t xml:space="preserve"> R, </w:t>
      </w:r>
      <w:proofErr w:type="spellStart"/>
      <w:r w:rsidRPr="00C41E47">
        <w:rPr>
          <w:rFonts w:ascii="Times New Roman" w:hAnsi="Times New Roman"/>
          <w:snapToGrid/>
          <w:color w:val="222222"/>
          <w:szCs w:val="24"/>
        </w:rPr>
        <w:t>Twedell</w:t>
      </w:r>
      <w:proofErr w:type="spellEnd"/>
      <w:r w:rsidRPr="00C41E47">
        <w:rPr>
          <w:rFonts w:ascii="Times New Roman" w:hAnsi="Times New Roman"/>
          <w:snapToGrid/>
          <w:color w:val="222222"/>
          <w:szCs w:val="24"/>
        </w:rPr>
        <w:t xml:space="preserve"> J, </w:t>
      </w:r>
      <w:proofErr w:type="spellStart"/>
      <w:r w:rsidRPr="00C41E47">
        <w:rPr>
          <w:rFonts w:ascii="Times New Roman" w:hAnsi="Times New Roman"/>
          <w:snapToGrid/>
          <w:color w:val="222222"/>
          <w:szCs w:val="24"/>
        </w:rPr>
        <w:t>Gaies</w:t>
      </w:r>
      <w:proofErr w:type="spellEnd"/>
      <w:r w:rsidRPr="00C41E47">
        <w:rPr>
          <w:rFonts w:ascii="Times New Roman" w:hAnsi="Times New Roman"/>
          <w:snapToGrid/>
          <w:color w:val="222222"/>
          <w:szCs w:val="24"/>
        </w:rPr>
        <w:t xml:space="preserve"> M, </w:t>
      </w:r>
      <w:proofErr w:type="spellStart"/>
      <w:r w:rsidRPr="00C41E47">
        <w:rPr>
          <w:rFonts w:ascii="Times New Roman" w:hAnsi="Times New Roman"/>
          <w:b/>
          <w:snapToGrid/>
          <w:color w:val="222222"/>
          <w:szCs w:val="24"/>
        </w:rPr>
        <w:t>Banerjee</w:t>
      </w:r>
      <w:proofErr w:type="spellEnd"/>
      <w:r w:rsidRPr="00C41E47">
        <w:rPr>
          <w:rFonts w:ascii="Times New Roman" w:hAnsi="Times New Roman"/>
          <w:b/>
          <w:snapToGrid/>
          <w:color w:val="222222"/>
          <w:szCs w:val="24"/>
        </w:rPr>
        <w:t xml:space="preserve"> M</w:t>
      </w:r>
      <w:r w:rsidRPr="00C41E47">
        <w:rPr>
          <w:rFonts w:ascii="Times New Roman" w:hAnsi="Times New Roman"/>
          <w:snapToGrid/>
          <w:color w:val="222222"/>
          <w:szCs w:val="24"/>
        </w:rPr>
        <w:t xml:space="preserve">, </w:t>
      </w:r>
      <w:proofErr w:type="spellStart"/>
      <w:r w:rsidRPr="00C41E47">
        <w:rPr>
          <w:rFonts w:ascii="Times New Roman" w:hAnsi="Times New Roman"/>
          <w:snapToGrid/>
          <w:color w:val="222222"/>
          <w:szCs w:val="24"/>
        </w:rPr>
        <w:t>Retzloff</w:t>
      </w:r>
      <w:proofErr w:type="spellEnd"/>
      <w:r w:rsidRPr="00C41E47">
        <w:rPr>
          <w:rFonts w:ascii="Times New Roman" w:hAnsi="Times New Roman"/>
          <w:snapToGrid/>
          <w:color w:val="222222"/>
          <w:szCs w:val="24"/>
        </w:rPr>
        <w:t xml:space="preserve"> L, Zhang W, Patel A. </w:t>
      </w:r>
      <w:r w:rsidRPr="00C41E47">
        <w:rPr>
          <w:rFonts w:ascii="Times New Roman" w:hAnsi="Times New Roman"/>
          <w:i/>
          <w:iCs/>
          <w:snapToGrid/>
          <w:color w:val="222222"/>
          <w:szCs w:val="24"/>
        </w:rPr>
        <w:t> </w:t>
      </w:r>
      <w:r w:rsidRPr="00C41E47">
        <w:rPr>
          <w:rFonts w:ascii="Times New Roman" w:hAnsi="Times New Roman"/>
          <w:snapToGrid/>
          <w:color w:val="222222"/>
          <w:szCs w:val="24"/>
        </w:rPr>
        <w:t xml:space="preserve">Atrioventricular Block following Congenital Heart Surgery: Analysis from the Pediatric Cardiac Critical Care Consortium.  </w:t>
      </w:r>
      <w:r w:rsidRPr="00C41E47">
        <w:rPr>
          <w:rFonts w:ascii="Times New Roman" w:hAnsi="Times New Roman"/>
          <w:i/>
          <w:iCs/>
          <w:szCs w:val="24"/>
          <w:shd w:val="clear" w:color="auto" w:fill="FFFFFF"/>
        </w:rPr>
        <w:t>Journal of Thoracic and Cardiovascular Surgery</w:t>
      </w:r>
      <w:r w:rsidRPr="00C41E47">
        <w:rPr>
          <w:rFonts w:ascii="Times New Roman" w:hAnsi="Times New Roman"/>
          <w:szCs w:val="24"/>
          <w:shd w:val="clear" w:color="auto" w:fill="FFFFFF"/>
        </w:rPr>
        <w:t>. In Press.</w:t>
      </w:r>
    </w:p>
    <w:p w:rsidR="00656E02" w:rsidRDefault="00656E02" w:rsidP="00656E02">
      <w:pPr>
        <w:pStyle w:val="ListParagraph"/>
        <w:numPr>
          <w:ilvl w:val="0"/>
          <w:numId w:val="2"/>
        </w:numPr>
        <w:rPr>
          <w:rFonts w:ascii="Times New Roman" w:hAnsi="Times New Roman"/>
          <w:szCs w:val="24"/>
        </w:rPr>
      </w:pPr>
      <w:proofErr w:type="spellStart"/>
      <w:r w:rsidRPr="0048104D">
        <w:rPr>
          <w:rFonts w:ascii="Times New Roman" w:hAnsi="Times New Roman"/>
          <w:b/>
          <w:szCs w:val="24"/>
        </w:rPr>
        <w:t>Banerjee</w:t>
      </w:r>
      <w:proofErr w:type="spellEnd"/>
      <w:r w:rsidRPr="0048104D">
        <w:rPr>
          <w:rFonts w:ascii="Times New Roman" w:hAnsi="Times New Roman"/>
          <w:b/>
          <w:szCs w:val="24"/>
        </w:rPr>
        <w:t xml:space="preserve"> M</w:t>
      </w:r>
      <w:r w:rsidRPr="0048104D">
        <w:rPr>
          <w:rFonts w:ascii="Times New Roman" w:hAnsi="Times New Roman"/>
          <w:szCs w:val="24"/>
        </w:rPr>
        <w:t>, Reyes-</w:t>
      </w:r>
      <w:proofErr w:type="spellStart"/>
      <w:r w:rsidRPr="0048104D">
        <w:rPr>
          <w:rFonts w:ascii="Times New Roman" w:hAnsi="Times New Roman"/>
          <w:szCs w:val="24"/>
        </w:rPr>
        <w:t>Gastelum</w:t>
      </w:r>
      <w:proofErr w:type="spellEnd"/>
      <w:r w:rsidRPr="0048104D">
        <w:rPr>
          <w:rFonts w:ascii="Times New Roman" w:hAnsi="Times New Roman"/>
          <w:szCs w:val="24"/>
        </w:rPr>
        <w:t xml:space="preserve"> D, </w:t>
      </w:r>
      <w:proofErr w:type="spellStart"/>
      <w:r w:rsidRPr="0048104D">
        <w:rPr>
          <w:rFonts w:ascii="Times New Roman" w:hAnsi="Times New Roman"/>
          <w:szCs w:val="24"/>
        </w:rPr>
        <w:t>Haymart</w:t>
      </w:r>
      <w:proofErr w:type="spellEnd"/>
      <w:r w:rsidRPr="0048104D">
        <w:rPr>
          <w:rFonts w:ascii="Times New Roman" w:hAnsi="Times New Roman"/>
          <w:szCs w:val="24"/>
        </w:rPr>
        <w:t xml:space="preserve"> MR. Recurrence-free Survival in Patients with Differentiated Thyroid Cancer. </w:t>
      </w:r>
      <w:r w:rsidRPr="0048104D">
        <w:rPr>
          <w:rFonts w:ascii="Times New Roman" w:hAnsi="Times New Roman"/>
          <w:i/>
          <w:iCs/>
          <w:szCs w:val="24"/>
        </w:rPr>
        <w:t>Journal of Clinical Endocrinology and Metabolism</w:t>
      </w:r>
      <w:r w:rsidRPr="0048104D">
        <w:rPr>
          <w:rFonts w:ascii="Times New Roman" w:hAnsi="Times New Roman"/>
          <w:szCs w:val="24"/>
        </w:rPr>
        <w:t>. In Press.</w:t>
      </w:r>
    </w:p>
    <w:p w:rsidR="00656E02" w:rsidRPr="00656E02" w:rsidRDefault="00656E02" w:rsidP="00656E02">
      <w:pPr>
        <w:pStyle w:val="ListParagraph"/>
        <w:numPr>
          <w:ilvl w:val="0"/>
          <w:numId w:val="2"/>
        </w:numPr>
        <w:rPr>
          <w:rFonts w:ascii="Times New Roman" w:hAnsi="Times New Roman"/>
          <w:szCs w:val="24"/>
        </w:rPr>
      </w:pPr>
      <w:proofErr w:type="spellStart"/>
      <w:r w:rsidRPr="00C41E47">
        <w:rPr>
          <w:rFonts w:ascii="Times New Roman" w:hAnsi="Times New Roman"/>
          <w:bCs/>
          <w:szCs w:val="24"/>
        </w:rPr>
        <w:t>Ebright</w:t>
      </w:r>
      <w:proofErr w:type="spellEnd"/>
      <w:r w:rsidRPr="00C41E47">
        <w:rPr>
          <w:rFonts w:ascii="Times New Roman" w:hAnsi="Times New Roman"/>
          <w:bCs/>
          <w:szCs w:val="24"/>
        </w:rPr>
        <w:t xml:space="preserve"> MJ, Li SH, Reynolds E, Burke JF, </w:t>
      </w:r>
      <w:proofErr w:type="spellStart"/>
      <w:r w:rsidRPr="00C41E47">
        <w:rPr>
          <w:rFonts w:ascii="Times New Roman" w:hAnsi="Times New Roman"/>
          <w:bCs/>
          <w:szCs w:val="24"/>
        </w:rPr>
        <w:t>Claytor</w:t>
      </w:r>
      <w:proofErr w:type="spellEnd"/>
      <w:r w:rsidRPr="00C41E47">
        <w:rPr>
          <w:rFonts w:ascii="Times New Roman" w:hAnsi="Times New Roman"/>
          <w:bCs/>
          <w:szCs w:val="24"/>
        </w:rPr>
        <w:t xml:space="preserve"> BR, </w:t>
      </w:r>
      <w:proofErr w:type="spellStart"/>
      <w:r w:rsidRPr="00C41E47">
        <w:rPr>
          <w:rFonts w:ascii="Times New Roman" w:hAnsi="Times New Roman"/>
          <w:bCs/>
          <w:szCs w:val="24"/>
        </w:rPr>
        <w:t>Grisold</w:t>
      </w:r>
      <w:proofErr w:type="spellEnd"/>
      <w:r w:rsidRPr="00C41E47">
        <w:rPr>
          <w:rFonts w:ascii="Times New Roman" w:hAnsi="Times New Roman"/>
          <w:bCs/>
          <w:szCs w:val="24"/>
        </w:rPr>
        <w:t xml:space="preserve"> A, </w:t>
      </w:r>
      <w:r w:rsidRPr="00656E02">
        <w:rPr>
          <w:rFonts w:ascii="Times New Roman" w:hAnsi="Times New Roman"/>
          <w:b/>
          <w:szCs w:val="24"/>
        </w:rPr>
        <w:t>Banerjee M</w:t>
      </w:r>
      <w:r w:rsidRPr="00C41E47">
        <w:rPr>
          <w:rFonts w:ascii="Times New Roman" w:hAnsi="Times New Roman"/>
          <w:bCs/>
          <w:szCs w:val="24"/>
        </w:rPr>
        <w:t xml:space="preserve">, </w:t>
      </w:r>
      <w:r w:rsidRPr="00C41E47">
        <w:rPr>
          <w:rFonts w:ascii="Times New Roman" w:hAnsi="Times New Roman"/>
          <w:bCs/>
          <w:szCs w:val="24"/>
        </w:rPr>
        <w:lastRenderedPageBreak/>
        <w:t xml:space="preserve">Callaghan BC. </w:t>
      </w:r>
      <w:r w:rsidRPr="00C41E47">
        <w:rPr>
          <w:rStyle w:val="Strong"/>
          <w:rFonts w:ascii="Times New Roman" w:hAnsi="Times New Roman"/>
          <w:b w:val="0"/>
          <w:bCs w:val="0"/>
          <w:color w:val="222222"/>
          <w:szCs w:val="24"/>
          <w:bdr w:val="none" w:sz="0" w:space="0" w:color="auto" w:frame="1"/>
        </w:rPr>
        <w:t>Unintended consequences of Mayo paraneoplastic evaluations</w:t>
      </w:r>
      <w:r w:rsidRPr="00C41E47">
        <w:rPr>
          <w:rStyle w:val="Strong"/>
          <w:rFonts w:ascii="Times New Roman" w:hAnsi="Times New Roman"/>
          <w:color w:val="222222"/>
          <w:szCs w:val="24"/>
          <w:bdr w:val="none" w:sz="0" w:space="0" w:color="auto" w:frame="1"/>
        </w:rPr>
        <w:t xml:space="preserve">. </w:t>
      </w:r>
      <w:r w:rsidRPr="00C41E47">
        <w:rPr>
          <w:rFonts w:ascii="Times New Roman" w:hAnsi="Times New Roman"/>
          <w:i/>
          <w:iCs/>
          <w:color w:val="222222"/>
          <w:szCs w:val="24"/>
          <w:shd w:val="clear" w:color="auto" w:fill="FFFFFF"/>
        </w:rPr>
        <w:t>Neurology</w:t>
      </w:r>
      <w:r w:rsidRPr="00C41E47">
        <w:rPr>
          <w:rFonts w:ascii="Times New Roman" w:hAnsi="Times New Roman"/>
          <w:color w:val="222222"/>
          <w:szCs w:val="24"/>
          <w:shd w:val="clear" w:color="auto" w:fill="FFFFFF"/>
        </w:rPr>
        <w:t>. In Press.</w:t>
      </w:r>
    </w:p>
    <w:p w:rsidR="00656E02" w:rsidRPr="00656E02" w:rsidRDefault="00656E02" w:rsidP="00656E02">
      <w:pPr>
        <w:pStyle w:val="ListParagraph"/>
        <w:numPr>
          <w:ilvl w:val="0"/>
          <w:numId w:val="2"/>
        </w:numPr>
        <w:rPr>
          <w:rFonts w:ascii="Times New Roman" w:hAnsi="Times New Roman"/>
          <w:szCs w:val="24"/>
        </w:rPr>
      </w:pPr>
      <w:proofErr w:type="spellStart"/>
      <w:r w:rsidRPr="0048104D">
        <w:rPr>
          <w:rFonts w:ascii="Times New Roman" w:hAnsi="Times New Roman"/>
          <w:szCs w:val="24"/>
        </w:rPr>
        <w:t>Haymart</w:t>
      </w:r>
      <w:proofErr w:type="spellEnd"/>
      <w:r w:rsidRPr="0048104D">
        <w:rPr>
          <w:rFonts w:ascii="Times New Roman" w:hAnsi="Times New Roman"/>
          <w:szCs w:val="24"/>
        </w:rPr>
        <w:t xml:space="preserve"> MR,</w:t>
      </w:r>
      <w:r w:rsidRPr="0048104D">
        <w:rPr>
          <w:rFonts w:ascii="Times New Roman" w:hAnsi="Times New Roman"/>
          <w:b/>
          <w:szCs w:val="24"/>
        </w:rPr>
        <w:t xml:space="preserve"> </w:t>
      </w:r>
      <w:proofErr w:type="spellStart"/>
      <w:r w:rsidRPr="0048104D">
        <w:rPr>
          <w:rFonts w:ascii="Times New Roman" w:hAnsi="Times New Roman"/>
          <w:b/>
          <w:szCs w:val="24"/>
        </w:rPr>
        <w:t>Banerjee</w:t>
      </w:r>
      <w:proofErr w:type="spellEnd"/>
      <w:r w:rsidRPr="0048104D">
        <w:rPr>
          <w:rFonts w:ascii="Times New Roman" w:hAnsi="Times New Roman"/>
          <w:b/>
          <w:szCs w:val="24"/>
        </w:rPr>
        <w:t xml:space="preserve"> M</w:t>
      </w:r>
      <w:r w:rsidRPr="0048104D">
        <w:rPr>
          <w:rFonts w:ascii="Times New Roman" w:hAnsi="Times New Roman"/>
          <w:szCs w:val="24"/>
        </w:rPr>
        <w:t>, Reyes-</w:t>
      </w:r>
      <w:proofErr w:type="spellStart"/>
      <w:r w:rsidRPr="0048104D">
        <w:rPr>
          <w:rFonts w:ascii="Times New Roman" w:hAnsi="Times New Roman"/>
          <w:szCs w:val="24"/>
        </w:rPr>
        <w:t>Gastelum</w:t>
      </w:r>
      <w:proofErr w:type="spellEnd"/>
      <w:r w:rsidRPr="0048104D">
        <w:rPr>
          <w:rFonts w:ascii="Times New Roman" w:hAnsi="Times New Roman"/>
          <w:szCs w:val="24"/>
        </w:rPr>
        <w:t xml:space="preserve"> D, </w:t>
      </w:r>
      <w:proofErr w:type="spellStart"/>
      <w:r w:rsidRPr="0048104D">
        <w:rPr>
          <w:rFonts w:ascii="Times New Roman" w:hAnsi="Times New Roman"/>
          <w:szCs w:val="24"/>
        </w:rPr>
        <w:t>Caoili</w:t>
      </w:r>
      <w:proofErr w:type="spellEnd"/>
      <w:r w:rsidRPr="0048104D">
        <w:rPr>
          <w:rFonts w:ascii="Times New Roman" w:hAnsi="Times New Roman"/>
          <w:szCs w:val="24"/>
        </w:rPr>
        <w:t xml:space="preserve"> E, Norton EC. Thyroid Ultrasound and the Overdiagnosis of Low-Risk Thyroid Cancer. </w:t>
      </w:r>
      <w:r w:rsidRPr="0048104D">
        <w:rPr>
          <w:rFonts w:ascii="Times New Roman" w:hAnsi="Times New Roman"/>
          <w:i/>
          <w:iCs/>
          <w:szCs w:val="24"/>
        </w:rPr>
        <w:t>Journal of Clinical Endocrinology and Metabolism</w:t>
      </w:r>
      <w:r w:rsidRPr="0048104D">
        <w:rPr>
          <w:rFonts w:ascii="Times New Roman" w:hAnsi="Times New Roman"/>
          <w:szCs w:val="24"/>
        </w:rPr>
        <w:t>. In Press.</w:t>
      </w:r>
    </w:p>
    <w:p w:rsidR="005A7B12" w:rsidRDefault="005A7B12" w:rsidP="008E71E7">
      <w:pPr>
        <w:widowControl/>
        <w:shd w:val="clear" w:color="auto" w:fill="FFFFFF"/>
        <w:rPr>
          <w:rFonts w:ascii="Arial" w:hAnsi="Arial" w:cs="Arial"/>
          <w:snapToGrid/>
          <w:color w:val="222222"/>
          <w:sz w:val="19"/>
          <w:szCs w:val="19"/>
        </w:rPr>
      </w:pPr>
    </w:p>
    <w:p w:rsidR="0076606A" w:rsidRPr="008E71E7" w:rsidRDefault="0076606A" w:rsidP="008E71E7">
      <w:pPr>
        <w:widowControl/>
        <w:shd w:val="clear" w:color="auto" w:fill="FFFFFF"/>
        <w:rPr>
          <w:rFonts w:ascii="Arial" w:hAnsi="Arial" w:cs="Arial"/>
          <w:snapToGrid/>
          <w:color w:val="222222"/>
          <w:sz w:val="19"/>
          <w:szCs w:val="19"/>
        </w:rPr>
      </w:pPr>
    </w:p>
    <w:p w:rsidR="00CB5A8E" w:rsidRPr="006C01AC" w:rsidRDefault="00CB5A8E">
      <w:pPr>
        <w:pStyle w:val="PlainText"/>
        <w:ind w:right="720"/>
        <w:jc w:val="both"/>
        <w:rPr>
          <w:rFonts w:ascii="Times New Roman" w:hAnsi="Times New Roman"/>
          <w:b/>
          <w:sz w:val="24"/>
        </w:rPr>
      </w:pPr>
      <w:r w:rsidRPr="006C01AC">
        <w:rPr>
          <w:rFonts w:ascii="Times New Roman" w:hAnsi="Times New Roman"/>
          <w:b/>
          <w:sz w:val="24"/>
        </w:rPr>
        <w:t>Other scholarly publications</w:t>
      </w:r>
    </w:p>
    <w:p w:rsidR="00CB5A8E" w:rsidRPr="006C01AC" w:rsidRDefault="00CB5A8E">
      <w:pPr>
        <w:pStyle w:val="PlainText"/>
        <w:ind w:right="720"/>
        <w:jc w:val="both"/>
        <w:rPr>
          <w:rFonts w:ascii="Times New Roman" w:hAnsi="Times New Roman"/>
          <w:sz w:val="24"/>
          <w:u w:val="single"/>
        </w:rPr>
      </w:pPr>
    </w:p>
    <w:p w:rsidR="00CB5A8E" w:rsidRPr="006C01AC" w:rsidRDefault="00CB5A8E" w:rsidP="00385B1D">
      <w:pPr>
        <w:pStyle w:val="PlainText"/>
        <w:numPr>
          <w:ilvl w:val="0"/>
          <w:numId w:val="11"/>
        </w:numPr>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xml:space="preserve"> Caveats for Modeling Disease Free Survival after Radical Prostatectomy   </w:t>
      </w:r>
      <w:r w:rsidRPr="006C01AC">
        <w:rPr>
          <w:rFonts w:ascii="Times New Roman" w:hAnsi="Times New Roman"/>
          <w:i/>
          <w:sz w:val="24"/>
        </w:rPr>
        <w:t>Cancer</w:t>
      </w:r>
      <w:r w:rsidRPr="006C01AC">
        <w:rPr>
          <w:rFonts w:ascii="Times New Roman" w:hAnsi="Times New Roman"/>
          <w:sz w:val="24"/>
        </w:rPr>
        <w:t>, 89:  234-235, 2000.</w:t>
      </w:r>
    </w:p>
    <w:p w:rsidR="002907DE" w:rsidRPr="0015557F" w:rsidRDefault="009C598B" w:rsidP="00FE35F9">
      <w:pPr>
        <w:pStyle w:val="PlainText"/>
        <w:numPr>
          <w:ilvl w:val="0"/>
          <w:numId w:val="11"/>
        </w:numPr>
        <w:ind w:right="720"/>
        <w:jc w:val="both"/>
        <w:rPr>
          <w:rFonts w:ascii="Times New Roman" w:hAnsi="Times New Roman"/>
          <w:iCs/>
          <w:sz w:val="24"/>
          <w:szCs w:val="24"/>
        </w:rPr>
      </w:pPr>
      <w:r w:rsidRPr="006C01AC">
        <w:rPr>
          <w:rFonts w:ascii="Times New Roman" w:hAnsi="Times New Roman"/>
          <w:b/>
          <w:bCs/>
          <w:sz w:val="24"/>
          <w:szCs w:val="24"/>
        </w:rPr>
        <w:t>Ban</w:t>
      </w:r>
      <w:r w:rsidR="00CB5A8E" w:rsidRPr="006C01AC">
        <w:rPr>
          <w:rFonts w:ascii="Times New Roman" w:hAnsi="Times New Roman"/>
          <w:b/>
          <w:bCs/>
          <w:sz w:val="24"/>
          <w:szCs w:val="24"/>
        </w:rPr>
        <w:t>erjee M.</w:t>
      </w:r>
      <w:r w:rsidR="00CB5A8E" w:rsidRPr="006C01AC">
        <w:rPr>
          <w:rFonts w:ascii="Times New Roman" w:hAnsi="Times New Roman"/>
          <w:bCs/>
          <w:sz w:val="24"/>
          <w:szCs w:val="24"/>
        </w:rPr>
        <w:t xml:space="preserve">, and </w:t>
      </w:r>
      <w:proofErr w:type="spellStart"/>
      <w:r w:rsidR="00CB5A8E" w:rsidRPr="006C01AC">
        <w:rPr>
          <w:rFonts w:ascii="Times New Roman" w:hAnsi="Times New Roman"/>
          <w:bCs/>
          <w:sz w:val="24"/>
          <w:szCs w:val="24"/>
        </w:rPr>
        <w:t>Hryniuk</w:t>
      </w:r>
      <w:proofErr w:type="spellEnd"/>
      <w:r w:rsidR="00CB5A8E" w:rsidRPr="006C01AC">
        <w:rPr>
          <w:rFonts w:ascii="Times New Roman" w:hAnsi="Times New Roman"/>
          <w:bCs/>
          <w:sz w:val="24"/>
          <w:szCs w:val="24"/>
        </w:rPr>
        <w:t xml:space="preserve"> W. Time for Reappraisal of Progesterone-Receptor Testing in Breast Cancer Management. </w:t>
      </w:r>
      <w:r w:rsidR="00CB5A8E" w:rsidRPr="006C01AC">
        <w:rPr>
          <w:rFonts w:ascii="Times New Roman" w:hAnsi="Times New Roman"/>
          <w:bCs/>
          <w:i/>
          <w:sz w:val="24"/>
          <w:szCs w:val="24"/>
        </w:rPr>
        <w:t>Journal of Clinical Oncology</w:t>
      </w:r>
      <w:r w:rsidR="00CB5A8E" w:rsidRPr="006C01AC">
        <w:rPr>
          <w:rFonts w:ascii="Times New Roman" w:hAnsi="Times New Roman"/>
          <w:bCs/>
          <w:sz w:val="24"/>
          <w:szCs w:val="24"/>
        </w:rPr>
        <w:t>, 23:2871, 2005.</w:t>
      </w:r>
    </w:p>
    <w:p w:rsidR="0015557F" w:rsidRPr="00656E02" w:rsidRDefault="0015557F" w:rsidP="00FE35F9">
      <w:pPr>
        <w:pStyle w:val="PlainText"/>
        <w:numPr>
          <w:ilvl w:val="0"/>
          <w:numId w:val="11"/>
        </w:numPr>
        <w:ind w:right="720"/>
        <w:jc w:val="both"/>
        <w:rPr>
          <w:rFonts w:ascii="Times New Roman" w:hAnsi="Times New Roman"/>
          <w:iCs/>
          <w:sz w:val="24"/>
          <w:szCs w:val="24"/>
        </w:rPr>
      </w:pPr>
      <w:r w:rsidRPr="00656E02">
        <w:rPr>
          <w:rFonts w:ascii="Times New Roman" w:hAnsi="Times New Roman"/>
          <w:b/>
          <w:bCs/>
          <w:sz w:val="24"/>
          <w:szCs w:val="24"/>
        </w:rPr>
        <w:t>Banerjee M.</w:t>
      </w:r>
      <w:r w:rsidRPr="00656E02">
        <w:rPr>
          <w:rFonts w:ascii="Times New Roman" w:hAnsi="Times New Roman"/>
          <w:iCs/>
          <w:sz w:val="24"/>
          <w:szCs w:val="24"/>
        </w:rPr>
        <w:t xml:space="preserve"> White Noise. </w:t>
      </w:r>
      <w:r w:rsidRPr="00656E02">
        <w:rPr>
          <w:rFonts w:ascii="Times New Roman" w:hAnsi="Times New Roman"/>
          <w:i/>
          <w:sz w:val="24"/>
          <w:szCs w:val="24"/>
        </w:rPr>
        <w:t>JAMA Oncology</w:t>
      </w:r>
      <w:r w:rsidRPr="00656E02">
        <w:rPr>
          <w:rFonts w:ascii="Times New Roman" w:hAnsi="Times New Roman"/>
          <w:iCs/>
          <w:sz w:val="24"/>
          <w:szCs w:val="24"/>
        </w:rPr>
        <w:t>. In Press.</w:t>
      </w:r>
    </w:p>
    <w:p w:rsidR="00E65581" w:rsidRDefault="00E65581" w:rsidP="00E65581">
      <w:pPr>
        <w:pStyle w:val="PlainText"/>
        <w:ind w:right="720"/>
        <w:jc w:val="both"/>
        <w:rPr>
          <w:rFonts w:ascii="Times New Roman" w:hAnsi="Times New Roman"/>
          <w:iCs/>
          <w:sz w:val="24"/>
          <w:szCs w:val="24"/>
        </w:rPr>
      </w:pPr>
    </w:p>
    <w:p w:rsidR="00E24790" w:rsidRPr="006C01AC" w:rsidRDefault="00E24790" w:rsidP="00E65581">
      <w:pPr>
        <w:pStyle w:val="PlainText"/>
        <w:ind w:right="720"/>
        <w:jc w:val="both"/>
        <w:rPr>
          <w:rFonts w:ascii="Times New Roman" w:hAnsi="Times New Roman"/>
          <w:iCs/>
          <w:sz w:val="24"/>
          <w:szCs w:val="24"/>
        </w:rPr>
      </w:pPr>
    </w:p>
    <w:p w:rsidR="00E24790" w:rsidRPr="00F71B3C" w:rsidRDefault="00E24790" w:rsidP="00E24790">
      <w:pPr>
        <w:pStyle w:val="PlainText"/>
        <w:jc w:val="both"/>
        <w:rPr>
          <w:rFonts w:ascii="Times New Roman" w:hAnsi="Times New Roman"/>
          <w:b/>
          <w:sz w:val="24"/>
          <w:szCs w:val="24"/>
        </w:rPr>
      </w:pPr>
      <w:r w:rsidRPr="00F71B3C">
        <w:rPr>
          <w:rFonts w:ascii="Times New Roman" w:hAnsi="Times New Roman"/>
          <w:b/>
          <w:sz w:val="24"/>
          <w:szCs w:val="24"/>
        </w:rPr>
        <w:t>Publications Pending</w:t>
      </w:r>
    </w:p>
    <w:p w:rsidR="00E24790" w:rsidRPr="00F71B3C" w:rsidRDefault="00E24790" w:rsidP="00E24790">
      <w:pPr>
        <w:rPr>
          <w:rFonts w:ascii="Times New Roman" w:hAnsi="Times New Roman"/>
          <w:szCs w:val="24"/>
          <w:highlight w:val="yellow"/>
        </w:rPr>
      </w:pPr>
    </w:p>
    <w:p w:rsidR="00E24790" w:rsidRPr="0048104D" w:rsidRDefault="00E24790" w:rsidP="00E24790">
      <w:pPr>
        <w:pStyle w:val="ListParagraph"/>
        <w:numPr>
          <w:ilvl w:val="0"/>
          <w:numId w:val="32"/>
        </w:numPr>
        <w:rPr>
          <w:rFonts w:ascii="Times New Roman" w:hAnsi="Times New Roman"/>
          <w:szCs w:val="24"/>
        </w:rPr>
      </w:pPr>
      <w:r w:rsidRPr="0048104D">
        <w:rPr>
          <w:rFonts w:ascii="Times New Roman" w:hAnsi="Times New Roman"/>
          <w:szCs w:val="24"/>
        </w:rPr>
        <w:t>Xia R</w:t>
      </w:r>
      <w:r w:rsidR="005F5444" w:rsidRPr="0048104D">
        <w:rPr>
          <w:rFonts w:ascii="Times New Roman" w:hAnsi="Times New Roman"/>
          <w:b/>
          <w:szCs w:val="24"/>
        </w:rPr>
        <w:t>*</w:t>
      </w:r>
      <w:r w:rsidRPr="0048104D">
        <w:rPr>
          <w:rFonts w:ascii="Times New Roman" w:hAnsi="Times New Roman"/>
          <w:b/>
          <w:szCs w:val="24"/>
        </w:rPr>
        <w:t>,</w:t>
      </w:r>
      <w:r w:rsidRPr="0048104D">
        <w:rPr>
          <w:rFonts w:ascii="Times New Roman" w:hAnsi="Times New Roman"/>
          <w:szCs w:val="24"/>
        </w:rPr>
        <w:t xml:space="preserve"> Friese CR, </w:t>
      </w:r>
      <w:r w:rsidRPr="0048104D">
        <w:rPr>
          <w:rFonts w:ascii="Times New Roman" w:hAnsi="Times New Roman"/>
          <w:b/>
          <w:szCs w:val="24"/>
        </w:rPr>
        <w:t>Banerjee M.</w:t>
      </w:r>
      <w:r w:rsidRPr="0048104D">
        <w:rPr>
          <w:rFonts w:ascii="Times New Roman" w:hAnsi="Times New Roman"/>
          <w:szCs w:val="24"/>
        </w:rPr>
        <w:t xml:space="preserve"> Residual-based Tree for Clustered Binary Data. </w:t>
      </w:r>
      <w:r w:rsidR="00F71AD9" w:rsidRPr="0048104D">
        <w:rPr>
          <w:rFonts w:ascii="Times New Roman" w:hAnsi="Times New Roman"/>
          <w:i/>
          <w:szCs w:val="24"/>
        </w:rPr>
        <w:t>Computational Statistics</w:t>
      </w:r>
      <w:r w:rsidR="00AC2566" w:rsidRPr="0048104D">
        <w:rPr>
          <w:rFonts w:ascii="Times New Roman" w:hAnsi="Times New Roman"/>
          <w:szCs w:val="24"/>
        </w:rPr>
        <w:t xml:space="preserve">. </w:t>
      </w:r>
      <w:r w:rsidR="007C4350" w:rsidRPr="0048104D">
        <w:rPr>
          <w:rFonts w:ascii="Times New Roman" w:hAnsi="Times New Roman"/>
          <w:szCs w:val="24"/>
        </w:rPr>
        <w:t>Revision u</w:t>
      </w:r>
      <w:r w:rsidRPr="0048104D">
        <w:rPr>
          <w:rFonts w:ascii="Times New Roman" w:hAnsi="Times New Roman"/>
          <w:szCs w:val="24"/>
        </w:rPr>
        <w:t>nder review.</w:t>
      </w:r>
    </w:p>
    <w:p w:rsidR="00AC2566" w:rsidRPr="0048104D" w:rsidRDefault="00AC2566" w:rsidP="00E24790">
      <w:pPr>
        <w:pStyle w:val="ListParagraph"/>
        <w:numPr>
          <w:ilvl w:val="0"/>
          <w:numId w:val="32"/>
        </w:numPr>
        <w:rPr>
          <w:rFonts w:ascii="Times New Roman" w:hAnsi="Times New Roman"/>
          <w:szCs w:val="24"/>
        </w:rPr>
      </w:pPr>
      <w:r w:rsidRPr="0048104D">
        <w:rPr>
          <w:rFonts w:ascii="Times New Roman" w:hAnsi="Times New Roman"/>
          <w:szCs w:val="24"/>
        </w:rPr>
        <w:t>Reynolds E</w:t>
      </w:r>
      <w:r w:rsidR="005F5444" w:rsidRPr="0048104D">
        <w:rPr>
          <w:rFonts w:ascii="Times New Roman" w:hAnsi="Times New Roman"/>
          <w:b/>
          <w:szCs w:val="24"/>
        </w:rPr>
        <w:t>*</w:t>
      </w:r>
      <w:r w:rsidRPr="0048104D">
        <w:rPr>
          <w:rFonts w:ascii="Times New Roman" w:hAnsi="Times New Roman"/>
          <w:szCs w:val="24"/>
        </w:rPr>
        <w:t xml:space="preserve">, Callaghan B, </w:t>
      </w:r>
      <w:r w:rsidRPr="0048104D">
        <w:rPr>
          <w:rFonts w:ascii="Times New Roman" w:hAnsi="Times New Roman"/>
          <w:b/>
          <w:szCs w:val="24"/>
        </w:rPr>
        <w:t>Banerjee M</w:t>
      </w:r>
      <w:r w:rsidRPr="0048104D">
        <w:rPr>
          <w:rFonts w:ascii="Times New Roman" w:hAnsi="Times New Roman"/>
          <w:szCs w:val="24"/>
        </w:rPr>
        <w:t>. SVM-CART for Disease Classification.</w:t>
      </w:r>
      <w:r w:rsidR="00A40373" w:rsidRPr="0048104D">
        <w:rPr>
          <w:rFonts w:ascii="Times New Roman" w:hAnsi="Times New Roman"/>
          <w:i/>
          <w:szCs w:val="24"/>
        </w:rPr>
        <w:t xml:space="preserve"> Journal of</w:t>
      </w:r>
      <w:r w:rsidR="0068319E">
        <w:rPr>
          <w:rFonts w:ascii="Times New Roman" w:hAnsi="Times New Roman"/>
          <w:i/>
          <w:szCs w:val="24"/>
        </w:rPr>
        <w:t xml:space="preserve"> Applied Statistics</w:t>
      </w:r>
      <w:r w:rsidRPr="0048104D">
        <w:rPr>
          <w:rFonts w:ascii="Times New Roman" w:hAnsi="Times New Roman"/>
          <w:szCs w:val="24"/>
        </w:rPr>
        <w:t>. Under review.</w:t>
      </w:r>
    </w:p>
    <w:p w:rsidR="0034472B" w:rsidRPr="0048104D" w:rsidRDefault="0034472B" w:rsidP="00E24790">
      <w:pPr>
        <w:pStyle w:val="ListParagraph"/>
        <w:numPr>
          <w:ilvl w:val="0"/>
          <w:numId w:val="32"/>
        </w:numPr>
        <w:rPr>
          <w:rFonts w:ascii="Times New Roman" w:hAnsi="Times New Roman"/>
          <w:szCs w:val="24"/>
        </w:rPr>
      </w:pPr>
      <w:r w:rsidRPr="0048104D">
        <w:rPr>
          <w:rFonts w:ascii="Times New Roman" w:hAnsi="Times New Roman"/>
          <w:b/>
          <w:szCs w:val="24"/>
        </w:rPr>
        <w:t>Banerjee M</w:t>
      </w:r>
      <w:r w:rsidRPr="0048104D">
        <w:rPr>
          <w:rFonts w:ascii="Times New Roman" w:hAnsi="Times New Roman"/>
          <w:szCs w:val="24"/>
        </w:rPr>
        <w:t xml:space="preserve">. Reynolds E, </w:t>
      </w:r>
      <w:proofErr w:type="spellStart"/>
      <w:r w:rsidRPr="0048104D">
        <w:rPr>
          <w:rFonts w:ascii="Times New Roman" w:hAnsi="Times New Roman"/>
          <w:szCs w:val="24"/>
        </w:rPr>
        <w:t>Andersson</w:t>
      </w:r>
      <w:proofErr w:type="spellEnd"/>
      <w:r w:rsidRPr="0048104D">
        <w:rPr>
          <w:rFonts w:ascii="Times New Roman" w:hAnsi="Times New Roman"/>
          <w:szCs w:val="24"/>
        </w:rPr>
        <w:t xml:space="preserve"> HB, </w:t>
      </w:r>
      <w:proofErr w:type="spellStart"/>
      <w:r w:rsidRPr="0048104D">
        <w:rPr>
          <w:rFonts w:ascii="Times New Roman" w:hAnsi="Times New Roman"/>
          <w:szCs w:val="24"/>
        </w:rPr>
        <w:t>Nallamothu</w:t>
      </w:r>
      <w:proofErr w:type="spellEnd"/>
      <w:r w:rsidRPr="0048104D">
        <w:rPr>
          <w:rFonts w:ascii="Times New Roman" w:hAnsi="Times New Roman"/>
          <w:szCs w:val="24"/>
        </w:rPr>
        <w:t xml:space="preserve"> B. Tree-based Analysis: A Practical Approach to Create Clinical Decision Making Tools.</w:t>
      </w:r>
      <w:r w:rsidRPr="0048104D">
        <w:rPr>
          <w:rFonts w:ascii="Times New Roman" w:hAnsi="Times New Roman"/>
          <w:i/>
        </w:rPr>
        <w:t xml:space="preserve"> Circulation: Cardiovascular Quality and Outcomes. </w:t>
      </w:r>
      <w:r w:rsidR="00656E02">
        <w:rPr>
          <w:rFonts w:ascii="Times New Roman" w:hAnsi="Times New Roman"/>
        </w:rPr>
        <w:t>Revision u</w:t>
      </w:r>
      <w:r w:rsidRPr="0048104D">
        <w:rPr>
          <w:rFonts w:ascii="Times New Roman" w:hAnsi="Times New Roman"/>
        </w:rPr>
        <w:t>nder review.</w:t>
      </w:r>
    </w:p>
    <w:p w:rsidR="003B3E96" w:rsidRPr="0048104D" w:rsidRDefault="003B3E96" w:rsidP="003B3E96">
      <w:pPr>
        <w:pStyle w:val="ListParagraph"/>
        <w:numPr>
          <w:ilvl w:val="0"/>
          <w:numId w:val="32"/>
        </w:numPr>
        <w:rPr>
          <w:rFonts w:ascii="Times New Roman" w:hAnsi="Times New Roman"/>
          <w:szCs w:val="24"/>
        </w:rPr>
      </w:pPr>
      <w:r w:rsidRPr="0048104D">
        <w:rPr>
          <w:rFonts w:ascii="Times New Roman" w:hAnsi="Times New Roman"/>
          <w:color w:val="222222"/>
          <w:szCs w:val="24"/>
          <w:shd w:val="clear" w:color="auto" w:fill="FFFFFF"/>
        </w:rPr>
        <w:t xml:space="preserve">Chen LM, Acharya Y, Norton EC, </w:t>
      </w:r>
      <w:proofErr w:type="spellStart"/>
      <w:r w:rsidRPr="0048104D">
        <w:rPr>
          <w:rFonts w:ascii="Times New Roman" w:hAnsi="Times New Roman"/>
          <w:b/>
          <w:color w:val="222222"/>
          <w:szCs w:val="24"/>
          <w:shd w:val="clear" w:color="auto" w:fill="FFFFFF"/>
        </w:rPr>
        <w:t>Banerjee</w:t>
      </w:r>
      <w:proofErr w:type="spellEnd"/>
      <w:r w:rsidRPr="0048104D">
        <w:rPr>
          <w:rFonts w:ascii="Times New Roman" w:hAnsi="Times New Roman"/>
          <w:b/>
          <w:color w:val="222222"/>
          <w:szCs w:val="24"/>
          <w:shd w:val="clear" w:color="auto" w:fill="FFFFFF"/>
        </w:rPr>
        <w:t xml:space="preserve"> M</w:t>
      </w:r>
      <w:r w:rsidRPr="0048104D">
        <w:rPr>
          <w:rFonts w:ascii="Times New Roman" w:hAnsi="Times New Roman"/>
          <w:color w:val="222222"/>
          <w:szCs w:val="24"/>
          <w:shd w:val="clear" w:color="auto" w:fill="FFFFFF"/>
        </w:rPr>
        <w:t xml:space="preserve">, </w:t>
      </w:r>
      <w:proofErr w:type="spellStart"/>
      <w:r w:rsidRPr="0048104D">
        <w:rPr>
          <w:rFonts w:ascii="Times New Roman" w:hAnsi="Times New Roman"/>
          <w:color w:val="222222"/>
          <w:szCs w:val="24"/>
          <w:shd w:val="clear" w:color="auto" w:fill="FFFFFF"/>
        </w:rPr>
        <w:t>Birkmeyer</w:t>
      </w:r>
      <w:proofErr w:type="spellEnd"/>
      <w:r w:rsidRPr="0048104D">
        <w:rPr>
          <w:rFonts w:ascii="Times New Roman" w:hAnsi="Times New Roman"/>
          <w:color w:val="222222"/>
          <w:szCs w:val="24"/>
          <w:shd w:val="clear" w:color="auto" w:fill="FFFFFF"/>
        </w:rPr>
        <w:t xml:space="preserve"> JD. </w:t>
      </w:r>
      <w:r w:rsidRPr="0048104D">
        <w:rPr>
          <w:rFonts w:ascii="Times New Roman" w:hAnsi="Times New Roman"/>
        </w:rPr>
        <w:t xml:space="preserve">Readmission Rates and Skilled Nursing Facility Utilization after Major Inpatient Surgery. </w:t>
      </w:r>
      <w:r w:rsidRPr="0048104D">
        <w:rPr>
          <w:rFonts w:ascii="Times New Roman" w:hAnsi="Times New Roman"/>
          <w:i/>
        </w:rPr>
        <w:t>Medical Care</w:t>
      </w:r>
      <w:r w:rsidR="007C4350" w:rsidRPr="0048104D">
        <w:rPr>
          <w:rFonts w:ascii="Times New Roman" w:hAnsi="Times New Roman"/>
        </w:rPr>
        <w:t>. Revision u</w:t>
      </w:r>
      <w:r w:rsidRPr="0048104D">
        <w:rPr>
          <w:rFonts w:ascii="Times New Roman" w:hAnsi="Times New Roman"/>
        </w:rPr>
        <w:t>nder review.</w:t>
      </w:r>
    </w:p>
    <w:p w:rsidR="00105312" w:rsidRPr="0048104D" w:rsidRDefault="00677C68" w:rsidP="00677C68">
      <w:pPr>
        <w:pStyle w:val="ListParagraph"/>
        <w:numPr>
          <w:ilvl w:val="0"/>
          <w:numId w:val="32"/>
        </w:numPr>
        <w:rPr>
          <w:rFonts w:ascii="Times New Roman" w:hAnsi="Times New Roman"/>
          <w:szCs w:val="24"/>
        </w:rPr>
      </w:pPr>
      <w:r w:rsidRPr="0048104D">
        <w:rPr>
          <w:rFonts w:ascii="Times New Roman" w:hAnsi="Times New Roman"/>
          <w:szCs w:val="24"/>
        </w:rPr>
        <w:t xml:space="preserve"> Callaghan B, Reynolds E, </w:t>
      </w:r>
      <w:r w:rsidRPr="0048104D">
        <w:rPr>
          <w:rFonts w:ascii="Times New Roman" w:hAnsi="Times New Roman"/>
          <w:b/>
          <w:szCs w:val="24"/>
        </w:rPr>
        <w:t>Banerjee M</w:t>
      </w:r>
      <w:r w:rsidRPr="0048104D">
        <w:rPr>
          <w:rFonts w:ascii="Times New Roman" w:hAnsi="Times New Roman"/>
          <w:szCs w:val="24"/>
        </w:rPr>
        <w:t xml:space="preserve">, </w:t>
      </w:r>
      <w:proofErr w:type="spellStart"/>
      <w:r w:rsidRPr="0048104D">
        <w:rPr>
          <w:rFonts w:ascii="Times New Roman" w:hAnsi="Times New Roman"/>
          <w:szCs w:val="24"/>
        </w:rPr>
        <w:t>Kerber</w:t>
      </w:r>
      <w:proofErr w:type="spellEnd"/>
      <w:r w:rsidRPr="0048104D">
        <w:rPr>
          <w:rFonts w:ascii="Times New Roman" w:hAnsi="Times New Roman"/>
          <w:szCs w:val="24"/>
        </w:rPr>
        <w:t xml:space="preserve"> K, </w:t>
      </w:r>
      <w:proofErr w:type="spellStart"/>
      <w:r w:rsidRPr="0048104D">
        <w:rPr>
          <w:rFonts w:ascii="Times New Roman" w:hAnsi="Times New Roman"/>
          <w:szCs w:val="24"/>
        </w:rPr>
        <w:t>Skolarus</w:t>
      </w:r>
      <w:proofErr w:type="spellEnd"/>
      <w:r w:rsidRPr="0048104D">
        <w:rPr>
          <w:rFonts w:ascii="Times New Roman" w:hAnsi="Times New Roman"/>
          <w:szCs w:val="24"/>
        </w:rPr>
        <w:t xml:space="preserve"> L, Burke J. Opioid medications are prescribed early and often for painful polyneuropathy despite other efficacious medications. </w:t>
      </w:r>
      <w:r w:rsidRPr="0048104D">
        <w:rPr>
          <w:rFonts w:ascii="Times New Roman" w:hAnsi="Times New Roman"/>
          <w:i/>
          <w:szCs w:val="24"/>
        </w:rPr>
        <w:t xml:space="preserve">JAMA. </w:t>
      </w:r>
      <w:r w:rsidRPr="0048104D">
        <w:rPr>
          <w:rFonts w:ascii="Times New Roman" w:hAnsi="Times New Roman"/>
          <w:szCs w:val="24"/>
        </w:rPr>
        <w:t>Under review.</w:t>
      </w:r>
    </w:p>
    <w:p w:rsidR="0034472B" w:rsidRPr="00411DB7" w:rsidRDefault="008E71E7" w:rsidP="0034472B">
      <w:pPr>
        <w:pStyle w:val="ListParagraph"/>
        <w:numPr>
          <w:ilvl w:val="0"/>
          <w:numId w:val="32"/>
        </w:numPr>
        <w:jc w:val="both"/>
        <w:rPr>
          <w:rFonts w:ascii="Times New Roman" w:hAnsi="Times New Roman"/>
          <w:color w:val="000000"/>
          <w:szCs w:val="24"/>
        </w:rPr>
      </w:pPr>
      <w:proofErr w:type="spellStart"/>
      <w:r w:rsidRPr="0048104D">
        <w:rPr>
          <w:rFonts w:ascii="Times New Roman" w:hAnsi="Times New Roman"/>
          <w:bCs/>
          <w:color w:val="000000"/>
          <w:szCs w:val="24"/>
        </w:rPr>
        <w:t>Gaies</w:t>
      </w:r>
      <w:proofErr w:type="spellEnd"/>
      <w:r w:rsidRPr="0048104D">
        <w:rPr>
          <w:rFonts w:ascii="Times New Roman" w:hAnsi="Times New Roman"/>
          <w:bCs/>
          <w:color w:val="000000"/>
          <w:szCs w:val="24"/>
        </w:rPr>
        <w:t xml:space="preserve"> M, </w:t>
      </w:r>
      <w:proofErr w:type="spellStart"/>
      <w:r w:rsidRPr="0048104D">
        <w:rPr>
          <w:rFonts w:ascii="Times New Roman" w:hAnsi="Times New Roman"/>
          <w:bCs/>
          <w:color w:val="000000"/>
          <w:szCs w:val="24"/>
        </w:rPr>
        <w:t>Ghanayem</w:t>
      </w:r>
      <w:proofErr w:type="spellEnd"/>
      <w:r w:rsidRPr="0048104D">
        <w:rPr>
          <w:rFonts w:ascii="Times New Roman" w:hAnsi="Times New Roman"/>
          <w:bCs/>
          <w:color w:val="000000"/>
          <w:szCs w:val="24"/>
        </w:rPr>
        <w:t xml:space="preserve"> NS, </w:t>
      </w:r>
      <w:proofErr w:type="spellStart"/>
      <w:r w:rsidRPr="0048104D">
        <w:rPr>
          <w:rFonts w:ascii="Times New Roman" w:hAnsi="Times New Roman"/>
          <w:bCs/>
          <w:color w:val="000000"/>
          <w:szCs w:val="24"/>
        </w:rPr>
        <w:t>Alten</w:t>
      </w:r>
      <w:proofErr w:type="spellEnd"/>
      <w:r w:rsidRPr="0048104D">
        <w:rPr>
          <w:rFonts w:ascii="Times New Roman" w:hAnsi="Times New Roman"/>
          <w:bCs/>
          <w:color w:val="000000"/>
          <w:szCs w:val="24"/>
        </w:rPr>
        <w:t xml:space="preserve"> JA, Costello JM, </w:t>
      </w:r>
      <w:proofErr w:type="spellStart"/>
      <w:r w:rsidRPr="0048104D">
        <w:rPr>
          <w:rFonts w:ascii="Times New Roman" w:hAnsi="Times New Roman"/>
          <w:bCs/>
          <w:color w:val="000000"/>
          <w:szCs w:val="24"/>
        </w:rPr>
        <w:t>Lasa</w:t>
      </w:r>
      <w:proofErr w:type="spellEnd"/>
      <w:r w:rsidRPr="0048104D">
        <w:rPr>
          <w:rFonts w:ascii="Times New Roman" w:hAnsi="Times New Roman"/>
          <w:bCs/>
          <w:color w:val="000000"/>
          <w:szCs w:val="24"/>
        </w:rPr>
        <w:t xml:space="preserve"> JJ, </w:t>
      </w:r>
      <w:proofErr w:type="spellStart"/>
      <w:r w:rsidRPr="0048104D">
        <w:rPr>
          <w:rFonts w:ascii="Times New Roman" w:hAnsi="Times New Roman"/>
          <w:bCs/>
          <w:color w:val="000000"/>
          <w:szCs w:val="24"/>
        </w:rPr>
        <w:t>Chanani</w:t>
      </w:r>
      <w:proofErr w:type="spellEnd"/>
      <w:r w:rsidRPr="0048104D">
        <w:rPr>
          <w:rFonts w:ascii="Times New Roman" w:hAnsi="Times New Roman"/>
          <w:bCs/>
          <w:color w:val="000000"/>
          <w:szCs w:val="24"/>
        </w:rPr>
        <w:t xml:space="preserve"> NK, Shin AY, </w:t>
      </w:r>
      <w:proofErr w:type="spellStart"/>
      <w:r w:rsidRPr="0048104D">
        <w:rPr>
          <w:rFonts w:ascii="Times New Roman" w:hAnsi="Times New Roman"/>
          <w:bCs/>
          <w:color w:val="000000"/>
          <w:szCs w:val="24"/>
        </w:rPr>
        <w:t>Retzloff</w:t>
      </w:r>
      <w:proofErr w:type="spellEnd"/>
      <w:r w:rsidRPr="0048104D">
        <w:rPr>
          <w:rFonts w:ascii="Times New Roman" w:hAnsi="Times New Roman"/>
          <w:bCs/>
          <w:color w:val="000000"/>
          <w:szCs w:val="24"/>
        </w:rPr>
        <w:t xml:space="preserve"> L, Zhang W, </w:t>
      </w:r>
      <w:proofErr w:type="spellStart"/>
      <w:r w:rsidRPr="0048104D">
        <w:rPr>
          <w:rFonts w:ascii="Times New Roman" w:hAnsi="Times New Roman"/>
          <w:bCs/>
          <w:color w:val="000000"/>
          <w:szCs w:val="24"/>
        </w:rPr>
        <w:t>Pasquali</w:t>
      </w:r>
      <w:proofErr w:type="spellEnd"/>
      <w:r w:rsidRPr="0048104D">
        <w:rPr>
          <w:rFonts w:ascii="Times New Roman" w:hAnsi="Times New Roman"/>
          <w:bCs/>
          <w:color w:val="000000"/>
          <w:szCs w:val="24"/>
        </w:rPr>
        <w:t xml:space="preserve"> SK, </w:t>
      </w:r>
      <w:proofErr w:type="spellStart"/>
      <w:r w:rsidRPr="0048104D">
        <w:rPr>
          <w:rFonts w:ascii="Times New Roman" w:hAnsi="Times New Roman"/>
          <w:b/>
          <w:bCs/>
          <w:color w:val="000000"/>
          <w:szCs w:val="24"/>
        </w:rPr>
        <w:t>Banerjee</w:t>
      </w:r>
      <w:proofErr w:type="spellEnd"/>
      <w:r w:rsidRPr="0048104D">
        <w:rPr>
          <w:rFonts w:ascii="Times New Roman" w:hAnsi="Times New Roman"/>
          <w:b/>
          <w:bCs/>
          <w:color w:val="000000"/>
          <w:szCs w:val="24"/>
        </w:rPr>
        <w:t xml:space="preserve"> M</w:t>
      </w:r>
      <w:r w:rsidRPr="0048104D">
        <w:rPr>
          <w:rFonts w:ascii="Times New Roman" w:hAnsi="Times New Roman"/>
          <w:bCs/>
          <w:color w:val="000000"/>
          <w:szCs w:val="24"/>
        </w:rPr>
        <w:t xml:space="preserve">, </w:t>
      </w:r>
      <w:proofErr w:type="spellStart"/>
      <w:r w:rsidRPr="0048104D">
        <w:rPr>
          <w:rFonts w:ascii="Times New Roman" w:hAnsi="Times New Roman"/>
          <w:bCs/>
          <w:color w:val="000000"/>
          <w:szCs w:val="24"/>
        </w:rPr>
        <w:t>Tabbutt</w:t>
      </w:r>
      <w:proofErr w:type="spellEnd"/>
      <w:r w:rsidRPr="0048104D">
        <w:rPr>
          <w:rFonts w:ascii="Times New Roman" w:hAnsi="Times New Roman"/>
          <w:bCs/>
          <w:color w:val="000000"/>
          <w:szCs w:val="24"/>
        </w:rPr>
        <w:t xml:space="preserve"> S. </w:t>
      </w:r>
      <w:r w:rsidRPr="0048104D">
        <w:rPr>
          <w:rFonts w:ascii="Times New Roman" w:hAnsi="Times New Roman"/>
          <w:snapToGrid/>
          <w:color w:val="222222"/>
          <w:szCs w:val="24"/>
        </w:rPr>
        <w:t>Variation in Adjusted Mortality for Medical Admissions to Pediatric Cardiac Intensive Care Units. Under review.</w:t>
      </w:r>
    </w:p>
    <w:p w:rsidR="00411DB7" w:rsidRPr="0048104D" w:rsidRDefault="00411DB7" w:rsidP="0034472B">
      <w:pPr>
        <w:pStyle w:val="ListParagraph"/>
        <w:numPr>
          <w:ilvl w:val="0"/>
          <w:numId w:val="32"/>
        </w:numPr>
        <w:jc w:val="both"/>
        <w:rPr>
          <w:rFonts w:ascii="Times New Roman" w:hAnsi="Times New Roman"/>
          <w:color w:val="000000"/>
          <w:szCs w:val="24"/>
        </w:rPr>
      </w:pPr>
      <w:r>
        <w:rPr>
          <w:rFonts w:ascii="Times New Roman" w:hAnsi="Times New Roman"/>
          <w:snapToGrid/>
          <w:color w:val="222222"/>
          <w:szCs w:val="24"/>
        </w:rPr>
        <w:t xml:space="preserve">Bell SA, </w:t>
      </w:r>
      <w:r w:rsidRPr="00411DB7">
        <w:rPr>
          <w:rFonts w:ascii="Times New Roman" w:hAnsi="Times New Roman"/>
          <w:b/>
          <w:bCs/>
          <w:snapToGrid/>
          <w:color w:val="222222"/>
          <w:szCs w:val="24"/>
        </w:rPr>
        <w:t>Banerjee M</w:t>
      </w:r>
      <w:r>
        <w:rPr>
          <w:rFonts w:ascii="Times New Roman" w:hAnsi="Times New Roman"/>
          <w:snapToGrid/>
          <w:color w:val="222222"/>
          <w:szCs w:val="24"/>
        </w:rPr>
        <w:t xml:space="preserve">. Griggs J, </w:t>
      </w:r>
      <w:proofErr w:type="spellStart"/>
      <w:r>
        <w:rPr>
          <w:rFonts w:ascii="Times New Roman" w:hAnsi="Times New Roman"/>
          <w:snapToGrid/>
          <w:color w:val="222222"/>
          <w:szCs w:val="24"/>
        </w:rPr>
        <w:t>Iwashyna</w:t>
      </w:r>
      <w:proofErr w:type="spellEnd"/>
      <w:r>
        <w:rPr>
          <w:rFonts w:ascii="Times New Roman" w:hAnsi="Times New Roman"/>
          <w:snapToGrid/>
          <w:color w:val="222222"/>
          <w:szCs w:val="24"/>
        </w:rPr>
        <w:t xml:space="preserve"> T, Davis MA. The Effect of Exposure to a Disaster on Cancer Survival. </w:t>
      </w:r>
      <w:r w:rsidRPr="00411DB7">
        <w:rPr>
          <w:rFonts w:ascii="Times New Roman" w:hAnsi="Times New Roman"/>
          <w:i/>
          <w:iCs/>
          <w:snapToGrid/>
          <w:color w:val="222222"/>
          <w:szCs w:val="24"/>
        </w:rPr>
        <w:t>JAMA</w:t>
      </w:r>
      <w:r>
        <w:rPr>
          <w:rFonts w:ascii="Times New Roman" w:hAnsi="Times New Roman"/>
          <w:snapToGrid/>
          <w:color w:val="222222"/>
          <w:szCs w:val="24"/>
        </w:rPr>
        <w:t>. Under review.</w:t>
      </w:r>
    </w:p>
    <w:p w:rsidR="00677C68" w:rsidRPr="008E71E7" w:rsidRDefault="00677C68" w:rsidP="008E71E7">
      <w:pPr>
        <w:pStyle w:val="ListParagraph"/>
        <w:widowControl/>
        <w:shd w:val="clear" w:color="auto" w:fill="FFFFFF"/>
        <w:ind w:left="475"/>
        <w:rPr>
          <w:rFonts w:ascii="Arial" w:hAnsi="Arial" w:cs="Arial"/>
          <w:snapToGrid/>
          <w:color w:val="222222"/>
          <w:sz w:val="19"/>
          <w:szCs w:val="19"/>
        </w:rPr>
      </w:pPr>
    </w:p>
    <w:p w:rsidR="006D775F" w:rsidRDefault="006D775F" w:rsidP="005A7B12">
      <w:pPr>
        <w:rPr>
          <w:rFonts w:ascii="Times New Roman" w:hAnsi="Times New Roman"/>
          <w:highlight w:val="yellow"/>
        </w:rPr>
      </w:pPr>
    </w:p>
    <w:p w:rsidR="005A7B12" w:rsidRPr="00677C68" w:rsidRDefault="005A7B12" w:rsidP="005A7B12">
      <w:pPr>
        <w:rPr>
          <w:rFonts w:ascii="Times New Roman" w:hAnsi="Times New Roman"/>
          <w:b/>
        </w:rPr>
      </w:pPr>
      <w:r w:rsidRPr="00B96F68">
        <w:rPr>
          <w:rFonts w:ascii="Times New Roman" w:hAnsi="Times New Roman"/>
        </w:rPr>
        <w:t>*</w:t>
      </w:r>
      <w:r w:rsidRPr="00677C68">
        <w:rPr>
          <w:rFonts w:ascii="Times New Roman" w:hAnsi="Times New Roman"/>
          <w:b/>
        </w:rPr>
        <w:t>First author is Dr. Banerjee’s PhD student.</w:t>
      </w:r>
    </w:p>
    <w:p w:rsidR="005A7B12" w:rsidRPr="005A7B12" w:rsidRDefault="005A7B12" w:rsidP="005A7B12">
      <w:pPr>
        <w:rPr>
          <w:rFonts w:ascii="Times New Roman" w:hAnsi="Times New Roman"/>
          <w:highlight w:val="yellow"/>
        </w:rPr>
      </w:pPr>
    </w:p>
    <w:p w:rsidR="00E65581" w:rsidRPr="006C01AC" w:rsidRDefault="00E65581" w:rsidP="00E65581">
      <w:pPr>
        <w:pStyle w:val="PlainText"/>
        <w:ind w:right="720"/>
        <w:jc w:val="both"/>
        <w:rPr>
          <w:rFonts w:ascii="Times New Roman" w:hAnsi="Times New Roman"/>
          <w:iCs/>
          <w:sz w:val="24"/>
          <w:szCs w:val="24"/>
        </w:rPr>
      </w:pPr>
    </w:p>
    <w:p w:rsidR="00287B9A" w:rsidRPr="006C01AC" w:rsidRDefault="00287B9A" w:rsidP="00FE35F9">
      <w:pPr>
        <w:tabs>
          <w:tab w:val="left" w:pos="115"/>
          <w:tab w:val="left" w:pos="835"/>
          <w:tab w:val="left" w:pos="1440"/>
          <w:tab w:val="left" w:pos="1555"/>
          <w:tab w:val="left" w:pos="2275"/>
          <w:tab w:val="left" w:pos="2995"/>
          <w:tab w:val="left" w:pos="3715"/>
          <w:tab w:val="left" w:pos="4435"/>
          <w:tab w:val="left" w:pos="5155"/>
          <w:tab w:val="left" w:pos="5875"/>
          <w:tab w:val="left" w:pos="6595"/>
          <w:tab w:val="left" w:pos="7315"/>
          <w:tab w:val="left" w:pos="8035"/>
          <w:tab w:val="left" w:pos="8755"/>
        </w:tabs>
        <w:ind w:right="720"/>
        <w:rPr>
          <w:rFonts w:ascii="Times New Roman" w:hAnsi="Times New Roman"/>
          <w:b/>
        </w:rPr>
      </w:pPr>
      <w:r w:rsidRPr="006C01AC">
        <w:rPr>
          <w:rFonts w:ascii="Times New Roman" w:hAnsi="Times New Roman"/>
          <w:b/>
        </w:rPr>
        <w:t>Invited talks</w:t>
      </w:r>
    </w:p>
    <w:p w:rsidR="00287B9A" w:rsidRPr="006C01AC" w:rsidRDefault="00287B9A">
      <w:pPr>
        <w:tabs>
          <w:tab w:val="left" w:pos="115"/>
          <w:tab w:val="left" w:pos="835"/>
          <w:tab w:val="left" w:pos="1440"/>
          <w:tab w:val="left" w:pos="1555"/>
          <w:tab w:val="left" w:pos="2275"/>
          <w:tab w:val="left" w:pos="2995"/>
          <w:tab w:val="left" w:pos="3715"/>
          <w:tab w:val="left" w:pos="4435"/>
          <w:tab w:val="left" w:pos="5155"/>
          <w:tab w:val="left" w:pos="5875"/>
          <w:tab w:val="left" w:pos="6595"/>
          <w:tab w:val="left" w:pos="7315"/>
          <w:tab w:val="left" w:pos="8035"/>
          <w:tab w:val="left" w:pos="8755"/>
        </w:tabs>
        <w:ind w:right="720"/>
        <w:rPr>
          <w:rFonts w:ascii="Times New Roman" w:hAnsi="Times New Roman"/>
        </w:rPr>
      </w:pPr>
    </w:p>
    <w:p w:rsidR="00287B9A" w:rsidRPr="006C01AC" w:rsidRDefault="00287B9A" w:rsidP="00385B1D">
      <w:pPr>
        <w:numPr>
          <w:ilvl w:val="0"/>
          <w:numId w:val="10"/>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Influence Diagnostics for Longitudinal Models. Department of Statistics, Northern Illinois University, Dekalb, IL, April 1998.</w:t>
      </w:r>
    </w:p>
    <w:p w:rsidR="00287B9A" w:rsidRPr="006C01AC" w:rsidRDefault="00287B9A" w:rsidP="00385B1D">
      <w:pPr>
        <w:numPr>
          <w:ilvl w:val="0"/>
          <w:numId w:val="10"/>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w:t>
      </w:r>
      <w:proofErr w:type="spellStart"/>
      <w:r w:rsidRPr="006C01AC">
        <w:rPr>
          <w:rFonts w:ascii="Times New Roman" w:hAnsi="Times New Roman"/>
        </w:rPr>
        <w:t>Taam</w:t>
      </w:r>
      <w:proofErr w:type="spellEnd"/>
      <w:r w:rsidRPr="006C01AC">
        <w:rPr>
          <w:rFonts w:ascii="Times New Roman" w:hAnsi="Times New Roman"/>
        </w:rPr>
        <w:t xml:space="preserve"> W. What do market segmentation, credit scoring, identifying edible mushrooms, and prognostic grouping of cancer patients have in common? Seminar on Industrial Mathematics and Statistics, Department of Mathematics and Statistics, Oakland University, Rochester, MI, February 1999.</w:t>
      </w:r>
    </w:p>
    <w:p w:rsidR="00287B9A" w:rsidRPr="006C01AC" w:rsidRDefault="00287B9A" w:rsidP="00385B1D">
      <w:pPr>
        <w:pStyle w:val="PlainText"/>
        <w:numPr>
          <w:ilvl w:val="0"/>
          <w:numId w:val="10"/>
        </w:numPr>
        <w:tabs>
          <w:tab w:val="num" w:pos="1080"/>
        </w:tabs>
        <w:ind w:right="720"/>
        <w:jc w:val="both"/>
        <w:rPr>
          <w:rFonts w:ascii="Times New Roman" w:hAnsi="Times New Roman"/>
          <w:sz w:val="24"/>
        </w:rPr>
      </w:pPr>
      <w:r w:rsidRPr="006C01AC">
        <w:rPr>
          <w:rFonts w:ascii="Times New Roman" w:hAnsi="Times New Roman"/>
          <w:b/>
          <w:sz w:val="24"/>
        </w:rPr>
        <w:lastRenderedPageBreak/>
        <w:t>Banerjee M.</w:t>
      </w:r>
      <w:r w:rsidRPr="006C01AC">
        <w:rPr>
          <w:rFonts w:ascii="Times New Roman" w:hAnsi="Times New Roman"/>
          <w:sz w:val="24"/>
        </w:rPr>
        <w:t xml:space="preserve"> Recursive Partitioning for Predicting Breast Cancer Survival. Office of Statistics Research, Center for Devices and Radiological Health, U.S. Food and Drug Administration, Rockville, MD, May 2001.</w:t>
      </w:r>
    </w:p>
    <w:p w:rsidR="00287B9A" w:rsidRPr="006C01AC" w:rsidRDefault="00287B9A" w:rsidP="00385B1D">
      <w:pPr>
        <w:pStyle w:val="PlainText"/>
        <w:numPr>
          <w:ilvl w:val="0"/>
          <w:numId w:val="10"/>
        </w:numPr>
        <w:tabs>
          <w:tab w:val="num" w:pos="1080"/>
        </w:tabs>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xml:space="preserve"> A Tree-Based Model for Breast Cancer Prognosis. Department of Biostatistics and Epidemiology, Memorial Sloan-Kettering Cancer Center, New York, NY, June 2001. </w:t>
      </w:r>
    </w:p>
    <w:p w:rsidR="00287B9A" w:rsidRPr="006C01AC" w:rsidRDefault="00287B9A" w:rsidP="00385B1D">
      <w:pPr>
        <w:pStyle w:val="PlainText"/>
        <w:numPr>
          <w:ilvl w:val="0"/>
          <w:numId w:val="10"/>
        </w:numPr>
        <w:tabs>
          <w:tab w:val="num" w:pos="1080"/>
        </w:tabs>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xml:space="preserve"> Interrater Agreement from Multiple Studies. Office of Biostatistics Research, Division of Epidemiology and Clinical Applications, National Heart, Lung, and Blood Institute, Bethesda, MD, September 2001.</w:t>
      </w:r>
    </w:p>
    <w:p w:rsidR="00287B9A" w:rsidRPr="006C01AC" w:rsidRDefault="00287B9A" w:rsidP="00385B1D">
      <w:pPr>
        <w:pStyle w:val="PlainText"/>
        <w:numPr>
          <w:ilvl w:val="0"/>
          <w:numId w:val="10"/>
        </w:numPr>
        <w:tabs>
          <w:tab w:val="num" w:pos="1080"/>
        </w:tabs>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xml:space="preserve"> Racial Disparities in Breast Cancer Survival. Division of Cancer Control and Population Sciences, National Cancer Institute, Bethesda, MD, December 2001.</w:t>
      </w:r>
    </w:p>
    <w:p w:rsidR="00287B9A" w:rsidRPr="006C01AC" w:rsidRDefault="00287B9A" w:rsidP="00385B1D">
      <w:pPr>
        <w:pStyle w:val="PlainText"/>
        <w:numPr>
          <w:ilvl w:val="0"/>
          <w:numId w:val="10"/>
        </w:numPr>
        <w:tabs>
          <w:tab w:val="num" w:pos="1080"/>
          <w:tab w:val="num" w:pos="1800"/>
        </w:tabs>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xml:space="preserve"> Methods for Prognostic Stratification in Clinical Trials. Joint Statistical Meetings, New York, NY, August 2002.</w:t>
      </w:r>
    </w:p>
    <w:p w:rsidR="00287B9A" w:rsidRPr="006C01AC" w:rsidRDefault="00287B9A" w:rsidP="00385B1D">
      <w:pPr>
        <w:pStyle w:val="PlainText"/>
        <w:numPr>
          <w:ilvl w:val="0"/>
          <w:numId w:val="10"/>
        </w:numPr>
        <w:tabs>
          <w:tab w:val="num" w:pos="1080"/>
        </w:tabs>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xml:space="preserve"> A Tree-Based Model for Breast Cancer Prognosis. Section on Biostatistics, Department of Public Health Sciences, Wake Forest University School of Medicine, Winston-Salem, NC, August 2002.</w:t>
      </w:r>
    </w:p>
    <w:p w:rsidR="00287B9A" w:rsidRPr="006C01AC" w:rsidRDefault="00287B9A" w:rsidP="00385B1D">
      <w:pPr>
        <w:pStyle w:val="PlainText"/>
        <w:numPr>
          <w:ilvl w:val="0"/>
          <w:numId w:val="10"/>
        </w:numPr>
        <w:tabs>
          <w:tab w:val="num" w:pos="1080"/>
        </w:tabs>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xml:space="preserve"> Cook’s Distance in Linear Longitudinal Models. International Conference on Ranking and Selection, Chennai, India, December 2002.</w:t>
      </w:r>
    </w:p>
    <w:p w:rsidR="00287B9A" w:rsidRPr="006C01AC" w:rsidRDefault="00287B9A" w:rsidP="00385B1D">
      <w:pPr>
        <w:pStyle w:val="PlainText"/>
        <w:numPr>
          <w:ilvl w:val="0"/>
          <w:numId w:val="10"/>
        </w:numPr>
        <w:tabs>
          <w:tab w:val="num" w:pos="1080"/>
        </w:tabs>
        <w:ind w:right="720"/>
        <w:jc w:val="both"/>
        <w:rPr>
          <w:rFonts w:ascii="Times New Roman" w:hAnsi="Times New Roman"/>
          <w:sz w:val="24"/>
        </w:rPr>
      </w:pPr>
      <w:proofErr w:type="spellStart"/>
      <w:r w:rsidRPr="006C01AC">
        <w:rPr>
          <w:rFonts w:ascii="Times New Roman" w:hAnsi="Times New Roman"/>
          <w:sz w:val="24"/>
        </w:rPr>
        <w:t>Basu</w:t>
      </w:r>
      <w:proofErr w:type="spellEnd"/>
      <w:r w:rsidRPr="006C01AC">
        <w:rPr>
          <w:rFonts w:ascii="Times New Roman" w:hAnsi="Times New Roman"/>
          <w:sz w:val="24"/>
        </w:rPr>
        <w:t xml:space="preserve"> S., Sen A., and </w:t>
      </w:r>
      <w:r w:rsidRPr="006C01AC">
        <w:rPr>
          <w:rFonts w:ascii="Times New Roman" w:hAnsi="Times New Roman"/>
          <w:b/>
          <w:sz w:val="24"/>
        </w:rPr>
        <w:t>Banerjee M.</w:t>
      </w:r>
      <w:r w:rsidRPr="006C01AC">
        <w:rPr>
          <w:rFonts w:ascii="Times New Roman" w:hAnsi="Times New Roman"/>
          <w:sz w:val="24"/>
        </w:rPr>
        <w:t xml:space="preserve"> Bayesian Analysis of Competing Risks. International Bayesian Workshop, Indian Statistical Institute, Calcutta, India, January 2003.</w:t>
      </w:r>
    </w:p>
    <w:p w:rsidR="00287B9A" w:rsidRPr="006C01AC" w:rsidRDefault="00287B9A" w:rsidP="00385B1D">
      <w:pPr>
        <w:pStyle w:val="PlainText"/>
        <w:numPr>
          <w:ilvl w:val="0"/>
          <w:numId w:val="10"/>
        </w:numPr>
        <w:tabs>
          <w:tab w:val="num" w:pos="1080"/>
        </w:tabs>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xml:space="preserve"> Analyzing Competing Risks Data with Masked Cause of Failure. Department of Biostatistics, University of Michigan, Ann Arbor, MI, February 2003.</w:t>
      </w:r>
    </w:p>
    <w:p w:rsidR="00287B9A" w:rsidRPr="006C01AC" w:rsidRDefault="00287B9A" w:rsidP="00385B1D">
      <w:pPr>
        <w:pStyle w:val="PlainText"/>
        <w:numPr>
          <w:ilvl w:val="0"/>
          <w:numId w:val="10"/>
        </w:numPr>
        <w:tabs>
          <w:tab w:val="num" w:pos="1080"/>
        </w:tabs>
        <w:ind w:right="720"/>
        <w:jc w:val="both"/>
        <w:rPr>
          <w:rFonts w:ascii="Times New Roman" w:hAnsi="Times New Roman"/>
          <w:sz w:val="24"/>
        </w:rPr>
      </w:pPr>
      <w:r w:rsidRPr="006C01AC">
        <w:rPr>
          <w:rFonts w:ascii="Times New Roman" w:hAnsi="Times New Roman"/>
          <w:b/>
          <w:sz w:val="24"/>
        </w:rPr>
        <w:t xml:space="preserve">Banerjee M. </w:t>
      </w:r>
      <w:r w:rsidRPr="006C01AC">
        <w:rPr>
          <w:rFonts w:ascii="Times New Roman" w:hAnsi="Times New Roman"/>
          <w:sz w:val="24"/>
        </w:rPr>
        <w:t>A Tree-Based Model for Studying Racial Disparities in Breast Cancer Survival. School of Health Systems and Public Health, University of Pretoria, Pretoria, South Africa, May 2003.</w:t>
      </w:r>
    </w:p>
    <w:p w:rsidR="00287B9A" w:rsidRPr="006C01AC" w:rsidRDefault="00287B9A" w:rsidP="00385B1D">
      <w:pPr>
        <w:pStyle w:val="PlainText"/>
        <w:numPr>
          <w:ilvl w:val="0"/>
          <w:numId w:val="10"/>
        </w:numPr>
        <w:tabs>
          <w:tab w:val="num" w:pos="1080"/>
        </w:tabs>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xml:space="preserve"> Influence Diagnostics in Linear Longitudinal Models. Department of Statistics, University of Pretoria, Pretoria, South Africa, May 2003.</w:t>
      </w:r>
    </w:p>
    <w:p w:rsidR="00287B9A" w:rsidRPr="006C01AC" w:rsidRDefault="00287B9A" w:rsidP="00385B1D">
      <w:pPr>
        <w:pStyle w:val="PlainText"/>
        <w:numPr>
          <w:ilvl w:val="0"/>
          <w:numId w:val="10"/>
        </w:numPr>
        <w:tabs>
          <w:tab w:val="num" w:pos="1080"/>
        </w:tabs>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xml:space="preserve"> Bayesian Analysis of Competing Risks Data. Department of Statistical Sciences, University of Cape Town, Cape Town, South Africa, May 2003.</w:t>
      </w:r>
    </w:p>
    <w:p w:rsidR="00287B9A" w:rsidRPr="006C01AC" w:rsidRDefault="00287B9A" w:rsidP="00385B1D">
      <w:pPr>
        <w:pStyle w:val="PlainText"/>
        <w:numPr>
          <w:ilvl w:val="0"/>
          <w:numId w:val="10"/>
        </w:numPr>
        <w:tabs>
          <w:tab w:val="num" w:pos="1080"/>
        </w:tabs>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xml:space="preserve"> Analyzing Competing Risks Data with Masked Cause of Failure. Department of Statistics, University of Calcutta, Calcutta, India, July 2003.</w:t>
      </w:r>
    </w:p>
    <w:p w:rsidR="00287B9A" w:rsidRPr="006C01AC" w:rsidRDefault="00287B9A" w:rsidP="00385B1D">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xml:space="preserve"> Modeling Inter-Observer Agreement from Single and Multiple Studies. International Conference on Statistics in Health Sciences, Nantes, France, June 2004.</w:t>
      </w:r>
    </w:p>
    <w:p w:rsidR="002A1414" w:rsidRPr="006C01AC" w:rsidRDefault="002A1414" w:rsidP="00385B1D">
      <w:pPr>
        <w:pStyle w:val="PlainText"/>
        <w:numPr>
          <w:ilvl w:val="0"/>
          <w:numId w:val="10"/>
        </w:numPr>
        <w:tabs>
          <w:tab w:val="num" w:pos="1080"/>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Competing Risks Analysis in Breast Cancer with Missing Cause of Death. Joint Statistical Meetings, Seattle, Washington, August 2006.</w:t>
      </w:r>
    </w:p>
    <w:p w:rsidR="0009144E" w:rsidRPr="006C01AC" w:rsidRDefault="0009144E" w:rsidP="00385B1D">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xml:space="preserve"> </w:t>
      </w:r>
      <w:r w:rsidR="000002C9" w:rsidRPr="006C01AC">
        <w:rPr>
          <w:rFonts w:ascii="Times New Roman" w:hAnsi="Times New Roman"/>
          <w:sz w:val="24"/>
          <w:szCs w:val="24"/>
        </w:rPr>
        <w:t xml:space="preserve">Tree-Based Modeling </w:t>
      </w:r>
      <w:r w:rsidRPr="006C01AC">
        <w:rPr>
          <w:rFonts w:ascii="Times New Roman" w:hAnsi="Times New Roman"/>
          <w:sz w:val="24"/>
          <w:szCs w:val="24"/>
        </w:rPr>
        <w:t>for Breast Cancer Prognostication. International Indian Statistical Association Conference on Statistics, Probability and Related Areas, Cochin, India, January 2007.</w:t>
      </w:r>
    </w:p>
    <w:p w:rsidR="00E050F5" w:rsidRPr="006C01AC" w:rsidRDefault="00E050F5" w:rsidP="00385B1D">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xml:space="preserve"> Tree-Based Methods for Survival Data. Division of Biostatistics and Epidemiology, Department of Family Medicine and Public Health Sciences, Wayne State University, Detroit, Michigan, April 2008.</w:t>
      </w:r>
    </w:p>
    <w:p w:rsidR="00E050F5" w:rsidRPr="006C01AC" w:rsidRDefault="00E050F5" w:rsidP="00385B1D">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000002C9" w:rsidRPr="006C01AC">
        <w:rPr>
          <w:rFonts w:ascii="Times New Roman" w:hAnsi="Times New Roman"/>
          <w:sz w:val="24"/>
          <w:szCs w:val="24"/>
        </w:rPr>
        <w:t xml:space="preserve"> Tree-Based Methods for Survival Data</w:t>
      </w:r>
      <w:r w:rsidRPr="006C01AC">
        <w:rPr>
          <w:rFonts w:ascii="Times New Roman" w:hAnsi="Times New Roman"/>
          <w:sz w:val="24"/>
          <w:szCs w:val="24"/>
        </w:rPr>
        <w:t>. Department of Epidemiology, Michigan State University, East Lansing, Michigan, August 2008.</w:t>
      </w:r>
    </w:p>
    <w:p w:rsidR="001A0C06" w:rsidRPr="006C01AC" w:rsidRDefault="000002C9" w:rsidP="00385B1D">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xml:space="preserve"> Survival Trees and Forest for Breast Cancer Prognostication. Joint Statistical Meetings, Washington DC, August 2009.</w:t>
      </w:r>
    </w:p>
    <w:p w:rsidR="001A0C06" w:rsidRPr="006C01AC" w:rsidRDefault="001A0C06" w:rsidP="00385B1D">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lastRenderedPageBreak/>
        <w:t>Banerjee M.</w:t>
      </w:r>
      <w:r w:rsidRPr="006C01AC">
        <w:rPr>
          <w:rFonts w:ascii="Times New Roman" w:hAnsi="Times New Roman"/>
          <w:sz w:val="24"/>
          <w:szCs w:val="24"/>
        </w:rPr>
        <w:t xml:space="preserve"> Understanding Diffusion of Innovative Treatments for Kidney Cancer Using Trees and Forest. Joint Statistical Meetings, Vancouver, Canada, August 2010.</w:t>
      </w:r>
    </w:p>
    <w:p w:rsidR="00F740EE" w:rsidRPr="006C01AC" w:rsidRDefault="00F740EE" w:rsidP="00F740EE">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xml:space="preserve"> Logic Trees for Multilevel Data: Application to Cancer Care. International Conference on Statistical Concepts and Methods for the Modern World, Colombo, Sri Lanka, December 2011. </w:t>
      </w:r>
    </w:p>
    <w:p w:rsidR="00F740EE" w:rsidRPr="006C01AC" w:rsidRDefault="00F740EE" w:rsidP="00F740EE">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xml:space="preserve"> Logic Trees for Multilevel Data: Application to Cancer Care. Conference on Contemporary Issues and Applications of Statistics, Indian Statistical Institute, Kolkata, India, January 2012.</w:t>
      </w:r>
    </w:p>
    <w:p w:rsidR="001674A3" w:rsidRPr="006C01AC" w:rsidRDefault="001674A3" w:rsidP="00F740EE">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xml:space="preserve"> Survival Trees and Forest for Treatment Delivery for Kidney Cancer. International Society for Business and Industrial Statistics, Bangkok, Thailand, June 2012.</w:t>
      </w:r>
    </w:p>
    <w:p w:rsidR="006C3D8D" w:rsidRPr="006C01AC" w:rsidRDefault="006C3D8D" w:rsidP="00F740EE">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xml:space="preserve"> Survival Trees and Forest for Thyroid Cancer Prognostication. </w:t>
      </w:r>
      <w:r w:rsidR="000916C0" w:rsidRPr="006C01AC">
        <w:rPr>
          <w:rFonts w:ascii="Times New Roman" w:hAnsi="Times New Roman"/>
          <w:sz w:val="24"/>
          <w:szCs w:val="24"/>
        </w:rPr>
        <w:t>Eighth International Triennial Calcutta Symposium, Kolkata, India, December 2012.</w:t>
      </w:r>
    </w:p>
    <w:p w:rsidR="00964FB2" w:rsidRPr="006C01AC" w:rsidRDefault="00964FB2" w:rsidP="00964FB2">
      <w:pPr>
        <w:numPr>
          <w:ilvl w:val="0"/>
          <w:numId w:val="10"/>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Survival Ensembles and Representative Trees for Cancer Prognostication. Department of Mathematics and Statistics, University of Windsor, Canada, April 2013.</w:t>
      </w:r>
    </w:p>
    <w:p w:rsidR="00964FB2" w:rsidRPr="006C01AC" w:rsidRDefault="00964FB2" w:rsidP="00964FB2">
      <w:pPr>
        <w:pStyle w:val="ListParagraph"/>
        <w:numPr>
          <w:ilvl w:val="0"/>
          <w:numId w:val="10"/>
        </w:numPr>
        <w:rPr>
          <w:rFonts w:ascii="Times New Roman" w:hAnsi="Times New Roman"/>
        </w:rPr>
      </w:pPr>
      <w:r w:rsidRPr="006C01AC">
        <w:rPr>
          <w:rFonts w:ascii="Times New Roman" w:hAnsi="Times New Roman"/>
          <w:b/>
        </w:rPr>
        <w:t>Banerjee M</w:t>
      </w:r>
      <w:r w:rsidRPr="006C01AC">
        <w:rPr>
          <w:rFonts w:ascii="Times New Roman" w:hAnsi="Times New Roman"/>
        </w:rPr>
        <w:t>. Survival Ensembles and Representative Trees for Cancer Prognostication. Department of Statistics, University of Calcutta, India, June 2013.</w:t>
      </w:r>
    </w:p>
    <w:p w:rsidR="00964FB2" w:rsidRPr="006C01AC" w:rsidRDefault="00964FB2" w:rsidP="00F740EE">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Survival Ensembles for Thyroid Cancer Prognostication. Joint Statistical Meetings, Montreal, Canada, August 2013.</w:t>
      </w:r>
    </w:p>
    <w:p w:rsidR="00C01099" w:rsidRPr="006C01AC" w:rsidRDefault="00C01099" w:rsidP="00F740EE">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A Tree-Based Model for Thyroid Cancer Prognostication. International Society for Clinical Biostatistics Meeting, Vienna, Austria, August 2014.</w:t>
      </w:r>
    </w:p>
    <w:p w:rsidR="00DD33DF" w:rsidRPr="006C01AC" w:rsidRDefault="00F5586B" w:rsidP="00F5586B">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xml:space="preserve">. Understanding Diffusion of Innovative Treatments for Kidney Cancer using Trees and Forest. International Statistical Institute Regional Statistics Conference, Kuala </w:t>
      </w:r>
      <w:proofErr w:type="spellStart"/>
      <w:r w:rsidRPr="006C01AC">
        <w:rPr>
          <w:rFonts w:ascii="Times New Roman" w:hAnsi="Times New Roman"/>
          <w:sz w:val="24"/>
          <w:szCs w:val="24"/>
        </w:rPr>
        <w:t>Lampur</w:t>
      </w:r>
      <w:proofErr w:type="spellEnd"/>
      <w:r w:rsidRPr="006C01AC">
        <w:rPr>
          <w:rFonts w:ascii="Times New Roman" w:hAnsi="Times New Roman"/>
          <w:sz w:val="24"/>
          <w:szCs w:val="24"/>
        </w:rPr>
        <w:t>, Malaysia, November 2014.</w:t>
      </w:r>
    </w:p>
    <w:p w:rsidR="00F5586B" w:rsidRPr="006C01AC" w:rsidRDefault="0034107B" w:rsidP="00F5586B">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xml:space="preserve">. A Tree-Based Model for Thyroid Cancer Prognostication. Department of Biostatistics, All India Institute of Medical Sciences, </w:t>
      </w:r>
      <w:r w:rsidR="00A95F44" w:rsidRPr="006C01AC">
        <w:rPr>
          <w:rFonts w:ascii="Times New Roman" w:hAnsi="Times New Roman"/>
          <w:sz w:val="24"/>
          <w:szCs w:val="24"/>
        </w:rPr>
        <w:t xml:space="preserve">New Delhi, </w:t>
      </w:r>
      <w:r w:rsidRPr="006C01AC">
        <w:rPr>
          <w:rFonts w:ascii="Times New Roman" w:hAnsi="Times New Roman"/>
          <w:sz w:val="24"/>
          <w:szCs w:val="24"/>
        </w:rPr>
        <w:t>India, February 2015.</w:t>
      </w:r>
    </w:p>
    <w:p w:rsidR="0034107B" w:rsidRPr="006C01AC" w:rsidRDefault="0034107B" w:rsidP="00F5586B">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Understanding Diffusion of Innovative Treatments for Kidney Cancer using Trees and Forest. Public Health Foundation of India, New Delhi, India, February 2015.</w:t>
      </w:r>
    </w:p>
    <w:p w:rsidR="000C30E2" w:rsidRPr="006C01AC" w:rsidRDefault="000C30E2" w:rsidP="00F5586B">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Survival Trees and Forest for Thyroid Cancer Prognostication. World Statistics Congress, Rio de Janeiro, Brazil, August 2015.</w:t>
      </w:r>
    </w:p>
    <w:p w:rsidR="000C30E2" w:rsidRPr="006C01AC" w:rsidRDefault="000C30E2" w:rsidP="00F5586B">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w:t>
      </w:r>
      <w:r w:rsidR="0037693F" w:rsidRPr="006C01AC">
        <w:rPr>
          <w:rFonts w:ascii="Times New Roman" w:hAnsi="Times New Roman"/>
          <w:sz w:val="24"/>
          <w:szCs w:val="24"/>
        </w:rPr>
        <w:t xml:space="preserve"> Residual-</w:t>
      </w:r>
      <w:r w:rsidRPr="006C01AC">
        <w:rPr>
          <w:rFonts w:ascii="Times New Roman" w:hAnsi="Times New Roman"/>
          <w:sz w:val="24"/>
          <w:szCs w:val="24"/>
        </w:rPr>
        <w:t>based Tree and Forest for Clu</w:t>
      </w:r>
      <w:r w:rsidR="0037693F" w:rsidRPr="006C01AC">
        <w:rPr>
          <w:rFonts w:ascii="Times New Roman" w:hAnsi="Times New Roman"/>
          <w:sz w:val="24"/>
          <w:szCs w:val="24"/>
        </w:rPr>
        <w:t>stered Binary Data. International Association for Statistical Computing –Asian Regional Section Conference, Singapore, December 2015.</w:t>
      </w:r>
    </w:p>
    <w:p w:rsidR="0037693F" w:rsidRPr="006C01AC" w:rsidRDefault="0037693F" w:rsidP="00F5586B">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Understanding Treatment Delivery for Kidney Cancer Using Trees and Forest. Indian Statistical Institute, Kolkata, India, February 2016.</w:t>
      </w:r>
    </w:p>
    <w:p w:rsidR="000A0CCE" w:rsidRDefault="000828FA" w:rsidP="000828FA">
      <w:pPr>
        <w:pStyle w:val="PlainText"/>
        <w:numPr>
          <w:ilvl w:val="0"/>
          <w:numId w:val="10"/>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Biostatistical Methods in Clinical Research. Institute of Child Health, Kolkata, India, March 2016.</w:t>
      </w:r>
    </w:p>
    <w:p w:rsidR="00B87F76" w:rsidRPr="00B87F76" w:rsidRDefault="00C8306C" w:rsidP="00B87F76">
      <w:pPr>
        <w:pStyle w:val="PlainText"/>
        <w:numPr>
          <w:ilvl w:val="0"/>
          <w:numId w:val="10"/>
        </w:numPr>
        <w:tabs>
          <w:tab w:val="num" w:pos="1800"/>
        </w:tabs>
        <w:ind w:right="720"/>
        <w:jc w:val="both"/>
        <w:rPr>
          <w:rFonts w:ascii="Times New Roman" w:hAnsi="Times New Roman"/>
          <w:sz w:val="24"/>
          <w:szCs w:val="24"/>
        </w:rPr>
      </w:pPr>
      <w:r w:rsidRPr="00B96F68">
        <w:rPr>
          <w:rFonts w:ascii="Times New Roman" w:hAnsi="Times New Roman"/>
          <w:b/>
          <w:sz w:val="24"/>
          <w:szCs w:val="24"/>
        </w:rPr>
        <w:t>Banerjee M</w:t>
      </w:r>
      <w:r w:rsidRPr="00B96F68">
        <w:rPr>
          <w:rFonts w:ascii="Times New Roman" w:hAnsi="Times New Roman"/>
          <w:sz w:val="24"/>
          <w:szCs w:val="24"/>
        </w:rPr>
        <w:t>. Residual-based Trees for Understanding Cancer Treatment Diffusion. Joint Statistical Meetings, Chicago, August 2016.</w:t>
      </w:r>
    </w:p>
    <w:p w:rsidR="00997E7C" w:rsidRPr="0048104D" w:rsidRDefault="00B87F76" w:rsidP="00997E7C">
      <w:pPr>
        <w:pStyle w:val="PlainText"/>
        <w:numPr>
          <w:ilvl w:val="0"/>
          <w:numId w:val="10"/>
        </w:numPr>
        <w:tabs>
          <w:tab w:val="num" w:pos="1800"/>
        </w:tabs>
        <w:ind w:right="720"/>
        <w:jc w:val="both"/>
        <w:rPr>
          <w:rFonts w:ascii="Times New Roman" w:hAnsi="Times New Roman"/>
          <w:sz w:val="24"/>
          <w:szCs w:val="24"/>
        </w:rPr>
      </w:pPr>
      <w:r w:rsidRPr="0048104D">
        <w:rPr>
          <w:rFonts w:ascii="Times New Roman" w:hAnsi="Times New Roman"/>
          <w:b/>
          <w:sz w:val="24"/>
          <w:szCs w:val="24"/>
        </w:rPr>
        <w:t>Banerjee M.</w:t>
      </w:r>
      <w:r w:rsidRPr="0048104D">
        <w:rPr>
          <w:rFonts w:ascii="Times New Roman" w:hAnsi="Times New Roman"/>
          <w:sz w:val="24"/>
          <w:szCs w:val="24"/>
        </w:rPr>
        <w:t xml:space="preserve"> Utilizing Cancer Registry Data: Example with Thyroid Cancer Research. </w:t>
      </w:r>
      <w:proofErr w:type="spellStart"/>
      <w:r w:rsidRPr="0048104D">
        <w:rPr>
          <w:rFonts w:ascii="Times New Roman" w:hAnsi="Times New Roman"/>
          <w:sz w:val="24"/>
          <w:szCs w:val="24"/>
        </w:rPr>
        <w:t>Dharmais</w:t>
      </w:r>
      <w:proofErr w:type="spellEnd"/>
      <w:r w:rsidRPr="0048104D">
        <w:rPr>
          <w:rFonts w:ascii="Times New Roman" w:hAnsi="Times New Roman"/>
          <w:sz w:val="24"/>
          <w:szCs w:val="24"/>
        </w:rPr>
        <w:t xml:space="preserve"> Cancer Hospital, Jakarta, Indonesia, August 2017. </w:t>
      </w:r>
    </w:p>
    <w:p w:rsidR="00B57A68" w:rsidRPr="0048104D" w:rsidRDefault="00B57A68" w:rsidP="00997E7C">
      <w:pPr>
        <w:pStyle w:val="PlainText"/>
        <w:numPr>
          <w:ilvl w:val="0"/>
          <w:numId w:val="10"/>
        </w:numPr>
        <w:tabs>
          <w:tab w:val="num" w:pos="1800"/>
        </w:tabs>
        <w:ind w:right="720"/>
        <w:rPr>
          <w:rFonts w:ascii="Times New Roman" w:hAnsi="Times New Roman"/>
          <w:sz w:val="24"/>
          <w:szCs w:val="24"/>
        </w:rPr>
      </w:pPr>
      <w:r w:rsidRPr="0048104D">
        <w:rPr>
          <w:rFonts w:ascii="Times New Roman" w:hAnsi="Times New Roman"/>
          <w:b/>
          <w:sz w:val="24"/>
          <w:szCs w:val="24"/>
        </w:rPr>
        <w:t>Banerjee M.</w:t>
      </w:r>
      <w:r w:rsidR="00997E7C" w:rsidRPr="0048104D">
        <w:rPr>
          <w:rFonts w:ascii="Times New Roman" w:hAnsi="Times New Roman"/>
          <w:sz w:val="24"/>
          <w:szCs w:val="24"/>
        </w:rPr>
        <w:t xml:space="preserve"> Survival Ensembles and Representative Trees for Cancer Prognostication. Institute for Statistical Research and Training, Dhaka University, Dhaka, Bangladesh, </w:t>
      </w:r>
      <w:r w:rsidRPr="0048104D">
        <w:rPr>
          <w:rFonts w:ascii="Times New Roman" w:hAnsi="Times New Roman"/>
          <w:sz w:val="24"/>
          <w:szCs w:val="24"/>
        </w:rPr>
        <w:t xml:space="preserve">November 2017. </w:t>
      </w:r>
    </w:p>
    <w:p w:rsidR="00B57A68" w:rsidRPr="00B87F76" w:rsidRDefault="00B57A68" w:rsidP="00B57A68">
      <w:pPr>
        <w:pStyle w:val="PlainText"/>
        <w:tabs>
          <w:tab w:val="num" w:pos="1800"/>
        </w:tabs>
        <w:ind w:left="360" w:right="720"/>
        <w:jc w:val="both"/>
        <w:rPr>
          <w:rFonts w:ascii="Times New Roman" w:hAnsi="Times New Roman"/>
          <w:sz w:val="24"/>
          <w:szCs w:val="24"/>
        </w:rPr>
      </w:pPr>
    </w:p>
    <w:p w:rsidR="00287B9A" w:rsidRPr="00B96F68" w:rsidRDefault="00287B9A">
      <w:pPr>
        <w:tabs>
          <w:tab w:val="left" w:pos="115"/>
          <w:tab w:val="left" w:pos="835"/>
          <w:tab w:val="left" w:pos="1440"/>
          <w:tab w:val="left" w:pos="1555"/>
          <w:tab w:val="left" w:pos="2275"/>
          <w:tab w:val="left" w:pos="2995"/>
          <w:tab w:val="left" w:pos="3715"/>
          <w:tab w:val="left" w:pos="4435"/>
          <w:tab w:val="left" w:pos="5155"/>
          <w:tab w:val="left" w:pos="5875"/>
          <w:tab w:val="left" w:pos="6595"/>
          <w:tab w:val="left" w:pos="7315"/>
          <w:tab w:val="left" w:pos="8035"/>
          <w:tab w:val="left" w:pos="8755"/>
        </w:tabs>
        <w:ind w:right="720"/>
        <w:rPr>
          <w:rFonts w:ascii="Times New Roman" w:hAnsi="Times New Roman"/>
        </w:rPr>
      </w:pPr>
    </w:p>
    <w:p w:rsidR="002C35F6" w:rsidRPr="00B96F68" w:rsidRDefault="002C35F6">
      <w:pPr>
        <w:tabs>
          <w:tab w:val="left" w:pos="115"/>
          <w:tab w:val="left" w:pos="835"/>
          <w:tab w:val="left" w:pos="1440"/>
          <w:tab w:val="left" w:pos="1555"/>
          <w:tab w:val="left" w:pos="2275"/>
          <w:tab w:val="left" w:pos="2995"/>
          <w:tab w:val="left" w:pos="3715"/>
          <w:tab w:val="left" w:pos="4435"/>
          <w:tab w:val="left" w:pos="5155"/>
          <w:tab w:val="left" w:pos="5875"/>
          <w:tab w:val="left" w:pos="6595"/>
          <w:tab w:val="left" w:pos="7315"/>
          <w:tab w:val="left" w:pos="8035"/>
          <w:tab w:val="left" w:pos="8755"/>
        </w:tabs>
        <w:ind w:right="720"/>
        <w:rPr>
          <w:rFonts w:ascii="Times New Roman" w:hAnsi="Times New Roman"/>
        </w:rPr>
      </w:pPr>
    </w:p>
    <w:p w:rsidR="002C35F6" w:rsidRPr="00B96F68" w:rsidRDefault="002C35F6">
      <w:pPr>
        <w:tabs>
          <w:tab w:val="left" w:pos="115"/>
          <w:tab w:val="left" w:pos="835"/>
          <w:tab w:val="left" w:pos="1440"/>
          <w:tab w:val="left" w:pos="1555"/>
          <w:tab w:val="left" w:pos="2275"/>
          <w:tab w:val="left" w:pos="2995"/>
          <w:tab w:val="left" w:pos="3715"/>
          <w:tab w:val="left" w:pos="4435"/>
          <w:tab w:val="left" w:pos="5155"/>
          <w:tab w:val="left" w:pos="5875"/>
          <w:tab w:val="left" w:pos="6595"/>
          <w:tab w:val="left" w:pos="7315"/>
          <w:tab w:val="left" w:pos="8035"/>
          <w:tab w:val="left" w:pos="8755"/>
        </w:tabs>
        <w:ind w:right="720"/>
        <w:rPr>
          <w:rFonts w:ascii="Times New Roman" w:hAnsi="Times New Roman"/>
          <w:b/>
        </w:rPr>
      </w:pPr>
      <w:r w:rsidRPr="00B96F68">
        <w:rPr>
          <w:rFonts w:ascii="Times New Roman" w:hAnsi="Times New Roman"/>
          <w:b/>
        </w:rPr>
        <w:t>Invited Workshops</w:t>
      </w:r>
      <w:r w:rsidR="00FD2C77" w:rsidRPr="00B96F68">
        <w:rPr>
          <w:rFonts w:ascii="Times New Roman" w:hAnsi="Times New Roman"/>
          <w:b/>
        </w:rPr>
        <w:t>/Panels</w:t>
      </w:r>
    </w:p>
    <w:p w:rsidR="002C35F6" w:rsidRPr="00B96F68" w:rsidRDefault="002C35F6">
      <w:pPr>
        <w:tabs>
          <w:tab w:val="left" w:pos="115"/>
          <w:tab w:val="left" w:pos="835"/>
          <w:tab w:val="left" w:pos="1440"/>
          <w:tab w:val="left" w:pos="1555"/>
          <w:tab w:val="left" w:pos="2275"/>
          <w:tab w:val="left" w:pos="2995"/>
          <w:tab w:val="left" w:pos="3715"/>
          <w:tab w:val="left" w:pos="4435"/>
          <w:tab w:val="left" w:pos="5155"/>
          <w:tab w:val="left" w:pos="5875"/>
          <w:tab w:val="left" w:pos="6595"/>
          <w:tab w:val="left" w:pos="7315"/>
          <w:tab w:val="left" w:pos="8035"/>
          <w:tab w:val="left" w:pos="8755"/>
        </w:tabs>
        <w:ind w:right="720"/>
        <w:rPr>
          <w:rFonts w:ascii="Times New Roman" w:hAnsi="Times New Roman"/>
        </w:rPr>
      </w:pPr>
    </w:p>
    <w:p w:rsidR="002C35F6" w:rsidRPr="00B96F68" w:rsidRDefault="002C35F6" w:rsidP="002C35F6">
      <w:pPr>
        <w:numPr>
          <w:ilvl w:val="0"/>
          <w:numId w:val="4"/>
        </w:numPr>
        <w:ind w:right="720"/>
        <w:jc w:val="both"/>
        <w:rPr>
          <w:rFonts w:ascii="Times New Roman" w:hAnsi="Times New Roman"/>
        </w:rPr>
      </w:pPr>
      <w:r w:rsidRPr="00B96F68">
        <w:rPr>
          <w:rFonts w:ascii="Times New Roman" w:hAnsi="Times New Roman"/>
          <w:b/>
        </w:rPr>
        <w:t>Banerjee M.</w:t>
      </w:r>
      <w:r w:rsidRPr="00B96F68">
        <w:rPr>
          <w:rFonts w:ascii="Times New Roman" w:hAnsi="Times New Roman"/>
          <w:b/>
          <w:bCs/>
          <w:sz w:val="36"/>
        </w:rPr>
        <w:t xml:space="preserve"> </w:t>
      </w:r>
      <w:r w:rsidRPr="00B96F68">
        <w:rPr>
          <w:rFonts w:ascii="Times New Roman" w:hAnsi="Times New Roman"/>
          <w:bCs/>
          <w:szCs w:val="24"/>
        </w:rPr>
        <w:t xml:space="preserve">Statistical Methods in Cancer Research. One-Day Workshop at the Public Health Foundation of India, Hyderabad, India, January 2014. </w:t>
      </w:r>
    </w:p>
    <w:p w:rsidR="00FD2C77" w:rsidRPr="00B96F68" w:rsidRDefault="00FD2C77" w:rsidP="00FD2C77">
      <w:pPr>
        <w:pStyle w:val="PlainText"/>
        <w:numPr>
          <w:ilvl w:val="0"/>
          <w:numId w:val="4"/>
        </w:numPr>
        <w:tabs>
          <w:tab w:val="num" w:pos="1800"/>
        </w:tabs>
        <w:ind w:right="720"/>
        <w:jc w:val="both"/>
        <w:rPr>
          <w:rFonts w:ascii="Times New Roman" w:hAnsi="Times New Roman"/>
          <w:sz w:val="24"/>
          <w:szCs w:val="24"/>
        </w:rPr>
      </w:pPr>
      <w:r w:rsidRPr="00B96F68">
        <w:rPr>
          <w:rFonts w:ascii="Times New Roman" w:hAnsi="Times New Roman"/>
          <w:b/>
          <w:sz w:val="24"/>
          <w:szCs w:val="24"/>
        </w:rPr>
        <w:t>Banerjee M</w:t>
      </w:r>
      <w:r w:rsidRPr="00B96F68">
        <w:rPr>
          <w:rFonts w:ascii="Times New Roman" w:hAnsi="Times New Roman"/>
          <w:sz w:val="24"/>
          <w:szCs w:val="24"/>
        </w:rPr>
        <w:t>. Which Career Path is Right for You? Panelist at the Women in Statistics Conference, Cary, North Carolina, May 2014.</w:t>
      </w:r>
    </w:p>
    <w:p w:rsidR="002C35F6" w:rsidRPr="00B96F68" w:rsidRDefault="002C35F6" w:rsidP="002C35F6">
      <w:pPr>
        <w:numPr>
          <w:ilvl w:val="0"/>
          <w:numId w:val="4"/>
        </w:numPr>
        <w:ind w:right="720"/>
        <w:jc w:val="both"/>
        <w:rPr>
          <w:rFonts w:ascii="Times New Roman" w:hAnsi="Times New Roman"/>
        </w:rPr>
      </w:pPr>
      <w:r w:rsidRPr="00B96F68">
        <w:rPr>
          <w:rFonts w:ascii="Times New Roman" w:hAnsi="Times New Roman"/>
          <w:b/>
        </w:rPr>
        <w:t>Banerjee M.</w:t>
      </w:r>
      <w:r w:rsidRPr="00B96F68">
        <w:rPr>
          <w:rFonts w:ascii="Times New Roman" w:hAnsi="Times New Roman"/>
          <w:b/>
          <w:bCs/>
          <w:sz w:val="36"/>
        </w:rPr>
        <w:t xml:space="preserve"> </w:t>
      </w:r>
      <w:r w:rsidRPr="00B96F68">
        <w:rPr>
          <w:rFonts w:ascii="Times New Roman" w:hAnsi="Times New Roman"/>
          <w:bCs/>
          <w:szCs w:val="24"/>
        </w:rPr>
        <w:t xml:space="preserve">Statistical Methods in Cancer Research. One-Day Workshop at the National Institute of Cancer Research and Hospital, Dhaka, Bangladesh, March 2016. </w:t>
      </w:r>
    </w:p>
    <w:p w:rsidR="00FD2C77" w:rsidRPr="00B96F68" w:rsidRDefault="00FD2C77" w:rsidP="00FD2C77">
      <w:pPr>
        <w:pStyle w:val="PlainText"/>
        <w:numPr>
          <w:ilvl w:val="0"/>
          <w:numId w:val="4"/>
        </w:numPr>
        <w:tabs>
          <w:tab w:val="num" w:pos="1800"/>
        </w:tabs>
        <w:ind w:right="720"/>
        <w:jc w:val="both"/>
        <w:rPr>
          <w:rFonts w:ascii="Times New Roman" w:hAnsi="Times New Roman"/>
          <w:sz w:val="24"/>
          <w:szCs w:val="24"/>
        </w:rPr>
      </w:pPr>
      <w:r w:rsidRPr="00B96F68">
        <w:rPr>
          <w:rFonts w:ascii="Times New Roman" w:hAnsi="Times New Roman"/>
          <w:b/>
          <w:sz w:val="24"/>
          <w:szCs w:val="24"/>
        </w:rPr>
        <w:t xml:space="preserve">Banerjee M. </w:t>
      </w:r>
      <w:r w:rsidRPr="00B96F68">
        <w:rPr>
          <w:rFonts w:ascii="Times New Roman" w:hAnsi="Times New Roman"/>
          <w:sz w:val="24"/>
          <w:szCs w:val="24"/>
        </w:rPr>
        <w:t>Career Development Skillsets for a Successful Statistician. Panelist at the International Indian Statistical Association Conference, Corvallis, August 2016.</w:t>
      </w:r>
    </w:p>
    <w:p w:rsidR="00644957" w:rsidRDefault="00644957" w:rsidP="00FD2C77">
      <w:pPr>
        <w:pStyle w:val="PlainText"/>
        <w:numPr>
          <w:ilvl w:val="0"/>
          <w:numId w:val="4"/>
        </w:numPr>
        <w:tabs>
          <w:tab w:val="num" w:pos="1800"/>
        </w:tabs>
        <w:ind w:right="720"/>
        <w:jc w:val="both"/>
        <w:rPr>
          <w:rFonts w:ascii="Times New Roman" w:hAnsi="Times New Roman"/>
          <w:sz w:val="24"/>
          <w:szCs w:val="24"/>
        </w:rPr>
      </w:pPr>
      <w:r w:rsidRPr="00B96F68">
        <w:rPr>
          <w:rFonts w:ascii="Times New Roman" w:hAnsi="Times New Roman"/>
          <w:b/>
          <w:sz w:val="24"/>
          <w:szCs w:val="24"/>
        </w:rPr>
        <w:t>Banerjee M.</w:t>
      </w:r>
      <w:r w:rsidRPr="00B96F68">
        <w:rPr>
          <w:rFonts w:ascii="Times New Roman" w:hAnsi="Times New Roman"/>
          <w:sz w:val="24"/>
          <w:szCs w:val="24"/>
        </w:rPr>
        <w:t xml:space="preserve"> Analysis of Case-Control Studies. Workshop on Quantitative Methods for Public Health Researchers from SAARC Countries, University of Calcutta, India, December 2016.</w:t>
      </w:r>
    </w:p>
    <w:p w:rsidR="00B87F76" w:rsidRDefault="00B87F76" w:rsidP="00B87F76">
      <w:pPr>
        <w:pStyle w:val="PlainText"/>
        <w:numPr>
          <w:ilvl w:val="0"/>
          <w:numId w:val="4"/>
        </w:numPr>
        <w:tabs>
          <w:tab w:val="num" w:pos="1800"/>
        </w:tabs>
        <w:ind w:right="720"/>
        <w:jc w:val="both"/>
        <w:rPr>
          <w:rFonts w:ascii="Times New Roman" w:hAnsi="Times New Roman"/>
          <w:sz w:val="24"/>
          <w:szCs w:val="24"/>
        </w:rPr>
      </w:pPr>
      <w:r w:rsidRPr="0048104D">
        <w:rPr>
          <w:rFonts w:ascii="Times New Roman" w:hAnsi="Times New Roman"/>
          <w:b/>
          <w:sz w:val="24"/>
          <w:szCs w:val="24"/>
        </w:rPr>
        <w:t>Banerjee M.</w:t>
      </w:r>
      <w:r w:rsidRPr="0048104D">
        <w:rPr>
          <w:rFonts w:ascii="Times New Roman" w:hAnsi="Times New Roman"/>
          <w:sz w:val="24"/>
          <w:szCs w:val="24"/>
        </w:rPr>
        <w:t xml:space="preserve"> Introduction to Survival Analysis. Workshop on Building your Biostatistics Toolbox for Cancer Research, </w:t>
      </w:r>
      <w:proofErr w:type="spellStart"/>
      <w:r w:rsidRPr="0048104D">
        <w:rPr>
          <w:rFonts w:ascii="Times New Roman" w:hAnsi="Times New Roman"/>
          <w:sz w:val="24"/>
          <w:szCs w:val="24"/>
        </w:rPr>
        <w:t>Dharmais</w:t>
      </w:r>
      <w:proofErr w:type="spellEnd"/>
      <w:r w:rsidRPr="0048104D">
        <w:rPr>
          <w:rFonts w:ascii="Times New Roman" w:hAnsi="Times New Roman"/>
          <w:sz w:val="24"/>
          <w:szCs w:val="24"/>
        </w:rPr>
        <w:t xml:space="preserve"> Cancer Hospital, Jakarta, Indonesia, August 2017. </w:t>
      </w:r>
    </w:p>
    <w:p w:rsidR="00854CC3" w:rsidRPr="00411DB7" w:rsidRDefault="00854CC3" w:rsidP="00854CC3">
      <w:pPr>
        <w:pStyle w:val="PlainText"/>
        <w:numPr>
          <w:ilvl w:val="0"/>
          <w:numId w:val="4"/>
        </w:numPr>
        <w:tabs>
          <w:tab w:val="num" w:pos="1800"/>
        </w:tabs>
        <w:ind w:right="720"/>
        <w:jc w:val="both"/>
        <w:rPr>
          <w:rFonts w:ascii="Times New Roman" w:hAnsi="Times New Roman"/>
          <w:sz w:val="24"/>
          <w:szCs w:val="24"/>
        </w:rPr>
      </w:pPr>
      <w:r w:rsidRPr="00411DB7">
        <w:rPr>
          <w:rFonts w:ascii="Times New Roman" w:hAnsi="Times New Roman"/>
          <w:b/>
          <w:sz w:val="24"/>
          <w:szCs w:val="24"/>
        </w:rPr>
        <w:t>Banerjee M.</w:t>
      </w:r>
      <w:r w:rsidRPr="00411DB7">
        <w:rPr>
          <w:rFonts w:ascii="Times New Roman" w:hAnsi="Times New Roman"/>
          <w:sz w:val="24"/>
          <w:szCs w:val="24"/>
        </w:rPr>
        <w:t xml:space="preserve"> How Bad are P-values Now? Panelist at the Institute for Healthcare Policy and Innovation Panel Discussion, University of Michigan, Ann Arbor, June 2018.</w:t>
      </w:r>
    </w:p>
    <w:p w:rsidR="002C35F6" w:rsidRPr="006C01AC" w:rsidRDefault="002C35F6">
      <w:pPr>
        <w:tabs>
          <w:tab w:val="left" w:pos="115"/>
          <w:tab w:val="left" w:pos="835"/>
          <w:tab w:val="left" w:pos="1440"/>
          <w:tab w:val="left" w:pos="1555"/>
          <w:tab w:val="left" w:pos="2275"/>
          <w:tab w:val="left" w:pos="2995"/>
          <w:tab w:val="left" w:pos="3715"/>
          <w:tab w:val="left" w:pos="4435"/>
          <w:tab w:val="left" w:pos="5155"/>
          <w:tab w:val="left" w:pos="5875"/>
          <w:tab w:val="left" w:pos="6595"/>
          <w:tab w:val="left" w:pos="7315"/>
          <w:tab w:val="left" w:pos="8035"/>
          <w:tab w:val="left" w:pos="8755"/>
        </w:tabs>
        <w:ind w:right="720"/>
        <w:rPr>
          <w:rFonts w:ascii="Times New Roman" w:hAnsi="Times New Roman"/>
        </w:rPr>
      </w:pPr>
    </w:p>
    <w:p w:rsidR="00287B9A" w:rsidRPr="006C01AC" w:rsidRDefault="00287B9A">
      <w:pPr>
        <w:tabs>
          <w:tab w:val="left" w:pos="115"/>
          <w:tab w:val="left" w:pos="835"/>
          <w:tab w:val="left" w:pos="1440"/>
          <w:tab w:val="left" w:pos="1555"/>
          <w:tab w:val="left" w:pos="2275"/>
          <w:tab w:val="left" w:pos="2995"/>
          <w:tab w:val="left" w:pos="3715"/>
          <w:tab w:val="left" w:pos="4435"/>
          <w:tab w:val="left" w:pos="5155"/>
          <w:tab w:val="left" w:pos="5875"/>
          <w:tab w:val="left" w:pos="6595"/>
          <w:tab w:val="left" w:pos="7315"/>
          <w:tab w:val="left" w:pos="8035"/>
          <w:tab w:val="left" w:pos="8755"/>
        </w:tabs>
        <w:ind w:right="720"/>
        <w:rPr>
          <w:rFonts w:ascii="Times New Roman" w:hAnsi="Times New Roman"/>
        </w:rPr>
      </w:pPr>
    </w:p>
    <w:p w:rsidR="00287B9A" w:rsidRPr="006C01AC" w:rsidRDefault="00287B9A">
      <w:pPr>
        <w:tabs>
          <w:tab w:val="left" w:pos="115"/>
          <w:tab w:val="left" w:pos="835"/>
          <w:tab w:val="left" w:pos="1440"/>
          <w:tab w:val="left" w:pos="1555"/>
          <w:tab w:val="left" w:pos="2275"/>
          <w:tab w:val="left" w:pos="2995"/>
          <w:tab w:val="left" w:pos="3715"/>
          <w:tab w:val="left" w:pos="4435"/>
          <w:tab w:val="left" w:pos="5155"/>
          <w:tab w:val="left" w:pos="5875"/>
          <w:tab w:val="left" w:pos="6595"/>
          <w:tab w:val="left" w:pos="7315"/>
          <w:tab w:val="left" w:pos="8035"/>
          <w:tab w:val="left" w:pos="8755"/>
        </w:tabs>
        <w:ind w:right="720"/>
        <w:rPr>
          <w:rFonts w:ascii="Times New Roman" w:hAnsi="Times New Roman"/>
          <w:b/>
        </w:rPr>
      </w:pPr>
      <w:r w:rsidRPr="006C01AC">
        <w:rPr>
          <w:rFonts w:ascii="Times New Roman" w:hAnsi="Times New Roman"/>
          <w:b/>
        </w:rPr>
        <w:t>Papers delivered at professional meetings</w:t>
      </w:r>
    </w:p>
    <w:p w:rsidR="00287B9A" w:rsidRPr="006C01AC" w:rsidRDefault="00287B9A">
      <w:pPr>
        <w:pStyle w:val="PlainText"/>
        <w:ind w:right="720"/>
        <w:rPr>
          <w:rFonts w:ascii="Times New Roman" w:hAnsi="Times New Roman"/>
          <w:sz w:val="24"/>
        </w:rPr>
      </w:pPr>
    </w:p>
    <w:p w:rsidR="00287B9A" w:rsidRPr="006C01AC" w:rsidRDefault="00287B9A" w:rsidP="00385B1D">
      <w:pPr>
        <w:numPr>
          <w:ilvl w:val="0"/>
          <w:numId w:val="3"/>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Frees E.W. Influence Diagnostics for Longitudinal Models. Joint Statistical Meetings, Toronto, Canada, August 1994.</w:t>
      </w:r>
    </w:p>
    <w:p w:rsidR="00287B9A" w:rsidRPr="006C01AC" w:rsidRDefault="00287B9A" w:rsidP="00385B1D">
      <w:pPr>
        <w:numPr>
          <w:ilvl w:val="0"/>
          <w:numId w:val="3"/>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Influence Diagnostics for Longitudinal Generalized Linear Models. International Biometric Society Eastern North American Region (ENAR) Annual Meeting, Richmond, Virginia, March 1996.</w:t>
      </w:r>
    </w:p>
    <w:p w:rsidR="00287B9A" w:rsidRPr="006C01AC" w:rsidRDefault="00287B9A" w:rsidP="00385B1D">
      <w:pPr>
        <w:numPr>
          <w:ilvl w:val="0"/>
          <w:numId w:val="3"/>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Influence Diagnostics for Longitudinal Models of Discrete and Continuous Outcomes. Second World Congress of Nonlinear Analysts (WCNA), Athens, Greece, July 1996.</w:t>
      </w:r>
    </w:p>
    <w:p w:rsidR="00287B9A" w:rsidRPr="006C01AC" w:rsidRDefault="00287B9A" w:rsidP="00385B1D">
      <w:pPr>
        <w:numPr>
          <w:ilvl w:val="0"/>
          <w:numId w:val="3"/>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w:t>
      </w:r>
      <w:proofErr w:type="spellStart"/>
      <w:r w:rsidRPr="006C01AC">
        <w:rPr>
          <w:rFonts w:ascii="Times New Roman" w:hAnsi="Times New Roman"/>
        </w:rPr>
        <w:t>Basu</w:t>
      </w:r>
      <w:proofErr w:type="spellEnd"/>
      <w:r w:rsidRPr="006C01AC">
        <w:rPr>
          <w:rFonts w:ascii="Times New Roman" w:hAnsi="Times New Roman"/>
        </w:rPr>
        <w:t xml:space="preserve"> S., Sen A. Bayesian Analysis of Kappa from Single and Multiple Studies. 2</w:t>
      </w:r>
      <w:r w:rsidRPr="006C01AC">
        <w:rPr>
          <w:rFonts w:ascii="Times New Roman" w:hAnsi="Times New Roman"/>
          <w:vertAlign w:val="superscript"/>
        </w:rPr>
        <w:t>nd</w:t>
      </w:r>
      <w:r w:rsidRPr="006C01AC">
        <w:rPr>
          <w:rFonts w:ascii="Times New Roman" w:hAnsi="Times New Roman"/>
        </w:rPr>
        <w:t xml:space="preserve"> International Indian Statistical Association (IISA) Meeting, Hamilton, Canada, October 1998.</w:t>
      </w:r>
    </w:p>
    <w:p w:rsidR="00287B9A" w:rsidRPr="006C01AC" w:rsidRDefault="00287B9A" w:rsidP="00385B1D">
      <w:pPr>
        <w:numPr>
          <w:ilvl w:val="0"/>
          <w:numId w:val="3"/>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w:t>
      </w:r>
      <w:proofErr w:type="spellStart"/>
      <w:r w:rsidRPr="006C01AC">
        <w:rPr>
          <w:rFonts w:ascii="Times New Roman" w:hAnsi="Times New Roman"/>
        </w:rPr>
        <w:t>Basu</w:t>
      </w:r>
      <w:proofErr w:type="spellEnd"/>
      <w:r w:rsidRPr="006C01AC">
        <w:rPr>
          <w:rFonts w:ascii="Times New Roman" w:hAnsi="Times New Roman"/>
        </w:rPr>
        <w:t xml:space="preserve"> S., Sen A. Bayesian Analysis of Kappa from Single and Multiple Studies. International Biometric Society Eastern North American Region (ENAR) Annual Meeting, Atlanta, Georgia, March 1999.</w:t>
      </w:r>
    </w:p>
    <w:p w:rsidR="00287B9A" w:rsidRPr="006C01AC" w:rsidRDefault="00287B9A" w:rsidP="00385B1D">
      <w:pPr>
        <w:pStyle w:val="PlainText"/>
        <w:numPr>
          <w:ilvl w:val="0"/>
          <w:numId w:val="3"/>
        </w:numPr>
        <w:tabs>
          <w:tab w:val="num" w:pos="1080"/>
        </w:tabs>
        <w:ind w:right="720"/>
        <w:jc w:val="both"/>
        <w:rPr>
          <w:rFonts w:ascii="Times New Roman" w:hAnsi="Times New Roman"/>
          <w:sz w:val="24"/>
        </w:rPr>
      </w:pPr>
      <w:proofErr w:type="spellStart"/>
      <w:r w:rsidRPr="006C01AC">
        <w:rPr>
          <w:rFonts w:ascii="Times New Roman" w:hAnsi="Times New Roman"/>
          <w:sz w:val="24"/>
        </w:rPr>
        <w:t>Basu</w:t>
      </w:r>
      <w:proofErr w:type="spellEnd"/>
      <w:r w:rsidRPr="006C01AC">
        <w:rPr>
          <w:rFonts w:ascii="Times New Roman" w:hAnsi="Times New Roman"/>
          <w:sz w:val="24"/>
        </w:rPr>
        <w:t xml:space="preserve"> S., Sen A., </w:t>
      </w:r>
      <w:r w:rsidRPr="006C01AC">
        <w:rPr>
          <w:rFonts w:ascii="Times New Roman" w:hAnsi="Times New Roman"/>
          <w:b/>
          <w:sz w:val="24"/>
        </w:rPr>
        <w:t>Banerjee M.</w:t>
      </w:r>
      <w:r w:rsidRPr="006C01AC">
        <w:rPr>
          <w:rFonts w:ascii="Times New Roman" w:hAnsi="Times New Roman"/>
          <w:sz w:val="24"/>
        </w:rPr>
        <w:t xml:space="preserve"> Bayesian Analysis of </w:t>
      </w:r>
      <w:proofErr w:type="spellStart"/>
      <w:r w:rsidRPr="006C01AC">
        <w:rPr>
          <w:rFonts w:ascii="Times New Roman" w:hAnsi="Times New Roman"/>
          <w:sz w:val="24"/>
        </w:rPr>
        <w:t>Lifedata</w:t>
      </w:r>
      <w:proofErr w:type="spellEnd"/>
      <w:r w:rsidRPr="006C01AC">
        <w:rPr>
          <w:rFonts w:ascii="Times New Roman" w:hAnsi="Times New Roman"/>
          <w:sz w:val="24"/>
        </w:rPr>
        <w:t xml:space="preserve"> with Masked Cause-of-failure. Spring Research Conference on Statistics in Industry and Technology Annual Meeting, Minneapolis, Minnesota, June 1999.</w:t>
      </w:r>
    </w:p>
    <w:p w:rsidR="00287B9A" w:rsidRPr="006C01AC" w:rsidRDefault="00287B9A" w:rsidP="00385B1D">
      <w:pPr>
        <w:pStyle w:val="PlainText"/>
        <w:numPr>
          <w:ilvl w:val="0"/>
          <w:numId w:val="3"/>
        </w:numPr>
        <w:tabs>
          <w:tab w:val="num" w:pos="1800"/>
        </w:tabs>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xml:space="preserve">, Song E.Y., Roy A., Du W., and </w:t>
      </w:r>
      <w:proofErr w:type="spellStart"/>
      <w:r w:rsidRPr="006C01AC">
        <w:rPr>
          <w:rFonts w:ascii="Times New Roman" w:hAnsi="Times New Roman"/>
          <w:sz w:val="24"/>
        </w:rPr>
        <w:t>Hryniuk</w:t>
      </w:r>
      <w:proofErr w:type="spellEnd"/>
      <w:r w:rsidRPr="006C01AC">
        <w:rPr>
          <w:rFonts w:ascii="Times New Roman" w:hAnsi="Times New Roman"/>
          <w:sz w:val="24"/>
        </w:rPr>
        <w:t xml:space="preserve"> W. A Tree-Based Model for Breast Cancer Prognosis. 92</w:t>
      </w:r>
      <w:r w:rsidRPr="006C01AC">
        <w:rPr>
          <w:rFonts w:ascii="Times New Roman" w:hAnsi="Times New Roman"/>
          <w:sz w:val="24"/>
          <w:vertAlign w:val="superscript"/>
        </w:rPr>
        <w:t>nd</w:t>
      </w:r>
      <w:r w:rsidRPr="006C01AC">
        <w:rPr>
          <w:rFonts w:ascii="Times New Roman" w:hAnsi="Times New Roman"/>
          <w:sz w:val="24"/>
        </w:rPr>
        <w:t xml:space="preserve"> Annual Meeting of the American Association for Cancer Research, New Orleans, Louisiana, March 2001. </w:t>
      </w:r>
      <w:r w:rsidRPr="006C01AC">
        <w:rPr>
          <w:rFonts w:ascii="Times New Roman" w:hAnsi="Times New Roman"/>
          <w:i/>
          <w:sz w:val="24"/>
        </w:rPr>
        <w:t>Proceedings of the American Association for Cancer Research</w:t>
      </w:r>
      <w:r w:rsidRPr="006C01AC">
        <w:rPr>
          <w:rFonts w:ascii="Times New Roman" w:hAnsi="Times New Roman"/>
          <w:sz w:val="24"/>
        </w:rPr>
        <w:t>, 42: 3092, 2001.</w:t>
      </w:r>
    </w:p>
    <w:p w:rsidR="00287B9A" w:rsidRPr="006C01AC" w:rsidRDefault="00287B9A" w:rsidP="00385B1D">
      <w:pPr>
        <w:pStyle w:val="PlainText"/>
        <w:numPr>
          <w:ilvl w:val="0"/>
          <w:numId w:val="3"/>
        </w:numPr>
        <w:tabs>
          <w:tab w:val="num" w:pos="1080"/>
          <w:tab w:val="num" w:pos="1800"/>
        </w:tabs>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and Roy A. Comparing Two Goodness-of-Split Measures for Classification Trees: A Simulation Based Study. 8</w:t>
      </w:r>
      <w:r w:rsidRPr="006C01AC">
        <w:rPr>
          <w:rFonts w:ascii="Times New Roman" w:hAnsi="Times New Roman"/>
          <w:sz w:val="24"/>
          <w:vertAlign w:val="superscript"/>
        </w:rPr>
        <w:t>th</w:t>
      </w:r>
      <w:r w:rsidRPr="006C01AC">
        <w:rPr>
          <w:rFonts w:ascii="Times New Roman" w:hAnsi="Times New Roman"/>
          <w:sz w:val="24"/>
        </w:rPr>
        <w:t xml:space="preserve"> Biennial Symposium on </w:t>
      </w:r>
      <w:r w:rsidRPr="006C01AC">
        <w:rPr>
          <w:rFonts w:ascii="Times New Roman" w:hAnsi="Times New Roman"/>
          <w:sz w:val="24"/>
        </w:rPr>
        <w:lastRenderedPageBreak/>
        <w:t>Statistical Methods, Centers for Disease Control and Prevention, Atlanta, Georgia, January 2001.</w:t>
      </w:r>
    </w:p>
    <w:p w:rsidR="00287B9A" w:rsidRPr="006C01AC" w:rsidRDefault="00287B9A" w:rsidP="00385B1D">
      <w:pPr>
        <w:pStyle w:val="PlainText"/>
        <w:numPr>
          <w:ilvl w:val="0"/>
          <w:numId w:val="3"/>
        </w:numPr>
        <w:tabs>
          <w:tab w:val="num" w:pos="1080"/>
        </w:tabs>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xml:space="preserve">, Song E.Y., Roy A., and </w:t>
      </w:r>
      <w:proofErr w:type="spellStart"/>
      <w:r w:rsidRPr="006C01AC">
        <w:rPr>
          <w:rFonts w:ascii="Times New Roman" w:hAnsi="Times New Roman"/>
          <w:sz w:val="24"/>
        </w:rPr>
        <w:t>Hryniuk</w:t>
      </w:r>
      <w:proofErr w:type="spellEnd"/>
      <w:r w:rsidRPr="006C01AC">
        <w:rPr>
          <w:rFonts w:ascii="Times New Roman" w:hAnsi="Times New Roman"/>
          <w:sz w:val="24"/>
        </w:rPr>
        <w:t xml:space="preserve"> W. Recursive Partitioning for Predicting Breast Cancer Survival. 4</w:t>
      </w:r>
      <w:r w:rsidRPr="006C01AC">
        <w:rPr>
          <w:rFonts w:ascii="Times New Roman" w:hAnsi="Times New Roman"/>
          <w:sz w:val="24"/>
          <w:vertAlign w:val="superscript"/>
        </w:rPr>
        <w:t>th</w:t>
      </w:r>
      <w:r w:rsidRPr="006C01AC">
        <w:rPr>
          <w:rFonts w:ascii="Times New Roman" w:hAnsi="Times New Roman"/>
          <w:sz w:val="24"/>
        </w:rPr>
        <w:t xml:space="preserve"> Canadian Conference in Applied Statistics: Statistics 2001, Montreal, Canada, July 2001.</w:t>
      </w:r>
    </w:p>
    <w:p w:rsidR="00287B9A" w:rsidRPr="006C01AC" w:rsidRDefault="00287B9A" w:rsidP="00385B1D">
      <w:pPr>
        <w:pStyle w:val="PlainText"/>
        <w:numPr>
          <w:ilvl w:val="0"/>
          <w:numId w:val="3"/>
        </w:numPr>
        <w:ind w:right="720"/>
        <w:jc w:val="both"/>
        <w:rPr>
          <w:rFonts w:ascii="Times New Roman" w:hAnsi="Times New Roman"/>
          <w:sz w:val="24"/>
        </w:rPr>
      </w:pPr>
      <w:r w:rsidRPr="006C01AC">
        <w:rPr>
          <w:rFonts w:ascii="Times New Roman" w:hAnsi="Times New Roman"/>
          <w:b/>
          <w:bCs/>
          <w:sz w:val="24"/>
        </w:rPr>
        <w:t>Banerjee M.,</w:t>
      </w:r>
      <w:r w:rsidRPr="006C01AC">
        <w:rPr>
          <w:rFonts w:ascii="Times New Roman" w:hAnsi="Times New Roman"/>
          <w:sz w:val="24"/>
        </w:rPr>
        <w:t xml:space="preserve"> May  H.C., Brown K., and Schwartz K. Race, Socioeconomic Status and Stage at Diagnosis in Five Frequently Diagnosed Malignancies. 93</w:t>
      </w:r>
      <w:r w:rsidRPr="006C01AC">
        <w:rPr>
          <w:rFonts w:ascii="Times New Roman" w:hAnsi="Times New Roman"/>
          <w:sz w:val="24"/>
          <w:vertAlign w:val="superscript"/>
        </w:rPr>
        <w:t>rd</w:t>
      </w:r>
      <w:r w:rsidRPr="006C01AC">
        <w:rPr>
          <w:rFonts w:ascii="Times New Roman" w:hAnsi="Times New Roman"/>
          <w:sz w:val="24"/>
        </w:rPr>
        <w:t xml:space="preserve"> Annual Meeting of the American Association for Cancer Research, San Francisco, California, April 2002. </w:t>
      </w:r>
      <w:r w:rsidRPr="006C01AC">
        <w:rPr>
          <w:rFonts w:ascii="Times New Roman" w:hAnsi="Times New Roman"/>
          <w:i/>
          <w:sz w:val="24"/>
        </w:rPr>
        <w:t>Proceedings of the American Association for Cancer Research</w:t>
      </w:r>
      <w:r w:rsidRPr="006C01AC">
        <w:rPr>
          <w:rFonts w:ascii="Times New Roman" w:hAnsi="Times New Roman"/>
          <w:sz w:val="24"/>
        </w:rPr>
        <w:t>, 43: 1163, 2002.</w:t>
      </w:r>
    </w:p>
    <w:p w:rsidR="00287B9A" w:rsidRPr="006C01AC" w:rsidRDefault="00287B9A" w:rsidP="00385B1D">
      <w:pPr>
        <w:pStyle w:val="PlainText"/>
        <w:numPr>
          <w:ilvl w:val="0"/>
          <w:numId w:val="3"/>
        </w:numPr>
        <w:ind w:right="720"/>
        <w:jc w:val="both"/>
        <w:rPr>
          <w:rFonts w:ascii="Times New Roman" w:hAnsi="Times New Roman"/>
          <w:sz w:val="24"/>
        </w:rPr>
      </w:pPr>
      <w:r w:rsidRPr="006C01AC">
        <w:rPr>
          <w:rFonts w:ascii="Times New Roman" w:hAnsi="Times New Roman"/>
          <w:b/>
          <w:sz w:val="24"/>
        </w:rPr>
        <w:t>Banerjee M.</w:t>
      </w:r>
      <w:r w:rsidRPr="006C01AC">
        <w:rPr>
          <w:rFonts w:ascii="Times New Roman" w:hAnsi="Times New Roman"/>
          <w:sz w:val="24"/>
        </w:rPr>
        <w:t xml:space="preserve">, George J., May H.C., and Schwartz K. Racial Disparities in Treatment Patterns for Prostate Cancer. </w:t>
      </w:r>
      <w:proofErr w:type="spellStart"/>
      <w:r w:rsidRPr="006C01AC">
        <w:rPr>
          <w:rFonts w:ascii="Times New Roman" w:hAnsi="Times New Roman"/>
          <w:i/>
          <w:sz w:val="24"/>
          <w:szCs w:val="24"/>
        </w:rPr>
        <w:t>Minisymposium</w:t>
      </w:r>
      <w:proofErr w:type="spellEnd"/>
      <w:r w:rsidRPr="006C01AC">
        <w:rPr>
          <w:rFonts w:ascii="Times New Roman" w:hAnsi="Times New Roman"/>
          <w:sz w:val="24"/>
          <w:szCs w:val="24"/>
        </w:rPr>
        <w:t xml:space="preserve"> presentation at the 95</w:t>
      </w:r>
      <w:r w:rsidRPr="006C01AC">
        <w:rPr>
          <w:rFonts w:ascii="Times New Roman" w:hAnsi="Times New Roman"/>
          <w:sz w:val="24"/>
          <w:szCs w:val="24"/>
          <w:vertAlign w:val="superscript"/>
        </w:rPr>
        <w:t>th</w:t>
      </w:r>
      <w:r w:rsidRPr="006C01AC">
        <w:rPr>
          <w:rFonts w:ascii="Times New Roman" w:hAnsi="Times New Roman"/>
          <w:sz w:val="24"/>
          <w:szCs w:val="24"/>
        </w:rPr>
        <w:t xml:space="preserve"> Annual Meeting of the American Association for Cancer Research, March 2004, Orlando, Florida. </w:t>
      </w:r>
      <w:r w:rsidRPr="006C01AC">
        <w:rPr>
          <w:rFonts w:ascii="Times New Roman" w:hAnsi="Times New Roman"/>
          <w:i/>
          <w:sz w:val="24"/>
        </w:rPr>
        <w:t xml:space="preserve"> Proceedings of the American Association for Cancer Research</w:t>
      </w:r>
      <w:r w:rsidRPr="006C01AC">
        <w:rPr>
          <w:rFonts w:ascii="Times New Roman" w:hAnsi="Times New Roman"/>
          <w:sz w:val="24"/>
        </w:rPr>
        <w:t>, 45: 4025, 2004.</w:t>
      </w:r>
    </w:p>
    <w:p w:rsidR="00E03B56" w:rsidRPr="006C01AC" w:rsidRDefault="00E422CC" w:rsidP="00385B1D">
      <w:pPr>
        <w:pStyle w:val="PlainText"/>
        <w:numPr>
          <w:ilvl w:val="0"/>
          <w:numId w:val="3"/>
        </w:numPr>
        <w:tabs>
          <w:tab w:val="num" w:pos="1080"/>
        </w:tabs>
        <w:ind w:right="720"/>
        <w:jc w:val="both"/>
        <w:rPr>
          <w:rFonts w:ascii="Times New Roman" w:hAnsi="Times New Roman"/>
          <w:sz w:val="24"/>
          <w:szCs w:val="24"/>
        </w:rPr>
      </w:pPr>
      <w:r w:rsidRPr="006C01AC">
        <w:rPr>
          <w:rFonts w:ascii="Times New Roman" w:hAnsi="Times New Roman"/>
          <w:b/>
          <w:sz w:val="24"/>
          <w:szCs w:val="24"/>
        </w:rPr>
        <w:t xml:space="preserve">Banerjee M, </w:t>
      </w:r>
      <w:r w:rsidRPr="006C01AC">
        <w:rPr>
          <w:rFonts w:ascii="Times New Roman" w:hAnsi="Times New Roman"/>
          <w:sz w:val="24"/>
          <w:szCs w:val="24"/>
        </w:rPr>
        <w:t xml:space="preserve">George J., Powell </w:t>
      </w:r>
      <w:proofErr w:type="gramStart"/>
      <w:r w:rsidRPr="006C01AC">
        <w:rPr>
          <w:rFonts w:ascii="Times New Roman" w:hAnsi="Times New Roman"/>
          <w:sz w:val="24"/>
          <w:szCs w:val="24"/>
        </w:rPr>
        <w:t>I.J.</w:t>
      </w:r>
      <w:r w:rsidRPr="006C01AC">
        <w:rPr>
          <w:rFonts w:ascii="Times New Roman" w:hAnsi="Times New Roman"/>
          <w:b/>
          <w:sz w:val="24"/>
          <w:szCs w:val="24"/>
        </w:rPr>
        <w:t>.</w:t>
      </w:r>
      <w:proofErr w:type="gramEnd"/>
      <w:r w:rsidRPr="006C01AC">
        <w:rPr>
          <w:rFonts w:ascii="Times New Roman" w:hAnsi="Times New Roman"/>
          <w:sz w:val="24"/>
          <w:szCs w:val="24"/>
        </w:rPr>
        <w:t xml:space="preserve"> A Mixed Effects Model for Serial PSA following Surgery in Men with Prostate Cancer. Joint Statistical Meetings, Toronto, Canada, August 8-12, 2004.</w:t>
      </w:r>
    </w:p>
    <w:p w:rsidR="002D0DA2" w:rsidRPr="00186582" w:rsidRDefault="00A55D55" w:rsidP="00186582">
      <w:pPr>
        <w:pStyle w:val="PlainText"/>
        <w:numPr>
          <w:ilvl w:val="0"/>
          <w:numId w:val="3"/>
        </w:numPr>
        <w:tabs>
          <w:tab w:val="num" w:pos="1080"/>
          <w:tab w:val="num" w:pos="1800"/>
        </w:tabs>
        <w:ind w:right="720"/>
        <w:jc w:val="both"/>
        <w:rPr>
          <w:rFonts w:ascii="Times New Roman" w:hAnsi="Times New Roman"/>
          <w:sz w:val="24"/>
          <w:szCs w:val="24"/>
        </w:rPr>
      </w:pPr>
      <w:r w:rsidRPr="006C01AC">
        <w:rPr>
          <w:rFonts w:ascii="Times New Roman" w:hAnsi="Times New Roman"/>
          <w:b/>
          <w:spacing w:val="-3"/>
          <w:sz w:val="24"/>
          <w:szCs w:val="24"/>
        </w:rPr>
        <w:t>Banerjee M.</w:t>
      </w:r>
      <w:r w:rsidRPr="006C01AC">
        <w:rPr>
          <w:rFonts w:ascii="Times New Roman" w:hAnsi="Times New Roman"/>
          <w:spacing w:val="-3"/>
          <w:sz w:val="24"/>
          <w:szCs w:val="24"/>
        </w:rPr>
        <w:t xml:space="preserve">, Schwartz K.L., Crossley-May H., </w:t>
      </w:r>
      <w:proofErr w:type="spellStart"/>
      <w:r w:rsidRPr="006C01AC">
        <w:rPr>
          <w:rFonts w:ascii="Times New Roman" w:hAnsi="Times New Roman"/>
          <w:spacing w:val="-3"/>
          <w:sz w:val="24"/>
          <w:szCs w:val="24"/>
        </w:rPr>
        <w:t>Noone</w:t>
      </w:r>
      <w:proofErr w:type="spellEnd"/>
      <w:r w:rsidRPr="006C01AC">
        <w:rPr>
          <w:rFonts w:ascii="Times New Roman" w:hAnsi="Times New Roman"/>
          <w:spacing w:val="-3"/>
          <w:sz w:val="24"/>
          <w:szCs w:val="24"/>
        </w:rPr>
        <w:t xml:space="preserve"> A.M., </w:t>
      </w:r>
      <w:proofErr w:type="spellStart"/>
      <w:r w:rsidRPr="006C01AC">
        <w:rPr>
          <w:rFonts w:ascii="Times New Roman" w:hAnsi="Times New Roman"/>
          <w:spacing w:val="-3"/>
          <w:sz w:val="24"/>
          <w:szCs w:val="24"/>
        </w:rPr>
        <w:t>Vigneau</w:t>
      </w:r>
      <w:proofErr w:type="spellEnd"/>
      <w:r w:rsidRPr="006C01AC">
        <w:rPr>
          <w:rFonts w:ascii="Times New Roman" w:hAnsi="Times New Roman"/>
          <w:spacing w:val="-3"/>
          <w:sz w:val="24"/>
          <w:szCs w:val="24"/>
        </w:rPr>
        <w:t xml:space="preserve"> F., Simon </w:t>
      </w:r>
      <w:proofErr w:type="gramStart"/>
      <w:r w:rsidRPr="006C01AC">
        <w:rPr>
          <w:rFonts w:ascii="Times New Roman" w:hAnsi="Times New Roman"/>
          <w:spacing w:val="-3"/>
          <w:sz w:val="24"/>
          <w:szCs w:val="24"/>
        </w:rPr>
        <w:t>M.S..</w:t>
      </w:r>
      <w:proofErr w:type="gramEnd"/>
      <w:r w:rsidRPr="006C01AC">
        <w:rPr>
          <w:rFonts w:ascii="Times New Roman" w:hAnsi="Times New Roman"/>
          <w:spacing w:val="-3"/>
          <w:sz w:val="24"/>
          <w:szCs w:val="24"/>
        </w:rPr>
        <w:t xml:space="preserve"> Breast Cancer</w:t>
      </w:r>
      <w:r w:rsidRPr="006C01AC">
        <w:rPr>
          <w:rFonts w:ascii="Times New Roman" w:hAnsi="Times New Roman"/>
          <w:sz w:val="24"/>
          <w:szCs w:val="24"/>
        </w:rPr>
        <w:t xml:space="preserve"> Treatment and Survival </w:t>
      </w:r>
      <w:r w:rsidRPr="006C01AC">
        <w:rPr>
          <w:rFonts w:ascii="Times New Roman" w:hAnsi="Times New Roman"/>
          <w:spacing w:val="-3"/>
          <w:sz w:val="24"/>
          <w:szCs w:val="24"/>
        </w:rPr>
        <w:t>in African Americans and Caucasians. 28</w:t>
      </w:r>
      <w:r w:rsidRPr="006C01AC">
        <w:rPr>
          <w:rFonts w:ascii="Times New Roman" w:hAnsi="Times New Roman"/>
          <w:spacing w:val="-3"/>
          <w:sz w:val="24"/>
          <w:szCs w:val="24"/>
          <w:vertAlign w:val="superscript"/>
        </w:rPr>
        <w:t>th</w:t>
      </w:r>
      <w:r w:rsidRPr="006C01AC">
        <w:rPr>
          <w:rFonts w:ascii="Times New Roman" w:hAnsi="Times New Roman"/>
          <w:spacing w:val="-3"/>
          <w:sz w:val="24"/>
          <w:szCs w:val="24"/>
        </w:rPr>
        <w:t xml:space="preserve"> Annual San Antonio Breast Cancer Symposium, December </w:t>
      </w:r>
      <w:r w:rsidR="00CE7D3A" w:rsidRPr="006C01AC">
        <w:rPr>
          <w:rFonts w:ascii="Times New Roman" w:hAnsi="Times New Roman"/>
          <w:spacing w:val="-3"/>
          <w:sz w:val="24"/>
          <w:szCs w:val="24"/>
        </w:rPr>
        <w:t>8-11</w:t>
      </w:r>
      <w:r w:rsidR="00186582">
        <w:rPr>
          <w:rFonts w:ascii="Times New Roman" w:hAnsi="Times New Roman"/>
          <w:spacing w:val="-3"/>
          <w:sz w:val="24"/>
          <w:szCs w:val="24"/>
        </w:rPr>
        <w:t>, 2005, San Antonio, Texas</w:t>
      </w:r>
      <w:r w:rsidR="00E475B4" w:rsidRPr="00186582">
        <w:rPr>
          <w:rFonts w:ascii="Times New Roman" w:hAnsi="Times New Roman"/>
          <w:sz w:val="24"/>
          <w:szCs w:val="24"/>
        </w:rPr>
        <w:t xml:space="preserve">.  </w:t>
      </w:r>
    </w:p>
    <w:p w:rsidR="00FD2FDB" w:rsidRPr="006C01AC" w:rsidRDefault="00FD2FDB" w:rsidP="00385B1D">
      <w:pPr>
        <w:pStyle w:val="PlainText"/>
        <w:numPr>
          <w:ilvl w:val="0"/>
          <w:numId w:val="3"/>
        </w:numPr>
        <w:tabs>
          <w:tab w:val="num" w:pos="108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xml:space="preserve">, Ding Y., </w:t>
      </w:r>
      <w:proofErr w:type="spellStart"/>
      <w:r w:rsidRPr="006C01AC">
        <w:rPr>
          <w:rFonts w:ascii="Times New Roman" w:hAnsi="Times New Roman"/>
          <w:sz w:val="24"/>
          <w:szCs w:val="24"/>
        </w:rPr>
        <w:t>Noone</w:t>
      </w:r>
      <w:proofErr w:type="spellEnd"/>
      <w:r w:rsidRPr="006C01AC">
        <w:rPr>
          <w:rFonts w:ascii="Times New Roman" w:hAnsi="Times New Roman"/>
          <w:sz w:val="24"/>
          <w:szCs w:val="24"/>
        </w:rPr>
        <w:t xml:space="preserve"> A.M. Identifying Representative Trees in Random Forest for Survival Data. International Biometric</w:t>
      </w:r>
      <w:r w:rsidR="00D20BC3" w:rsidRPr="006C01AC">
        <w:rPr>
          <w:rFonts w:ascii="Times New Roman" w:hAnsi="Times New Roman"/>
          <w:sz w:val="24"/>
          <w:szCs w:val="24"/>
        </w:rPr>
        <w:t xml:space="preserve"> Conference</w:t>
      </w:r>
      <w:r w:rsidRPr="006C01AC">
        <w:rPr>
          <w:rFonts w:ascii="Times New Roman" w:hAnsi="Times New Roman"/>
          <w:sz w:val="24"/>
          <w:szCs w:val="24"/>
        </w:rPr>
        <w:t>, Dublin, Ireland, July 2008.</w:t>
      </w:r>
    </w:p>
    <w:p w:rsidR="00FD7C29" w:rsidRPr="006C01AC" w:rsidRDefault="00FD7C29" w:rsidP="00385B1D">
      <w:pPr>
        <w:pStyle w:val="PlainText"/>
        <w:numPr>
          <w:ilvl w:val="0"/>
          <w:numId w:val="3"/>
        </w:numPr>
        <w:tabs>
          <w:tab w:val="num" w:pos="108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xml:space="preserve">, Ding Y., </w:t>
      </w:r>
      <w:proofErr w:type="spellStart"/>
      <w:r w:rsidRPr="006C01AC">
        <w:rPr>
          <w:rFonts w:ascii="Times New Roman" w:hAnsi="Times New Roman"/>
          <w:sz w:val="24"/>
          <w:szCs w:val="24"/>
        </w:rPr>
        <w:t>Noone</w:t>
      </w:r>
      <w:proofErr w:type="spellEnd"/>
      <w:r w:rsidRPr="006C01AC">
        <w:rPr>
          <w:rFonts w:ascii="Times New Roman" w:hAnsi="Times New Roman"/>
          <w:sz w:val="24"/>
          <w:szCs w:val="24"/>
        </w:rPr>
        <w:t xml:space="preserve"> A.M. Identifying Representative Trees in Random Forest for Survival Data. Joint Statistical Meetings, Denver, Colorado, August 2008.</w:t>
      </w:r>
    </w:p>
    <w:p w:rsidR="00D20BC3" w:rsidRDefault="00D20BC3" w:rsidP="00385B1D">
      <w:pPr>
        <w:pStyle w:val="PlainText"/>
        <w:numPr>
          <w:ilvl w:val="0"/>
          <w:numId w:val="3"/>
        </w:numPr>
        <w:tabs>
          <w:tab w:val="num" w:pos="1800"/>
        </w:tabs>
        <w:ind w:right="720"/>
        <w:jc w:val="both"/>
        <w:rPr>
          <w:rFonts w:ascii="Times New Roman" w:hAnsi="Times New Roman"/>
          <w:sz w:val="24"/>
          <w:szCs w:val="24"/>
        </w:rPr>
      </w:pPr>
      <w:r w:rsidRPr="006C01AC">
        <w:rPr>
          <w:rFonts w:ascii="Times New Roman" w:hAnsi="Times New Roman"/>
          <w:b/>
          <w:sz w:val="24"/>
          <w:szCs w:val="24"/>
        </w:rPr>
        <w:t>Banerjee M.</w:t>
      </w:r>
      <w:r w:rsidRPr="006C01AC">
        <w:rPr>
          <w:rFonts w:ascii="Times New Roman" w:hAnsi="Times New Roman"/>
          <w:sz w:val="24"/>
          <w:szCs w:val="24"/>
        </w:rPr>
        <w:t xml:space="preserve"> </w:t>
      </w:r>
      <w:r w:rsidR="00063361" w:rsidRPr="006C01AC">
        <w:rPr>
          <w:rFonts w:ascii="Times New Roman" w:hAnsi="Times New Roman"/>
          <w:sz w:val="24"/>
          <w:szCs w:val="24"/>
        </w:rPr>
        <w:t>Ensemble Regression Methods for Treatment Delivery in Cancer</w:t>
      </w:r>
      <w:r w:rsidRPr="006C01AC">
        <w:rPr>
          <w:rFonts w:ascii="Times New Roman" w:hAnsi="Times New Roman"/>
          <w:sz w:val="24"/>
          <w:szCs w:val="24"/>
        </w:rPr>
        <w:t>. International Biometric Conference, Florianopolis, Brazil, December 2010.</w:t>
      </w:r>
    </w:p>
    <w:p w:rsidR="000B7CFD" w:rsidRPr="00411DB7" w:rsidRDefault="000B7CFD" w:rsidP="000B7CFD">
      <w:pPr>
        <w:pStyle w:val="PlainText"/>
        <w:numPr>
          <w:ilvl w:val="0"/>
          <w:numId w:val="3"/>
        </w:numPr>
        <w:tabs>
          <w:tab w:val="num" w:pos="1800"/>
        </w:tabs>
        <w:ind w:right="720"/>
        <w:jc w:val="both"/>
        <w:rPr>
          <w:rFonts w:ascii="Times New Roman" w:hAnsi="Times New Roman"/>
          <w:sz w:val="24"/>
          <w:szCs w:val="24"/>
        </w:rPr>
      </w:pPr>
      <w:r w:rsidRPr="00411DB7">
        <w:rPr>
          <w:rFonts w:ascii="Times New Roman" w:hAnsi="Times New Roman"/>
          <w:b/>
          <w:sz w:val="24"/>
          <w:szCs w:val="24"/>
        </w:rPr>
        <w:t>Banerjee M</w:t>
      </w:r>
      <w:r w:rsidRPr="00411DB7">
        <w:rPr>
          <w:rFonts w:ascii="Times New Roman" w:hAnsi="Times New Roman"/>
          <w:sz w:val="24"/>
          <w:szCs w:val="24"/>
        </w:rPr>
        <w:t>. SVM-CART for Disease Classification. International Society for Clinical Biostatistics Meeting, Melbourne, Australia, August 2018.</w:t>
      </w:r>
    </w:p>
    <w:p w:rsidR="000B7CFD" w:rsidRPr="006C01AC" w:rsidRDefault="000B7CFD" w:rsidP="000B7CFD">
      <w:pPr>
        <w:pStyle w:val="PlainText"/>
        <w:tabs>
          <w:tab w:val="num" w:pos="1800"/>
        </w:tabs>
        <w:ind w:left="360" w:right="720"/>
        <w:jc w:val="both"/>
        <w:rPr>
          <w:rFonts w:ascii="Times New Roman" w:hAnsi="Times New Roman"/>
          <w:sz w:val="24"/>
          <w:szCs w:val="24"/>
        </w:rPr>
      </w:pPr>
    </w:p>
    <w:p w:rsidR="00287B9A" w:rsidRPr="006C01AC" w:rsidRDefault="00287B9A">
      <w:pPr>
        <w:ind w:right="720"/>
        <w:jc w:val="both"/>
        <w:rPr>
          <w:rFonts w:ascii="Times New Roman" w:hAnsi="Times New Roman"/>
        </w:rPr>
      </w:pPr>
    </w:p>
    <w:p w:rsidR="00287B9A" w:rsidRPr="006C01AC" w:rsidRDefault="00287B9A">
      <w:pPr>
        <w:pStyle w:val="Heading8"/>
        <w:rPr>
          <w:bCs/>
        </w:rPr>
      </w:pPr>
      <w:r w:rsidRPr="006C01AC">
        <w:rPr>
          <w:bCs/>
        </w:rPr>
        <w:t>Community, Academic, or Consultation Service Presentations</w:t>
      </w:r>
    </w:p>
    <w:p w:rsidR="00287B9A" w:rsidRPr="006C01AC" w:rsidRDefault="00287B9A"/>
    <w:p w:rsidR="00287B9A" w:rsidRPr="006C01AC" w:rsidRDefault="00287B9A" w:rsidP="00385B1D">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Classification and Regression Trees (CART) for Medical Decision Making. Healthcare Effectiveness Research Seminar Series, Wayne State University, Detroit, Michigan, January 2000.</w:t>
      </w:r>
    </w:p>
    <w:p w:rsidR="00287B9A" w:rsidRPr="006C01AC" w:rsidRDefault="00287B9A" w:rsidP="00385B1D">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Tree-Structured Models for Prognostic Grouping of Breast Cancer Patients. </w:t>
      </w:r>
      <w:proofErr w:type="spellStart"/>
      <w:r w:rsidRPr="006C01AC">
        <w:rPr>
          <w:rFonts w:ascii="Times New Roman" w:hAnsi="Times New Roman"/>
        </w:rPr>
        <w:t>Karmanos</w:t>
      </w:r>
      <w:proofErr w:type="spellEnd"/>
      <w:r w:rsidRPr="006C01AC">
        <w:rPr>
          <w:rFonts w:ascii="Times New Roman" w:hAnsi="Times New Roman"/>
        </w:rPr>
        <w:t xml:space="preserve"> Cancer Institute CETAID (Cancer Economics, Technology Assessment, Innovation &amp; Development) Seminar, Wayne State University, Detroit, Michigan, September 2000.</w:t>
      </w:r>
    </w:p>
    <w:p w:rsidR="00287B9A" w:rsidRPr="006C01AC" w:rsidRDefault="00287B9A" w:rsidP="00385B1D">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Modern Statistical Inference Based on Resampling Methods. Healthcare Effectiveness Research Seminar Series, Wayne State University, Detroit, Michigan, January 2001.</w:t>
      </w:r>
    </w:p>
    <w:p w:rsidR="00287B9A" w:rsidRPr="006C01AC" w:rsidRDefault="00287B9A" w:rsidP="00385B1D">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Classification and Regression Trees. Biostatistics Unit, </w:t>
      </w:r>
      <w:proofErr w:type="spellStart"/>
      <w:r w:rsidRPr="006C01AC">
        <w:rPr>
          <w:rFonts w:ascii="Times New Roman" w:hAnsi="Times New Roman"/>
        </w:rPr>
        <w:t>Karmanos</w:t>
      </w:r>
      <w:proofErr w:type="spellEnd"/>
      <w:r w:rsidRPr="006C01AC">
        <w:rPr>
          <w:rFonts w:ascii="Times New Roman" w:hAnsi="Times New Roman"/>
        </w:rPr>
        <w:t xml:space="preserve"> Cancer Institute, Detroit, Michigan, January 2001.</w:t>
      </w:r>
    </w:p>
    <w:p w:rsidR="00287B9A" w:rsidRPr="006C01AC" w:rsidRDefault="00287B9A" w:rsidP="00385B1D">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Regression Trees for Censored Survival Data. Biostatistics Unit, </w:t>
      </w:r>
      <w:proofErr w:type="spellStart"/>
      <w:r w:rsidRPr="006C01AC">
        <w:rPr>
          <w:rFonts w:ascii="Times New Roman" w:hAnsi="Times New Roman"/>
        </w:rPr>
        <w:t>Karmanos</w:t>
      </w:r>
      <w:proofErr w:type="spellEnd"/>
      <w:r w:rsidRPr="006C01AC">
        <w:rPr>
          <w:rFonts w:ascii="Times New Roman" w:hAnsi="Times New Roman"/>
        </w:rPr>
        <w:t xml:space="preserve"> Cancer Institute, Detroit, Michigan, March 2001.</w:t>
      </w:r>
    </w:p>
    <w:p w:rsidR="00287B9A" w:rsidRPr="006C01AC" w:rsidRDefault="00287B9A" w:rsidP="00385B1D">
      <w:pPr>
        <w:numPr>
          <w:ilvl w:val="0"/>
          <w:numId w:val="4"/>
        </w:numPr>
        <w:ind w:right="720"/>
        <w:jc w:val="both"/>
        <w:rPr>
          <w:rFonts w:ascii="Times New Roman" w:hAnsi="Times New Roman"/>
        </w:rPr>
      </w:pPr>
      <w:r w:rsidRPr="006C01AC">
        <w:rPr>
          <w:rFonts w:ascii="Times New Roman" w:hAnsi="Times New Roman"/>
          <w:b/>
        </w:rPr>
        <w:lastRenderedPageBreak/>
        <w:t>Banerjee M.</w:t>
      </w:r>
      <w:r w:rsidRPr="006C01AC">
        <w:rPr>
          <w:rFonts w:ascii="Times New Roman" w:hAnsi="Times New Roman"/>
        </w:rPr>
        <w:t xml:space="preserve"> Research Study Design. Department of Cardiology, Providence Hospital, Southfield, Michigan, May 2001.</w:t>
      </w:r>
    </w:p>
    <w:p w:rsidR="00287B9A" w:rsidRPr="006C01AC" w:rsidRDefault="00287B9A" w:rsidP="00385B1D">
      <w:pPr>
        <w:numPr>
          <w:ilvl w:val="0"/>
          <w:numId w:val="4"/>
        </w:numPr>
        <w:ind w:right="720"/>
        <w:jc w:val="both"/>
        <w:rPr>
          <w:rFonts w:ascii="Times New Roman" w:hAnsi="Times New Roman"/>
        </w:rPr>
      </w:pPr>
      <w:r w:rsidRPr="006C01AC">
        <w:rPr>
          <w:rFonts w:ascii="Times New Roman" w:hAnsi="Times New Roman"/>
          <w:b/>
        </w:rPr>
        <w:t xml:space="preserve">Banerjee M. </w:t>
      </w:r>
      <w:r w:rsidRPr="006C01AC">
        <w:rPr>
          <w:rFonts w:ascii="Times New Roman" w:hAnsi="Times New Roman"/>
        </w:rPr>
        <w:t>Evaluating Treatment Effects. Department of Cardiology, Providence Hospital, Southfield, Michigan, October 2001.</w:t>
      </w:r>
    </w:p>
    <w:p w:rsidR="00287B9A" w:rsidRPr="006C01AC" w:rsidRDefault="00287B9A" w:rsidP="00385B1D">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Statistical Considerations for Research Design. Department of Anesthesiology, Wayne State University, Detroit, Michigan, October 2002.</w:t>
      </w:r>
    </w:p>
    <w:p w:rsidR="00287B9A" w:rsidRPr="006C01AC" w:rsidRDefault="00287B9A" w:rsidP="00385B1D">
      <w:pPr>
        <w:widowControl/>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w:t>
      </w:r>
      <w:r w:rsidRPr="006C01AC">
        <w:rPr>
          <w:rFonts w:ascii="Times New Roman" w:hAnsi="Times New Roman"/>
          <w:szCs w:val="40"/>
        </w:rPr>
        <w:t>Mathematical Nomenclature for Statistical Disclosure Control</w:t>
      </w:r>
      <w:r w:rsidRPr="006C01AC">
        <w:rPr>
          <w:rFonts w:ascii="Times New Roman" w:hAnsi="Times New Roman"/>
        </w:rPr>
        <w:t>. Thompson MEDSTAT Group, Ann Arbor, Michigan, October 2002.</w:t>
      </w:r>
    </w:p>
    <w:p w:rsidR="00287B9A" w:rsidRPr="006C01AC" w:rsidRDefault="00287B9A" w:rsidP="00385B1D">
      <w:pPr>
        <w:widowControl/>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w:t>
      </w:r>
      <w:r w:rsidRPr="006C01AC">
        <w:rPr>
          <w:rFonts w:ascii="Times New Roman" w:hAnsi="Times New Roman"/>
          <w:szCs w:val="40"/>
        </w:rPr>
        <w:t>Conceptualizing Data Intrusion for Statistical Disclosure Control</w:t>
      </w:r>
      <w:r w:rsidRPr="006C01AC">
        <w:rPr>
          <w:rFonts w:ascii="Times New Roman" w:hAnsi="Times New Roman"/>
        </w:rPr>
        <w:t>. Thompson MEDSTAT Group, Ann Arbor, Michigan, October 2002.</w:t>
      </w:r>
    </w:p>
    <w:p w:rsidR="00287B9A" w:rsidRPr="006C01AC" w:rsidRDefault="00287B9A" w:rsidP="00385B1D">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w:t>
      </w:r>
      <w:r w:rsidRPr="006C01AC">
        <w:rPr>
          <w:rFonts w:ascii="Times New Roman" w:hAnsi="Times New Roman"/>
          <w:iCs/>
        </w:rPr>
        <w:t>Confounding: Dealing with Extraneous Variables in Epidemiological Research</w:t>
      </w:r>
      <w:r w:rsidRPr="006C01AC">
        <w:rPr>
          <w:rFonts w:ascii="Times New Roman" w:hAnsi="Times New Roman"/>
        </w:rPr>
        <w:t>. Department of Cardiology, Providence Hospital, Southfield, Michigan, November 2002.</w:t>
      </w:r>
    </w:p>
    <w:p w:rsidR="00287B9A" w:rsidRPr="006C01AC" w:rsidRDefault="00287B9A" w:rsidP="00385B1D">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iCs/>
        </w:rPr>
        <w:t xml:space="preserve"> Survival Analysis Basics.</w:t>
      </w:r>
      <w:r w:rsidRPr="006C01AC">
        <w:rPr>
          <w:rFonts w:ascii="Times New Roman" w:hAnsi="Times New Roman"/>
        </w:rPr>
        <w:t xml:space="preserve"> Department of Cardiology, Providence Hospital, Southfield, Michigan, February 2003.</w:t>
      </w:r>
    </w:p>
    <w:p w:rsidR="00287B9A" w:rsidRPr="006C01AC" w:rsidRDefault="00287B9A" w:rsidP="00385B1D">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What do Computer System Inspection and Prognostication of Cancer Patients Have in Common? Healthcare Effectiveness Research Seminar Series, Wayne State University, Detroit, Michigan, March 2003.</w:t>
      </w:r>
    </w:p>
    <w:p w:rsidR="00287B9A" w:rsidRPr="006C01AC" w:rsidRDefault="00287B9A" w:rsidP="00385B1D">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How to Critique a Research Paper. Department of Internal Medicine, Division of Gastroenterology, Wayne State University, Detroit, Michigan, March 2003.</w:t>
      </w:r>
    </w:p>
    <w:p w:rsidR="00287B9A" w:rsidRPr="006C01AC" w:rsidRDefault="00287B9A" w:rsidP="00385B1D">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Frailty Models for Survival Data – Theory, Methods and Applications. Biostatistics Unit, </w:t>
      </w:r>
      <w:proofErr w:type="spellStart"/>
      <w:r w:rsidRPr="006C01AC">
        <w:rPr>
          <w:rFonts w:ascii="Times New Roman" w:hAnsi="Times New Roman"/>
        </w:rPr>
        <w:t>Karmanos</w:t>
      </w:r>
      <w:proofErr w:type="spellEnd"/>
      <w:r w:rsidRPr="006C01AC">
        <w:rPr>
          <w:rFonts w:ascii="Times New Roman" w:hAnsi="Times New Roman"/>
        </w:rPr>
        <w:t xml:space="preserve"> Cancer Institute, Detroit, Michigan, April 2003.</w:t>
      </w:r>
    </w:p>
    <w:p w:rsidR="00287B9A" w:rsidRPr="006C01AC" w:rsidRDefault="00287B9A" w:rsidP="00385B1D">
      <w:pPr>
        <w:numPr>
          <w:ilvl w:val="0"/>
          <w:numId w:val="4"/>
        </w:numPr>
        <w:ind w:right="720"/>
        <w:jc w:val="both"/>
        <w:rPr>
          <w:rFonts w:ascii="Times New Roman" w:hAnsi="Times New Roman"/>
          <w:color w:val="000000"/>
        </w:rPr>
      </w:pPr>
      <w:r w:rsidRPr="006C01AC">
        <w:rPr>
          <w:rFonts w:ascii="Times New Roman" w:hAnsi="Times New Roman"/>
          <w:b/>
        </w:rPr>
        <w:t>Banerjee M.</w:t>
      </w:r>
      <w:r w:rsidRPr="006C01AC">
        <w:rPr>
          <w:rFonts w:ascii="Times New Roman" w:hAnsi="Times New Roman"/>
        </w:rPr>
        <w:t xml:space="preserve"> Frailty Models for Survival Data – Case Studies. Biostatistics Unit, </w:t>
      </w:r>
      <w:proofErr w:type="spellStart"/>
      <w:r w:rsidRPr="006C01AC">
        <w:rPr>
          <w:rFonts w:ascii="Times New Roman" w:hAnsi="Times New Roman"/>
        </w:rPr>
        <w:t>Karmanos</w:t>
      </w:r>
      <w:proofErr w:type="spellEnd"/>
      <w:r w:rsidRPr="006C01AC">
        <w:rPr>
          <w:rFonts w:ascii="Times New Roman" w:hAnsi="Times New Roman"/>
        </w:rPr>
        <w:t xml:space="preserve"> Cancer Institute, Detroit, Michigan, May 2003.</w:t>
      </w:r>
    </w:p>
    <w:p w:rsidR="00287B9A" w:rsidRPr="006C01AC" w:rsidRDefault="00287B9A" w:rsidP="00385B1D">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Statistical Issues in the Design and Analysis of Clinical Trials. Residents and Fellows Seminar Series, Providence Hospital, Southfield, Michigan, September 2003. </w:t>
      </w:r>
    </w:p>
    <w:p w:rsidR="00287B9A" w:rsidRPr="006C01AC" w:rsidRDefault="00287B9A" w:rsidP="00385B1D">
      <w:pPr>
        <w:numPr>
          <w:ilvl w:val="0"/>
          <w:numId w:val="4"/>
        </w:numPr>
        <w:ind w:right="720"/>
        <w:jc w:val="both"/>
        <w:rPr>
          <w:rFonts w:ascii="Times New Roman" w:hAnsi="Times New Roman"/>
        </w:rPr>
      </w:pPr>
      <w:bookmarkStart w:id="3" w:name="OLE_LINK1"/>
      <w:bookmarkStart w:id="4" w:name="OLE_LINK2"/>
      <w:r w:rsidRPr="006C01AC">
        <w:rPr>
          <w:rFonts w:ascii="Times New Roman" w:hAnsi="Times New Roman"/>
          <w:b/>
        </w:rPr>
        <w:t>Banerjee M.</w:t>
      </w:r>
      <w:r w:rsidRPr="006C01AC">
        <w:rPr>
          <w:rFonts w:ascii="Times New Roman" w:hAnsi="Times New Roman"/>
          <w:b/>
          <w:bCs/>
          <w:sz w:val="36"/>
        </w:rPr>
        <w:t xml:space="preserve"> </w:t>
      </w:r>
      <w:r w:rsidRPr="006C01AC">
        <w:rPr>
          <w:rFonts w:ascii="Times New Roman" w:hAnsi="Times New Roman"/>
          <w:color w:val="000000"/>
        </w:rPr>
        <w:t>Tree-based Models for Cancer Prognostication. Biostatistics in Cancer Seminar (Biostatistics 803), Department of Biostatistics, University of Michigan, November 2003.</w:t>
      </w:r>
    </w:p>
    <w:bookmarkEnd w:id="3"/>
    <w:bookmarkEnd w:id="4"/>
    <w:p w:rsidR="008255C8" w:rsidRPr="006C01AC" w:rsidRDefault="008255C8" w:rsidP="00385B1D">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Racial Disparities in Treatment Patterns for Breast Cancer. Breast Oncology Program Seminar Series, University of Michigan Comprehensive Cancer Center, May 2004.</w:t>
      </w:r>
    </w:p>
    <w:p w:rsidR="000B4AB9" w:rsidRPr="006C01AC" w:rsidRDefault="000B4AB9" w:rsidP="00385B1D">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b/>
          <w:bCs/>
          <w:sz w:val="36"/>
        </w:rPr>
        <w:t xml:space="preserve"> </w:t>
      </w:r>
      <w:r w:rsidRPr="006C01AC">
        <w:rPr>
          <w:rFonts w:ascii="Times New Roman" w:hAnsi="Times New Roman"/>
          <w:bCs/>
          <w:szCs w:val="24"/>
        </w:rPr>
        <w:t xml:space="preserve">Cancer Surveillance Using the SEER Registry. </w:t>
      </w:r>
      <w:r w:rsidRPr="006C01AC">
        <w:rPr>
          <w:rFonts w:ascii="Times New Roman" w:hAnsi="Times New Roman"/>
          <w:color w:val="000000"/>
        </w:rPr>
        <w:t>Biostatistics in Cancer Seminar (Biostatistics 803), Department of Biostatistics, University of Michigan, September 2005.</w:t>
      </w:r>
    </w:p>
    <w:p w:rsidR="00054772" w:rsidRPr="006C01AC" w:rsidRDefault="00054772" w:rsidP="00385B1D">
      <w:pPr>
        <w:numPr>
          <w:ilvl w:val="0"/>
          <w:numId w:val="4"/>
        </w:numPr>
        <w:ind w:right="720"/>
        <w:jc w:val="both"/>
        <w:rPr>
          <w:rFonts w:ascii="Times New Roman" w:hAnsi="Times New Roman"/>
        </w:rPr>
      </w:pPr>
      <w:r w:rsidRPr="006C01AC">
        <w:rPr>
          <w:rFonts w:ascii="Times New Roman" w:hAnsi="Times New Roman"/>
          <w:b/>
          <w:szCs w:val="24"/>
        </w:rPr>
        <w:t>Banerjee M.</w:t>
      </w:r>
      <w:r w:rsidRPr="006C01AC">
        <w:rPr>
          <w:rFonts w:ascii="Times New Roman" w:hAnsi="Times New Roman"/>
        </w:rPr>
        <w:t xml:space="preserve"> Statistical Methods in Clinical Research: Part I (Design). Hematology Oncology Fellows Course, </w:t>
      </w:r>
      <w:r w:rsidR="00693AFC" w:rsidRPr="006C01AC">
        <w:rPr>
          <w:rFonts w:ascii="Times New Roman" w:hAnsi="Times New Roman"/>
        </w:rPr>
        <w:t xml:space="preserve">Division of Hematology Oncology, </w:t>
      </w:r>
      <w:r w:rsidRPr="006C01AC">
        <w:rPr>
          <w:rFonts w:ascii="Times New Roman" w:hAnsi="Times New Roman"/>
        </w:rPr>
        <w:t>Department of Internal Medicine, University of Michigan, February 2006.</w:t>
      </w:r>
    </w:p>
    <w:p w:rsidR="00054772" w:rsidRPr="006C01AC" w:rsidRDefault="00054772" w:rsidP="00385B1D">
      <w:pPr>
        <w:numPr>
          <w:ilvl w:val="0"/>
          <w:numId w:val="4"/>
        </w:numPr>
        <w:ind w:right="720"/>
        <w:jc w:val="both"/>
        <w:rPr>
          <w:rFonts w:ascii="Times New Roman" w:hAnsi="Times New Roman"/>
        </w:rPr>
      </w:pPr>
      <w:r w:rsidRPr="006C01AC">
        <w:rPr>
          <w:rFonts w:ascii="Times New Roman" w:hAnsi="Times New Roman"/>
          <w:b/>
          <w:szCs w:val="24"/>
        </w:rPr>
        <w:t>Banerjee M.</w:t>
      </w:r>
      <w:r w:rsidRPr="006C01AC">
        <w:rPr>
          <w:rFonts w:ascii="Times New Roman" w:hAnsi="Times New Roman"/>
        </w:rPr>
        <w:t xml:space="preserve"> Statistical Methods in Clinical Research: Part II (Analyses). Hematology Oncology Fellows Course, </w:t>
      </w:r>
      <w:r w:rsidR="00693AFC" w:rsidRPr="006C01AC">
        <w:rPr>
          <w:rFonts w:ascii="Times New Roman" w:hAnsi="Times New Roman"/>
        </w:rPr>
        <w:t xml:space="preserve">Division of Hematology Oncology, </w:t>
      </w:r>
      <w:r w:rsidRPr="006C01AC">
        <w:rPr>
          <w:rFonts w:ascii="Times New Roman" w:hAnsi="Times New Roman"/>
        </w:rPr>
        <w:t>Department of Internal Medicine, University of Michigan, March 2006.</w:t>
      </w:r>
    </w:p>
    <w:p w:rsidR="0009144E" w:rsidRPr="006C01AC" w:rsidRDefault="0009144E" w:rsidP="00385B1D">
      <w:pPr>
        <w:numPr>
          <w:ilvl w:val="0"/>
          <w:numId w:val="4"/>
        </w:numPr>
        <w:ind w:right="720"/>
        <w:jc w:val="both"/>
        <w:rPr>
          <w:rFonts w:ascii="Times New Roman" w:hAnsi="Times New Roman"/>
        </w:rPr>
      </w:pPr>
      <w:r w:rsidRPr="006C01AC">
        <w:rPr>
          <w:rFonts w:ascii="Times New Roman" w:hAnsi="Times New Roman"/>
          <w:b/>
          <w:szCs w:val="24"/>
        </w:rPr>
        <w:t>Banerjee M.</w:t>
      </w:r>
      <w:r w:rsidRPr="006C01AC">
        <w:rPr>
          <w:rFonts w:ascii="Times New Roman" w:hAnsi="Times New Roman"/>
        </w:rPr>
        <w:t xml:space="preserve"> Statistical Methods in Clinical Research: Part I (Design). Hematology Oncology Fellows Course, Division of Hematology Oncology, Department of Internal Medicine, University of Michigan, March 2007.</w:t>
      </w:r>
    </w:p>
    <w:p w:rsidR="0009144E" w:rsidRPr="006C01AC" w:rsidRDefault="0009144E" w:rsidP="00385B1D">
      <w:pPr>
        <w:numPr>
          <w:ilvl w:val="0"/>
          <w:numId w:val="4"/>
        </w:numPr>
        <w:ind w:right="720"/>
        <w:jc w:val="both"/>
        <w:rPr>
          <w:rFonts w:ascii="Times New Roman" w:hAnsi="Times New Roman"/>
        </w:rPr>
      </w:pPr>
      <w:r w:rsidRPr="006C01AC">
        <w:rPr>
          <w:rFonts w:ascii="Times New Roman" w:hAnsi="Times New Roman"/>
          <w:b/>
          <w:szCs w:val="24"/>
        </w:rPr>
        <w:t>Banerjee M.</w:t>
      </w:r>
      <w:r w:rsidRPr="006C01AC">
        <w:rPr>
          <w:rFonts w:ascii="Times New Roman" w:hAnsi="Times New Roman"/>
        </w:rPr>
        <w:t xml:space="preserve"> Statistical Methods in Clinical Research: Part II (Analyses). Hematology Oncology Fellows Course, Division of Hematology Oncology, </w:t>
      </w:r>
      <w:r w:rsidRPr="006C01AC">
        <w:rPr>
          <w:rFonts w:ascii="Times New Roman" w:hAnsi="Times New Roman"/>
        </w:rPr>
        <w:lastRenderedPageBreak/>
        <w:t>Department of Internal Medicine, University of Michigan, March 2007.</w:t>
      </w:r>
    </w:p>
    <w:p w:rsidR="00677224" w:rsidRPr="006C01AC" w:rsidRDefault="00677224" w:rsidP="00385B1D">
      <w:pPr>
        <w:numPr>
          <w:ilvl w:val="0"/>
          <w:numId w:val="4"/>
        </w:numPr>
        <w:ind w:right="720"/>
        <w:jc w:val="both"/>
        <w:rPr>
          <w:rFonts w:ascii="Times New Roman" w:hAnsi="Times New Roman"/>
        </w:rPr>
      </w:pPr>
      <w:r w:rsidRPr="006C01AC">
        <w:rPr>
          <w:rFonts w:ascii="Times New Roman" w:hAnsi="Times New Roman"/>
          <w:b/>
          <w:szCs w:val="24"/>
        </w:rPr>
        <w:t>Banerjee M.</w:t>
      </w:r>
      <w:r w:rsidRPr="006C01AC">
        <w:rPr>
          <w:rFonts w:ascii="Times New Roman" w:hAnsi="Times New Roman"/>
        </w:rPr>
        <w:t xml:space="preserve">, and Miller D.C. Multilevel Models for Studying Surgical Patterns </w:t>
      </w:r>
      <w:r w:rsidRPr="006C01AC">
        <w:rPr>
          <w:rFonts w:ascii="Times New Roman" w:hAnsi="Times New Roman"/>
          <w:szCs w:val="24"/>
        </w:rPr>
        <w:t>among Patients with Kidney Cancer. Cancer Epidemiology Meeting, Department of Epidemiology, University of Michigan, May 2007.</w:t>
      </w:r>
    </w:p>
    <w:p w:rsidR="00E74B1C" w:rsidRPr="006C01AC" w:rsidRDefault="00E74B1C" w:rsidP="00385B1D">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Racial Disparities in Breast Cancer Treatment and Outcomes. HBHE 710: Understanding and Reducing Disparities in Cancer Care and Outcomes, Department of Health Behavior and Health Education, </w:t>
      </w:r>
      <w:r w:rsidRPr="006C01AC">
        <w:rPr>
          <w:rFonts w:ascii="Times New Roman" w:hAnsi="Times New Roman"/>
          <w:szCs w:val="24"/>
        </w:rPr>
        <w:t xml:space="preserve">University of Michigan, </w:t>
      </w:r>
      <w:r w:rsidRPr="006C01AC">
        <w:rPr>
          <w:rFonts w:ascii="Times New Roman" w:hAnsi="Times New Roman"/>
        </w:rPr>
        <w:t>January 2009.</w:t>
      </w:r>
    </w:p>
    <w:p w:rsidR="00A4776A" w:rsidRPr="006C01AC" w:rsidRDefault="00A4776A" w:rsidP="00385B1D">
      <w:pPr>
        <w:numPr>
          <w:ilvl w:val="0"/>
          <w:numId w:val="4"/>
        </w:numPr>
        <w:ind w:right="720"/>
        <w:jc w:val="both"/>
        <w:rPr>
          <w:rFonts w:ascii="Times New Roman" w:hAnsi="Times New Roman"/>
        </w:rPr>
      </w:pPr>
      <w:r w:rsidRPr="006C01AC">
        <w:rPr>
          <w:rFonts w:ascii="Times New Roman" w:hAnsi="Times New Roman"/>
          <w:b/>
        </w:rPr>
        <w:t>Banerjee. M.</w:t>
      </w:r>
      <w:r w:rsidR="002152F0" w:rsidRPr="006C01AC">
        <w:rPr>
          <w:rFonts w:ascii="Times New Roman" w:hAnsi="Times New Roman"/>
          <w:b/>
        </w:rPr>
        <w:t xml:space="preserve"> </w:t>
      </w:r>
      <w:r w:rsidR="002152F0" w:rsidRPr="006C01AC">
        <w:rPr>
          <w:rFonts w:ascii="Times New Roman" w:hAnsi="Times New Roman"/>
        </w:rPr>
        <w:t>Interplay of Race and SES in Cancer</w:t>
      </w:r>
      <w:r w:rsidR="00B02718" w:rsidRPr="006C01AC">
        <w:rPr>
          <w:rFonts w:ascii="Times New Roman" w:hAnsi="Times New Roman"/>
        </w:rPr>
        <w:t xml:space="preserve"> Survival</w:t>
      </w:r>
      <w:r w:rsidRPr="006C01AC">
        <w:rPr>
          <w:rFonts w:ascii="Times New Roman" w:hAnsi="Times New Roman"/>
        </w:rPr>
        <w:t xml:space="preserve">. HBHE 710: Understanding and Reducing Disparities in Cancer Care and Outcomes, Department of Health Behavior and Health Education, </w:t>
      </w:r>
      <w:r w:rsidRPr="006C01AC">
        <w:rPr>
          <w:rFonts w:ascii="Times New Roman" w:hAnsi="Times New Roman"/>
          <w:szCs w:val="24"/>
        </w:rPr>
        <w:t xml:space="preserve">University of Michigan, </w:t>
      </w:r>
      <w:r w:rsidRPr="006C01AC">
        <w:rPr>
          <w:rFonts w:ascii="Times New Roman" w:hAnsi="Times New Roman"/>
        </w:rPr>
        <w:t>February 2010.</w:t>
      </w:r>
    </w:p>
    <w:p w:rsidR="00B768C1" w:rsidRPr="006C01AC" w:rsidRDefault="00B768C1" w:rsidP="00385B1D">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b/>
          <w:bCs/>
          <w:sz w:val="36"/>
        </w:rPr>
        <w:t xml:space="preserve"> </w:t>
      </w:r>
      <w:r w:rsidRPr="006C01AC">
        <w:rPr>
          <w:rFonts w:ascii="Times New Roman" w:hAnsi="Times New Roman"/>
          <w:bCs/>
          <w:szCs w:val="24"/>
        </w:rPr>
        <w:t xml:space="preserve">Statistical Methods in Cancer Health Services Research. </w:t>
      </w:r>
      <w:r w:rsidRPr="006C01AC">
        <w:rPr>
          <w:rFonts w:ascii="Times New Roman" w:hAnsi="Times New Roman"/>
          <w:color w:val="000000"/>
        </w:rPr>
        <w:t>Biostatistics in Cancer Seminar (Biostatistics 803), Department of Biostatistics, University of Michigan, November 2010.</w:t>
      </w:r>
    </w:p>
    <w:p w:rsidR="00571C2F" w:rsidRPr="006C01AC" w:rsidRDefault="00571C2F" w:rsidP="00571C2F">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b/>
          <w:bCs/>
          <w:sz w:val="36"/>
        </w:rPr>
        <w:t xml:space="preserve"> </w:t>
      </w:r>
      <w:r w:rsidRPr="006C01AC">
        <w:rPr>
          <w:rFonts w:ascii="Times New Roman" w:hAnsi="Times New Roman"/>
          <w:bCs/>
          <w:szCs w:val="24"/>
        </w:rPr>
        <w:t>Statistical Methods in</w:t>
      </w:r>
      <w:r w:rsidR="00843CC7" w:rsidRPr="006C01AC">
        <w:rPr>
          <w:rFonts w:ascii="Times New Roman" w:hAnsi="Times New Roman"/>
          <w:bCs/>
          <w:szCs w:val="24"/>
        </w:rPr>
        <w:t xml:space="preserve"> Population-Based Cancer Research</w:t>
      </w:r>
      <w:r w:rsidRPr="006C01AC">
        <w:rPr>
          <w:rFonts w:ascii="Times New Roman" w:hAnsi="Times New Roman"/>
          <w:bCs/>
          <w:szCs w:val="24"/>
        </w:rPr>
        <w:t xml:space="preserve">. </w:t>
      </w:r>
      <w:r w:rsidRPr="006C01AC">
        <w:rPr>
          <w:rFonts w:ascii="Times New Roman" w:hAnsi="Times New Roman"/>
          <w:color w:val="000000"/>
        </w:rPr>
        <w:t>Topics in Cancer Prevention I (Epidemiology 631), Department of Epidemiology, University of Michigan, February 2011.</w:t>
      </w:r>
    </w:p>
    <w:p w:rsidR="008D53C4" w:rsidRPr="006C01AC" w:rsidRDefault="008D53C4" w:rsidP="00FF05A8">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What It Means to Be a Biostatistician. Career lecture to high school students, </w:t>
      </w:r>
      <w:proofErr w:type="spellStart"/>
      <w:r w:rsidRPr="006C01AC">
        <w:rPr>
          <w:rFonts w:ascii="Times New Roman" w:hAnsi="Times New Roman"/>
        </w:rPr>
        <w:t>Patha</w:t>
      </w:r>
      <w:proofErr w:type="spellEnd"/>
      <w:r w:rsidRPr="006C01AC">
        <w:rPr>
          <w:rFonts w:ascii="Times New Roman" w:hAnsi="Times New Roman"/>
        </w:rPr>
        <w:t xml:space="preserve"> </w:t>
      </w:r>
      <w:proofErr w:type="spellStart"/>
      <w:r w:rsidRPr="006C01AC">
        <w:rPr>
          <w:rFonts w:ascii="Times New Roman" w:hAnsi="Times New Roman"/>
        </w:rPr>
        <w:t>Bhavan</w:t>
      </w:r>
      <w:proofErr w:type="spellEnd"/>
      <w:r w:rsidRPr="006C01AC">
        <w:rPr>
          <w:rFonts w:ascii="Times New Roman" w:hAnsi="Times New Roman"/>
        </w:rPr>
        <w:t xml:space="preserve"> School, Kolkata, India, February 2014.</w:t>
      </w:r>
    </w:p>
    <w:p w:rsidR="002818FC" w:rsidRPr="006C01AC" w:rsidRDefault="005506C2" w:rsidP="002818FC">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bCs/>
          <w:szCs w:val="24"/>
        </w:rPr>
        <w:t xml:space="preserve"> Understanding Diffusion of Innovative Treatments for Kidney Cancer Using Trees and Forest. </w:t>
      </w:r>
      <w:r w:rsidRPr="006C01AC">
        <w:rPr>
          <w:rFonts w:ascii="Times New Roman" w:hAnsi="Times New Roman"/>
          <w:color w:val="000000"/>
        </w:rPr>
        <w:t>Biostatistics in Cancer Seminar (Biostatistics 803), Department of Biostatistics, University of Michigan, October 2014</w:t>
      </w:r>
      <w:r w:rsidR="002818FC" w:rsidRPr="006C01AC">
        <w:rPr>
          <w:rFonts w:ascii="Times New Roman" w:hAnsi="Times New Roman"/>
          <w:color w:val="000000"/>
        </w:rPr>
        <w:t>.</w:t>
      </w:r>
    </w:p>
    <w:p w:rsidR="000828FA" w:rsidRDefault="00E71C77" w:rsidP="000828FA">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 xml:space="preserve">. </w:t>
      </w:r>
      <w:r w:rsidR="006F5299" w:rsidRPr="006C01AC">
        <w:rPr>
          <w:rFonts w:ascii="Times New Roman" w:hAnsi="Times New Roman"/>
        </w:rPr>
        <w:t xml:space="preserve">What it Means to be a Biostatistician. </w:t>
      </w:r>
      <w:r w:rsidR="002818FC" w:rsidRPr="006C01AC">
        <w:rPr>
          <w:rFonts w:ascii="Times New Roman" w:hAnsi="Times New Roman"/>
        </w:rPr>
        <w:t xml:space="preserve">Lecture in Public Health (PH 610), 610), Department of Biostatistics, University of Michigan, </w:t>
      </w:r>
      <w:r w:rsidRPr="006C01AC">
        <w:rPr>
          <w:rFonts w:ascii="Times New Roman" w:hAnsi="Times New Roman"/>
        </w:rPr>
        <w:t>December 2014.</w:t>
      </w:r>
    </w:p>
    <w:p w:rsidR="00105312" w:rsidRDefault="00105312" w:rsidP="00B96F68">
      <w:pPr>
        <w:numPr>
          <w:ilvl w:val="0"/>
          <w:numId w:val="4"/>
        </w:numPr>
        <w:ind w:right="720"/>
        <w:jc w:val="both"/>
        <w:rPr>
          <w:rFonts w:ascii="Times New Roman" w:hAnsi="Times New Roman"/>
        </w:rPr>
      </w:pPr>
      <w:r w:rsidRPr="006C01AC">
        <w:rPr>
          <w:rFonts w:ascii="Times New Roman" w:hAnsi="Times New Roman"/>
          <w:b/>
        </w:rPr>
        <w:t>Banerjee M</w:t>
      </w:r>
      <w:r w:rsidRPr="006C01AC">
        <w:rPr>
          <w:rFonts w:ascii="Times New Roman" w:hAnsi="Times New Roman"/>
        </w:rPr>
        <w:t>.</w:t>
      </w:r>
      <w:r>
        <w:rPr>
          <w:rFonts w:ascii="Times New Roman" w:hAnsi="Times New Roman"/>
        </w:rPr>
        <w:t xml:space="preserve"> Statistics in Clinical Research</w:t>
      </w:r>
      <w:r w:rsidRPr="006C01AC">
        <w:rPr>
          <w:rFonts w:ascii="Times New Roman" w:hAnsi="Times New Roman"/>
        </w:rPr>
        <w:t xml:space="preserve">. Lecture in </w:t>
      </w:r>
      <w:r>
        <w:rPr>
          <w:rFonts w:ascii="Times New Roman" w:hAnsi="Times New Roman"/>
        </w:rPr>
        <w:t>Division of Infectious Diseases, Department of Internal Medicine</w:t>
      </w:r>
      <w:r w:rsidRPr="006C01AC">
        <w:rPr>
          <w:rFonts w:ascii="Times New Roman" w:hAnsi="Times New Roman"/>
        </w:rPr>
        <w:t xml:space="preserve">, University of Michigan, </w:t>
      </w:r>
      <w:r>
        <w:rPr>
          <w:rFonts w:ascii="Times New Roman" w:hAnsi="Times New Roman"/>
        </w:rPr>
        <w:t>April 2017</w:t>
      </w:r>
      <w:r w:rsidRPr="006C01AC">
        <w:rPr>
          <w:rFonts w:ascii="Times New Roman" w:hAnsi="Times New Roman"/>
        </w:rPr>
        <w:t>.</w:t>
      </w:r>
    </w:p>
    <w:p w:rsidR="00B87F76" w:rsidRPr="00411DB7" w:rsidRDefault="00B87F76" w:rsidP="00CE1727">
      <w:pPr>
        <w:numPr>
          <w:ilvl w:val="0"/>
          <w:numId w:val="4"/>
        </w:numPr>
        <w:ind w:right="720"/>
        <w:jc w:val="both"/>
        <w:rPr>
          <w:rFonts w:ascii="Times New Roman" w:hAnsi="Times New Roman"/>
        </w:rPr>
      </w:pPr>
      <w:r w:rsidRPr="0048104D">
        <w:rPr>
          <w:rFonts w:ascii="Times New Roman" w:hAnsi="Times New Roman"/>
          <w:b/>
        </w:rPr>
        <w:t>Banerjee M.</w:t>
      </w:r>
      <w:r w:rsidRPr="0048104D">
        <w:rPr>
          <w:rFonts w:ascii="Times New Roman" w:hAnsi="Times New Roman"/>
          <w:bCs/>
          <w:szCs w:val="24"/>
        </w:rPr>
        <w:t xml:space="preserve"> Understanding</w:t>
      </w:r>
      <w:r w:rsidR="00CE1727" w:rsidRPr="0048104D">
        <w:rPr>
          <w:rFonts w:ascii="Times New Roman" w:hAnsi="Times New Roman"/>
          <w:bCs/>
          <w:szCs w:val="24"/>
        </w:rPr>
        <w:t xml:space="preserve"> Variation in Thyroid Cancer Treatment and Outcomes using Cancer Registry Data</w:t>
      </w:r>
      <w:r w:rsidRPr="0048104D">
        <w:rPr>
          <w:rFonts w:ascii="Times New Roman" w:hAnsi="Times New Roman"/>
          <w:bCs/>
          <w:szCs w:val="24"/>
        </w:rPr>
        <w:t xml:space="preserve">. </w:t>
      </w:r>
      <w:r w:rsidRPr="0048104D">
        <w:rPr>
          <w:rFonts w:ascii="Times New Roman" w:hAnsi="Times New Roman"/>
          <w:color w:val="000000"/>
        </w:rPr>
        <w:t>Biostatistics in Cancer Seminar (Biostatistics 803), Department of Biostatistics, University of Michigan, October 2</w:t>
      </w:r>
      <w:r w:rsidR="00CE1727" w:rsidRPr="0048104D">
        <w:rPr>
          <w:rFonts w:ascii="Times New Roman" w:hAnsi="Times New Roman"/>
          <w:color w:val="000000"/>
        </w:rPr>
        <w:t>017</w:t>
      </w:r>
      <w:r w:rsidRPr="0048104D">
        <w:rPr>
          <w:rFonts w:ascii="Times New Roman" w:hAnsi="Times New Roman"/>
          <w:color w:val="000000"/>
        </w:rPr>
        <w:t>.</w:t>
      </w:r>
    </w:p>
    <w:p w:rsidR="00786D29" w:rsidRPr="00411DB7" w:rsidRDefault="00411DB7" w:rsidP="00786D29">
      <w:pPr>
        <w:numPr>
          <w:ilvl w:val="0"/>
          <w:numId w:val="4"/>
        </w:numPr>
        <w:ind w:right="720"/>
        <w:jc w:val="both"/>
        <w:rPr>
          <w:rFonts w:ascii="Times New Roman" w:hAnsi="Times New Roman"/>
        </w:rPr>
      </w:pPr>
      <w:r>
        <w:rPr>
          <w:rFonts w:ascii="Times New Roman" w:hAnsi="Times New Roman"/>
          <w:b/>
        </w:rPr>
        <w:t>Banerjee M.</w:t>
      </w:r>
      <w:r>
        <w:rPr>
          <w:rFonts w:ascii="Times New Roman" w:hAnsi="Times New Roman"/>
        </w:rPr>
        <w:t xml:space="preserve"> What it Means to be a Biostatistician. Career lecture to high school students, Girls Who Code, Ann Arbor, Michigan, October 2018.</w:t>
      </w:r>
    </w:p>
    <w:p w:rsidR="00D878C8" w:rsidRDefault="00D878C8" w:rsidP="00786D29">
      <w:pPr>
        <w:ind w:right="720"/>
        <w:jc w:val="both"/>
        <w:rPr>
          <w:rFonts w:ascii="Times New Roman" w:hAnsi="Times New Roman"/>
        </w:rPr>
      </w:pPr>
    </w:p>
    <w:p w:rsidR="00D878C8" w:rsidRPr="0048104D" w:rsidRDefault="00D878C8" w:rsidP="00786D29">
      <w:pPr>
        <w:ind w:right="720"/>
        <w:jc w:val="both"/>
        <w:rPr>
          <w:rFonts w:ascii="Times New Roman" w:hAnsi="Times New Roman"/>
        </w:rPr>
      </w:pPr>
    </w:p>
    <w:sectPr w:rsidR="00D878C8" w:rsidRPr="0048104D" w:rsidSect="00F22067">
      <w:headerReference w:type="default" r:id="rId12"/>
      <w:endnotePr>
        <w:numFmt w:val="decimal"/>
      </w:endnotePr>
      <w:type w:val="continuous"/>
      <w:pgSz w:w="12240" w:h="15840"/>
      <w:pgMar w:top="960" w:right="1440" w:bottom="960" w:left="1440" w:header="960" w:footer="9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521" w:rsidRDefault="00464521">
      <w:r>
        <w:separator/>
      </w:r>
    </w:p>
  </w:endnote>
  <w:endnote w:type="continuationSeparator" w:id="0">
    <w:p w:rsidR="00464521" w:rsidRDefault="00464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521" w:rsidRDefault="00464521">
      <w:r>
        <w:separator/>
      </w:r>
    </w:p>
  </w:footnote>
  <w:footnote w:type="continuationSeparator" w:id="0">
    <w:p w:rsidR="00464521" w:rsidRDefault="00464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80" w:rsidRDefault="00095F80">
    <w:pPr>
      <w:framePr w:w="9360" w:wrap="notBeside" w:vAnchor="text" w:hAnchor="text" w:x="1" w:y="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proofErr w:type="spellStart"/>
    <w:r>
      <w:rPr>
        <w:rFonts w:ascii="Times New Roman" w:hAnsi="Times New Roman"/>
      </w:rPr>
      <w:t>Mousumi</w:t>
    </w:r>
    <w:proofErr w:type="spellEnd"/>
    <w:r>
      <w:rPr>
        <w:rFonts w:ascii="Times New Roman" w:hAnsi="Times New Roman"/>
      </w:rPr>
      <w:t xml:space="preserve"> </w:t>
    </w:r>
    <w:proofErr w:type="spellStart"/>
    <w:r>
      <w:rPr>
        <w:rFonts w:ascii="Times New Roman" w:hAnsi="Times New Roman"/>
      </w:rPr>
      <w:t>Banerjee</w:t>
    </w:r>
    <w:proofErr w:type="spellEnd"/>
    <w:r>
      <w:rPr>
        <w:rFonts w:ascii="Times New Roman" w:hAnsi="Times New Roman"/>
      </w:rPr>
      <w:t xml:space="preserve">, Ph.D.                                                                                                    </w:t>
    </w:r>
  </w:p>
  <w:p w:rsidR="00095F80" w:rsidRDefault="00095F80">
    <w:pPr>
      <w:framePr w:w="9360" w:wrap="notBeside" w:vAnchor="text" w:hAnchor="text" w:x="1" w:y="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r>
      <w:rPr>
        <w:rFonts w:ascii="Times New Roman" w:hAnsi="Times New Roman"/>
      </w:rPr>
      <w:t xml:space="preserve">Page </w:t>
    </w:r>
    <w:r w:rsidR="00751414">
      <w:rPr>
        <w:rFonts w:ascii="Times New Roman" w:hAnsi="Times New Roman"/>
      </w:rPr>
      <w:fldChar w:fldCharType="begin"/>
    </w:r>
    <w:r>
      <w:rPr>
        <w:rFonts w:ascii="Times New Roman" w:hAnsi="Times New Roman"/>
      </w:rPr>
      <w:instrText xml:space="preserve">PAGE </w:instrText>
    </w:r>
    <w:r w:rsidR="00751414">
      <w:rPr>
        <w:rFonts w:ascii="Times New Roman" w:hAnsi="Times New Roman"/>
      </w:rPr>
      <w:fldChar w:fldCharType="separate"/>
    </w:r>
    <w:r w:rsidR="001C7763">
      <w:rPr>
        <w:rFonts w:ascii="Times New Roman" w:hAnsi="Times New Roman"/>
        <w:noProof/>
      </w:rPr>
      <w:t>1</w:t>
    </w:r>
    <w:r w:rsidR="00751414">
      <w:rPr>
        <w:rFonts w:ascii="Times New Roman" w:hAnsi="Times New Roman"/>
      </w:rPr>
      <w:fldChar w:fldCharType="end"/>
    </w:r>
  </w:p>
  <w:p w:rsidR="00095F80" w:rsidRDefault="00095F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rsidR="00095F80" w:rsidRDefault="00095F80">
    <w:pPr>
      <w:spacing w:line="240" w:lineRule="exact"/>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F3F"/>
    <w:multiLevelType w:val="singleLevel"/>
    <w:tmpl w:val="D2989A34"/>
    <w:lvl w:ilvl="0">
      <w:start w:val="1"/>
      <w:numFmt w:val="decimal"/>
      <w:lvlText w:val="%1."/>
      <w:lvlJc w:val="left"/>
      <w:pPr>
        <w:ind w:left="475" w:hanging="360"/>
      </w:pPr>
      <w:rPr>
        <w:rFonts w:hint="default"/>
      </w:rPr>
    </w:lvl>
  </w:abstractNum>
  <w:abstractNum w:abstractNumId="1">
    <w:nsid w:val="08502757"/>
    <w:multiLevelType w:val="hybridMultilevel"/>
    <w:tmpl w:val="B85889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1E7AE7"/>
    <w:multiLevelType w:val="singleLevel"/>
    <w:tmpl w:val="B344CE86"/>
    <w:lvl w:ilvl="0">
      <w:start w:val="1"/>
      <w:numFmt w:val="decimal"/>
      <w:lvlText w:val="%1."/>
      <w:lvlJc w:val="left"/>
      <w:pPr>
        <w:ind w:left="475" w:hanging="360"/>
      </w:pPr>
      <w:rPr>
        <w:rFonts w:hint="default"/>
      </w:rPr>
    </w:lvl>
  </w:abstractNum>
  <w:abstractNum w:abstractNumId="3">
    <w:nsid w:val="0AF501F1"/>
    <w:multiLevelType w:val="hybridMultilevel"/>
    <w:tmpl w:val="30DE1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F37DD"/>
    <w:multiLevelType w:val="hybridMultilevel"/>
    <w:tmpl w:val="0C928E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3C56CF"/>
    <w:multiLevelType w:val="hybridMultilevel"/>
    <w:tmpl w:val="E196CA8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nsid w:val="156A2527"/>
    <w:multiLevelType w:val="singleLevel"/>
    <w:tmpl w:val="D2989A34"/>
    <w:lvl w:ilvl="0">
      <w:start w:val="1"/>
      <w:numFmt w:val="decimal"/>
      <w:lvlText w:val="%1."/>
      <w:lvlJc w:val="left"/>
      <w:pPr>
        <w:ind w:left="475" w:hanging="360"/>
      </w:pPr>
      <w:rPr>
        <w:rFonts w:hint="default"/>
      </w:rPr>
    </w:lvl>
  </w:abstractNum>
  <w:abstractNum w:abstractNumId="7">
    <w:nsid w:val="19946ED7"/>
    <w:multiLevelType w:val="singleLevel"/>
    <w:tmpl w:val="D2989A34"/>
    <w:lvl w:ilvl="0">
      <w:start w:val="1"/>
      <w:numFmt w:val="decimal"/>
      <w:lvlText w:val="%1."/>
      <w:lvlJc w:val="left"/>
      <w:pPr>
        <w:ind w:left="475" w:hanging="360"/>
      </w:pPr>
      <w:rPr>
        <w:rFonts w:hint="default"/>
      </w:rPr>
    </w:lvl>
  </w:abstractNum>
  <w:abstractNum w:abstractNumId="8">
    <w:nsid w:val="1A4C7FBB"/>
    <w:multiLevelType w:val="hybridMultilevel"/>
    <w:tmpl w:val="E35E4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F355E"/>
    <w:multiLevelType w:val="singleLevel"/>
    <w:tmpl w:val="0409000F"/>
    <w:lvl w:ilvl="0">
      <w:start w:val="1"/>
      <w:numFmt w:val="decimal"/>
      <w:lvlText w:val="%1."/>
      <w:lvlJc w:val="left"/>
      <w:pPr>
        <w:tabs>
          <w:tab w:val="num" w:pos="360"/>
        </w:tabs>
        <w:ind w:left="360" w:hanging="360"/>
      </w:pPr>
    </w:lvl>
  </w:abstractNum>
  <w:abstractNum w:abstractNumId="10">
    <w:nsid w:val="1D43546D"/>
    <w:multiLevelType w:val="hybridMultilevel"/>
    <w:tmpl w:val="29E8F694"/>
    <w:lvl w:ilvl="0" w:tplc="CC5458F6">
      <w:start w:val="1"/>
      <w:numFmt w:val="decimal"/>
      <w:lvlText w:val="%1."/>
      <w:lvlJc w:val="left"/>
      <w:pPr>
        <w:ind w:left="4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96031"/>
    <w:multiLevelType w:val="singleLevel"/>
    <w:tmpl w:val="B344CE86"/>
    <w:lvl w:ilvl="0">
      <w:start w:val="1"/>
      <w:numFmt w:val="decimal"/>
      <w:lvlText w:val="%1."/>
      <w:lvlJc w:val="left"/>
      <w:pPr>
        <w:ind w:left="475" w:hanging="360"/>
      </w:pPr>
      <w:rPr>
        <w:rFonts w:hint="default"/>
      </w:rPr>
    </w:lvl>
  </w:abstractNum>
  <w:abstractNum w:abstractNumId="12">
    <w:nsid w:val="2E0B081A"/>
    <w:multiLevelType w:val="hybridMultilevel"/>
    <w:tmpl w:val="DDA83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67698C"/>
    <w:multiLevelType w:val="hybridMultilevel"/>
    <w:tmpl w:val="F13AD8AE"/>
    <w:lvl w:ilvl="0" w:tplc="0409000F">
      <w:start w:val="1"/>
      <w:numFmt w:val="decimal"/>
      <w:lvlText w:val="%1."/>
      <w:lvlJc w:val="left"/>
      <w:pPr>
        <w:ind w:left="475" w:hanging="360"/>
      </w:pPr>
      <w:rPr>
        <w:rFonts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4">
    <w:nsid w:val="395B1CCF"/>
    <w:multiLevelType w:val="hybridMultilevel"/>
    <w:tmpl w:val="EC9C9E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C5077BB"/>
    <w:multiLevelType w:val="hybridMultilevel"/>
    <w:tmpl w:val="2FC4D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CF0080"/>
    <w:multiLevelType w:val="hybridMultilevel"/>
    <w:tmpl w:val="19F41356"/>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7">
    <w:nsid w:val="41C43F04"/>
    <w:multiLevelType w:val="hybridMultilevel"/>
    <w:tmpl w:val="42F04FB6"/>
    <w:lvl w:ilvl="0" w:tplc="E9C8345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D2A14EC"/>
    <w:multiLevelType w:val="singleLevel"/>
    <w:tmpl w:val="0409000F"/>
    <w:lvl w:ilvl="0">
      <w:start w:val="1"/>
      <w:numFmt w:val="decimal"/>
      <w:lvlText w:val="%1."/>
      <w:lvlJc w:val="left"/>
      <w:pPr>
        <w:tabs>
          <w:tab w:val="num" w:pos="360"/>
        </w:tabs>
        <w:ind w:left="360" w:hanging="360"/>
      </w:pPr>
    </w:lvl>
  </w:abstractNum>
  <w:abstractNum w:abstractNumId="19">
    <w:nsid w:val="4EEA3AED"/>
    <w:multiLevelType w:val="hybridMultilevel"/>
    <w:tmpl w:val="A22259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0BE48D8"/>
    <w:multiLevelType w:val="multilevel"/>
    <w:tmpl w:val="907A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C951FD"/>
    <w:multiLevelType w:val="hybridMultilevel"/>
    <w:tmpl w:val="B8120048"/>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2">
    <w:nsid w:val="5478340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557F2FEA"/>
    <w:multiLevelType w:val="hybridMultilevel"/>
    <w:tmpl w:val="DB56F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472445"/>
    <w:multiLevelType w:val="singleLevel"/>
    <w:tmpl w:val="0409000F"/>
    <w:lvl w:ilvl="0">
      <w:start w:val="1"/>
      <w:numFmt w:val="decimal"/>
      <w:lvlText w:val="%1."/>
      <w:lvlJc w:val="left"/>
      <w:pPr>
        <w:ind w:left="360" w:hanging="360"/>
      </w:pPr>
    </w:lvl>
  </w:abstractNum>
  <w:abstractNum w:abstractNumId="25">
    <w:nsid w:val="58EF05AB"/>
    <w:multiLevelType w:val="singleLevel"/>
    <w:tmpl w:val="D2989A34"/>
    <w:lvl w:ilvl="0">
      <w:start w:val="1"/>
      <w:numFmt w:val="decimal"/>
      <w:lvlText w:val="%1."/>
      <w:lvlJc w:val="left"/>
      <w:pPr>
        <w:ind w:left="475" w:hanging="360"/>
      </w:pPr>
      <w:rPr>
        <w:rFonts w:hint="default"/>
      </w:rPr>
    </w:lvl>
  </w:abstractNum>
  <w:abstractNum w:abstractNumId="26">
    <w:nsid w:val="5C283667"/>
    <w:multiLevelType w:val="hybridMultilevel"/>
    <w:tmpl w:val="3CC8122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61390574"/>
    <w:multiLevelType w:val="hybridMultilevel"/>
    <w:tmpl w:val="DAD6C9D0"/>
    <w:lvl w:ilvl="0" w:tplc="7DE8C6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52B34"/>
    <w:multiLevelType w:val="hybridMultilevel"/>
    <w:tmpl w:val="2D522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302C16"/>
    <w:multiLevelType w:val="hybridMultilevel"/>
    <w:tmpl w:val="EF2C2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D742A5"/>
    <w:multiLevelType w:val="hybridMultilevel"/>
    <w:tmpl w:val="D6701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13A19D7"/>
    <w:multiLevelType w:val="singleLevel"/>
    <w:tmpl w:val="D2989A34"/>
    <w:lvl w:ilvl="0">
      <w:start w:val="1"/>
      <w:numFmt w:val="decimal"/>
      <w:lvlText w:val="%1."/>
      <w:lvlJc w:val="left"/>
      <w:pPr>
        <w:ind w:left="475" w:hanging="360"/>
      </w:pPr>
      <w:rPr>
        <w:rFonts w:hint="default"/>
      </w:rPr>
    </w:lvl>
  </w:abstractNum>
  <w:abstractNum w:abstractNumId="32">
    <w:nsid w:val="713E17D0"/>
    <w:multiLevelType w:val="hybridMultilevel"/>
    <w:tmpl w:val="7A2ED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CC5E4C"/>
    <w:multiLevelType w:val="hybridMultilevel"/>
    <w:tmpl w:val="E06C33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BEE2D92"/>
    <w:multiLevelType w:val="hybridMultilevel"/>
    <w:tmpl w:val="E280E6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7"/>
  </w:num>
  <w:num w:numId="3">
    <w:abstractNumId w:val="9"/>
  </w:num>
  <w:num w:numId="4">
    <w:abstractNumId w:val="26"/>
  </w:num>
  <w:num w:numId="5">
    <w:abstractNumId w:val="17"/>
  </w:num>
  <w:num w:numId="6">
    <w:abstractNumId w:val="34"/>
  </w:num>
  <w:num w:numId="7">
    <w:abstractNumId w:val="22"/>
  </w:num>
  <w:num w:numId="8">
    <w:abstractNumId w:val="19"/>
  </w:num>
  <w:num w:numId="9">
    <w:abstractNumId w:val="12"/>
  </w:num>
  <w:num w:numId="10">
    <w:abstractNumId w:val="14"/>
  </w:num>
  <w:num w:numId="11">
    <w:abstractNumId w:val="33"/>
  </w:num>
  <w:num w:numId="12">
    <w:abstractNumId w:val="21"/>
  </w:num>
  <w:num w:numId="13">
    <w:abstractNumId w:val="16"/>
  </w:num>
  <w:num w:numId="14">
    <w:abstractNumId w:val="32"/>
  </w:num>
  <w:num w:numId="15">
    <w:abstractNumId w:val="15"/>
  </w:num>
  <w:num w:numId="16">
    <w:abstractNumId w:val="5"/>
  </w:num>
  <w:num w:numId="17">
    <w:abstractNumId w:val="3"/>
  </w:num>
  <w:num w:numId="18">
    <w:abstractNumId w:val="8"/>
  </w:num>
  <w:num w:numId="19">
    <w:abstractNumId w:val="4"/>
  </w:num>
  <w:num w:numId="20">
    <w:abstractNumId w:val="30"/>
  </w:num>
  <w:num w:numId="21">
    <w:abstractNumId w:val="1"/>
  </w:num>
  <w:num w:numId="22">
    <w:abstractNumId w:val="29"/>
  </w:num>
  <w:num w:numId="23">
    <w:abstractNumId w:val="28"/>
  </w:num>
  <w:num w:numId="24">
    <w:abstractNumId w:val="23"/>
  </w:num>
  <w:num w:numId="25">
    <w:abstractNumId w:val="18"/>
  </w:num>
  <w:num w:numId="26">
    <w:abstractNumId w:val="13"/>
  </w:num>
  <w:num w:numId="27">
    <w:abstractNumId w:val="20"/>
  </w:num>
  <w:num w:numId="28">
    <w:abstractNumId w:val="11"/>
  </w:num>
  <w:num w:numId="29">
    <w:abstractNumId w:val="2"/>
  </w:num>
  <w:num w:numId="30">
    <w:abstractNumId w:val="0"/>
  </w:num>
  <w:num w:numId="31">
    <w:abstractNumId w:val="27"/>
  </w:num>
  <w:num w:numId="32">
    <w:abstractNumId w:val="10"/>
  </w:num>
  <w:num w:numId="33">
    <w:abstractNumId w:val="31"/>
  </w:num>
  <w:num w:numId="34">
    <w:abstractNumId w:val="6"/>
  </w:num>
  <w:num w:numId="35">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1"/>
    <w:footnote w:id="0"/>
  </w:footnotePr>
  <w:endnotePr>
    <w:numFmt w:val="decimal"/>
    <w:endnote w:id="-1"/>
    <w:endnote w:id="0"/>
  </w:endnotePr>
  <w:compat/>
  <w:rsids>
    <w:rsidRoot w:val="00AB1A12"/>
    <w:rsid w:val="000002C9"/>
    <w:rsid w:val="00000A92"/>
    <w:rsid w:val="00001586"/>
    <w:rsid w:val="000021AC"/>
    <w:rsid w:val="000044CC"/>
    <w:rsid w:val="0000462C"/>
    <w:rsid w:val="00004F5C"/>
    <w:rsid w:val="000061DF"/>
    <w:rsid w:val="00006716"/>
    <w:rsid w:val="0001383C"/>
    <w:rsid w:val="00013AD0"/>
    <w:rsid w:val="00013DCA"/>
    <w:rsid w:val="00016E73"/>
    <w:rsid w:val="00017DAD"/>
    <w:rsid w:val="0002015D"/>
    <w:rsid w:val="000236E2"/>
    <w:rsid w:val="000245EB"/>
    <w:rsid w:val="00025D6B"/>
    <w:rsid w:val="00026189"/>
    <w:rsid w:val="000318D4"/>
    <w:rsid w:val="00032DF5"/>
    <w:rsid w:val="000343F9"/>
    <w:rsid w:val="00035D77"/>
    <w:rsid w:val="000432A0"/>
    <w:rsid w:val="0004545D"/>
    <w:rsid w:val="00045CB4"/>
    <w:rsid w:val="00045EEF"/>
    <w:rsid w:val="0004631C"/>
    <w:rsid w:val="00050904"/>
    <w:rsid w:val="00054772"/>
    <w:rsid w:val="00054C15"/>
    <w:rsid w:val="000568EC"/>
    <w:rsid w:val="00061A4A"/>
    <w:rsid w:val="00063361"/>
    <w:rsid w:val="000639C1"/>
    <w:rsid w:val="000644F4"/>
    <w:rsid w:val="0007015F"/>
    <w:rsid w:val="0007021A"/>
    <w:rsid w:val="00071AD8"/>
    <w:rsid w:val="0007424A"/>
    <w:rsid w:val="00075825"/>
    <w:rsid w:val="000828FA"/>
    <w:rsid w:val="00082A83"/>
    <w:rsid w:val="00082C6A"/>
    <w:rsid w:val="00082F92"/>
    <w:rsid w:val="0008507C"/>
    <w:rsid w:val="00085E3F"/>
    <w:rsid w:val="000878C7"/>
    <w:rsid w:val="00087FE3"/>
    <w:rsid w:val="00090512"/>
    <w:rsid w:val="0009144E"/>
    <w:rsid w:val="000916C0"/>
    <w:rsid w:val="000925BA"/>
    <w:rsid w:val="0009537B"/>
    <w:rsid w:val="00095F80"/>
    <w:rsid w:val="000973F6"/>
    <w:rsid w:val="000A0CCE"/>
    <w:rsid w:val="000A24E7"/>
    <w:rsid w:val="000A3750"/>
    <w:rsid w:val="000A65BC"/>
    <w:rsid w:val="000A6E56"/>
    <w:rsid w:val="000A706C"/>
    <w:rsid w:val="000B1BF3"/>
    <w:rsid w:val="000B2DE9"/>
    <w:rsid w:val="000B32BF"/>
    <w:rsid w:val="000B3346"/>
    <w:rsid w:val="000B4AB9"/>
    <w:rsid w:val="000B64AF"/>
    <w:rsid w:val="000B7CFD"/>
    <w:rsid w:val="000C0046"/>
    <w:rsid w:val="000C0A8E"/>
    <w:rsid w:val="000C30E2"/>
    <w:rsid w:val="000C6430"/>
    <w:rsid w:val="000D1DFA"/>
    <w:rsid w:val="000D3C75"/>
    <w:rsid w:val="000D4688"/>
    <w:rsid w:val="000D54BC"/>
    <w:rsid w:val="000D56A9"/>
    <w:rsid w:val="000D5752"/>
    <w:rsid w:val="000D5DC4"/>
    <w:rsid w:val="000D6C61"/>
    <w:rsid w:val="000E26A6"/>
    <w:rsid w:val="000F11F8"/>
    <w:rsid w:val="000F1BF0"/>
    <w:rsid w:val="000F2740"/>
    <w:rsid w:val="000F27C0"/>
    <w:rsid w:val="000F5989"/>
    <w:rsid w:val="000F5EAD"/>
    <w:rsid w:val="000F7D83"/>
    <w:rsid w:val="00102922"/>
    <w:rsid w:val="001048FA"/>
    <w:rsid w:val="00104AEE"/>
    <w:rsid w:val="00104EF1"/>
    <w:rsid w:val="00105312"/>
    <w:rsid w:val="00106E09"/>
    <w:rsid w:val="00107528"/>
    <w:rsid w:val="00110BA2"/>
    <w:rsid w:val="0011106E"/>
    <w:rsid w:val="00113033"/>
    <w:rsid w:val="00113200"/>
    <w:rsid w:val="001160DA"/>
    <w:rsid w:val="00121430"/>
    <w:rsid w:val="00121698"/>
    <w:rsid w:val="001248EC"/>
    <w:rsid w:val="00124AEA"/>
    <w:rsid w:val="00125A40"/>
    <w:rsid w:val="00126E34"/>
    <w:rsid w:val="001277DC"/>
    <w:rsid w:val="00131227"/>
    <w:rsid w:val="0013177C"/>
    <w:rsid w:val="00134D18"/>
    <w:rsid w:val="0013745A"/>
    <w:rsid w:val="0014412E"/>
    <w:rsid w:val="001512E9"/>
    <w:rsid w:val="001534D6"/>
    <w:rsid w:val="0015557F"/>
    <w:rsid w:val="0015612A"/>
    <w:rsid w:val="00156964"/>
    <w:rsid w:val="00157FA8"/>
    <w:rsid w:val="00160A72"/>
    <w:rsid w:val="00162359"/>
    <w:rsid w:val="001631ED"/>
    <w:rsid w:val="00166255"/>
    <w:rsid w:val="00166E2B"/>
    <w:rsid w:val="001674A3"/>
    <w:rsid w:val="001729EC"/>
    <w:rsid w:val="00173D5B"/>
    <w:rsid w:val="00176D68"/>
    <w:rsid w:val="001801DD"/>
    <w:rsid w:val="001837AE"/>
    <w:rsid w:val="0018459D"/>
    <w:rsid w:val="00185722"/>
    <w:rsid w:val="00186582"/>
    <w:rsid w:val="00187FB7"/>
    <w:rsid w:val="00190B7F"/>
    <w:rsid w:val="0019228E"/>
    <w:rsid w:val="00192310"/>
    <w:rsid w:val="00192D6A"/>
    <w:rsid w:val="0019434B"/>
    <w:rsid w:val="00195A8C"/>
    <w:rsid w:val="00195AD5"/>
    <w:rsid w:val="001968EB"/>
    <w:rsid w:val="00196B50"/>
    <w:rsid w:val="00197C53"/>
    <w:rsid w:val="001A0C06"/>
    <w:rsid w:val="001A4E5D"/>
    <w:rsid w:val="001A5987"/>
    <w:rsid w:val="001A749D"/>
    <w:rsid w:val="001C3C21"/>
    <w:rsid w:val="001C70E0"/>
    <w:rsid w:val="001C7763"/>
    <w:rsid w:val="001C7AD1"/>
    <w:rsid w:val="001D3035"/>
    <w:rsid w:val="001D6E42"/>
    <w:rsid w:val="001E0DDE"/>
    <w:rsid w:val="001E2B8B"/>
    <w:rsid w:val="001E655B"/>
    <w:rsid w:val="001E66BC"/>
    <w:rsid w:val="001E7A4C"/>
    <w:rsid w:val="001F0379"/>
    <w:rsid w:val="001F1248"/>
    <w:rsid w:val="001F1D75"/>
    <w:rsid w:val="001F36BF"/>
    <w:rsid w:val="001F78E7"/>
    <w:rsid w:val="00201EC4"/>
    <w:rsid w:val="00210980"/>
    <w:rsid w:val="00214772"/>
    <w:rsid w:val="00214DDB"/>
    <w:rsid w:val="00214F5F"/>
    <w:rsid w:val="002152F0"/>
    <w:rsid w:val="0022150F"/>
    <w:rsid w:val="0022270F"/>
    <w:rsid w:val="00227F41"/>
    <w:rsid w:val="00230763"/>
    <w:rsid w:val="00232612"/>
    <w:rsid w:val="00234BFC"/>
    <w:rsid w:val="00235E12"/>
    <w:rsid w:val="00240F42"/>
    <w:rsid w:val="00243127"/>
    <w:rsid w:val="00243720"/>
    <w:rsid w:val="002463BC"/>
    <w:rsid w:val="00250DB1"/>
    <w:rsid w:val="002524B3"/>
    <w:rsid w:val="002543F4"/>
    <w:rsid w:val="0025746B"/>
    <w:rsid w:val="002634E5"/>
    <w:rsid w:val="002640E7"/>
    <w:rsid w:val="00264307"/>
    <w:rsid w:val="002653A4"/>
    <w:rsid w:val="002667D3"/>
    <w:rsid w:val="0027046C"/>
    <w:rsid w:val="002706A2"/>
    <w:rsid w:val="00271AB2"/>
    <w:rsid w:val="00271C81"/>
    <w:rsid w:val="00272963"/>
    <w:rsid w:val="0027307F"/>
    <w:rsid w:val="002744CC"/>
    <w:rsid w:val="002762A4"/>
    <w:rsid w:val="00280262"/>
    <w:rsid w:val="00280AF4"/>
    <w:rsid w:val="002818FC"/>
    <w:rsid w:val="00281F1D"/>
    <w:rsid w:val="00283A71"/>
    <w:rsid w:val="00283B1B"/>
    <w:rsid w:val="00284359"/>
    <w:rsid w:val="002848CD"/>
    <w:rsid w:val="00285B18"/>
    <w:rsid w:val="00285B8A"/>
    <w:rsid w:val="00285BCF"/>
    <w:rsid w:val="00285BE3"/>
    <w:rsid w:val="00287B9A"/>
    <w:rsid w:val="00287E19"/>
    <w:rsid w:val="002907DE"/>
    <w:rsid w:val="00290B6A"/>
    <w:rsid w:val="002911BB"/>
    <w:rsid w:val="00295520"/>
    <w:rsid w:val="00296506"/>
    <w:rsid w:val="002968EF"/>
    <w:rsid w:val="00296A3A"/>
    <w:rsid w:val="002A0118"/>
    <w:rsid w:val="002A0D24"/>
    <w:rsid w:val="002A11F4"/>
    <w:rsid w:val="002A1414"/>
    <w:rsid w:val="002A1873"/>
    <w:rsid w:val="002A44B8"/>
    <w:rsid w:val="002A47A3"/>
    <w:rsid w:val="002A61B0"/>
    <w:rsid w:val="002A6EDC"/>
    <w:rsid w:val="002A7206"/>
    <w:rsid w:val="002B295E"/>
    <w:rsid w:val="002B3CE1"/>
    <w:rsid w:val="002B4FBB"/>
    <w:rsid w:val="002C35F6"/>
    <w:rsid w:val="002C36C8"/>
    <w:rsid w:val="002C73CA"/>
    <w:rsid w:val="002D0CE3"/>
    <w:rsid w:val="002D0DA2"/>
    <w:rsid w:val="002D2B7E"/>
    <w:rsid w:val="002D3426"/>
    <w:rsid w:val="002D3B27"/>
    <w:rsid w:val="002D6494"/>
    <w:rsid w:val="002D6C1F"/>
    <w:rsid w:val="002E1063"/>
    <w:rsid w:val="002E18E9"/>
    <w:rsid w:val="002E28C1"/>
    <w:rsid w:val="002E450C"/>
    <w:rsid w:val="002E5F42"/>
    <w:rsid w:val="002E6380"/>
    <w:rsid w:val="002E6774"/>
    <w:rsid w:val="002F22F1"/>
    <w:rsid w:val="002F30C7"/>
    <w:rsid w:val="002F50DC"/>
    <w:rsid w:val="002F773C"/>
    <w:rsid w:val="00300687"/>
    <w:rsid w:val="00304F68"/>
    <w:rsid w:val="00310A1F"/>
    <w:rsid w:val="00311091"/>
    <w:rsid w:val="00311103"/>
    <w:rsid w:val="00315B86"/>
    <w:rsid w:val="00316C5D"/>
    <w:rsid w:val="003210D5"/>
    <w:rsid w:val="00321855"/>
    <w:rsid w:val="00323A98"/>
    <w:rsid w:val="00324802"/>
    <w:rsid w:val="00325594"/>
    <w:rsid w:val="00325B15"/>
    <w:rsid w:val="0033122C"/>
    <w:rsid w:val="00332D9D"/>
    <w:rsid w:val="0033711C"/>
    <w:rsid w:val="0034107B"/>
    <w:rsid w:val="00343D2F"/>
    <w:rsid w:val="003441DB"/>
    <w:rsid w:val="003444E6"/>
    <w:rsid w:val="0034472B"/>
    <w:rsid w:val="00345C51"/>
    <w:rsid w:val="003467E4"/>
    <w:rsid w:val="0034758B"/>
    <w:rsid w:val="00350DED"/>
    <w:rsid w:val="0035175A"/>
    <w:rsid w:val="00352CBE"/>
    <w:rsid w:val="00353C17"/>
    <w:rsid w:val="00354C01"/>
    <w:rsid w:val="00355058"/>
    <w:rsid w:val="00355C32"/>
    <w:rsid w:val="00356E18"/>
    <w:rsid w:val="00361702"/>
    <w:rsid w:val="003627A4"/>
    <w:rsid w:val="00364AA4"/>
    <w:rsid w:val="00366573"/>
    <w:rsid w:val="00367E1A"/>
    <w:rsid w:val="0037314E"/>
    <w:rsid w:val="00375D38"/>
    <w:rsid w:val="0037693F"/>
    <w:rsid w:val="00380D9A"/>
    <w:rsid w:val="003853A2"/>
    <w:rsid w:val="00385B1D"/>
    <w:rsid w:val="00391CC3"/>
    <w:rsid w:val="00392BF6"/>
    <w:rsid w:val="00393987"/>
    <w:rsid w:val="00396892"/>
    <w:rsid w:val="003A06BE"/>
    <w:rsid w:val="003A2318"/>
    <w:rsid w:val="003A7452"/>
    <w:rsid w:val="003A7CA6"/>
    <w:rsid w:val="003B198B"/>
    <w:rsid w:val="003B225F"/>
    <w:rsid w:val="003B241B"/>
    <w:rsid w:val="003B3C54"/>
    <w:rsid w:val="003B3E96"/>
    <w:rsid w:val="003B5E8F"/>
    <w:rsid w:val="003B6122"/>
    <w:rsid w:val="003B7417"/>
    <w:rsid w:val="003C0034"/>
    <w:rsid w:val="003C086A"/>
    <w:rsid w:val="003C51D2"/>
    <w:rsid w:val="003C5CC7"/>
    <w:rsid w:val="003C799D"/>
    <w:rsid w:val="003D207A"/>
    <w:rsid w:val="003D3D56"/>
    <w:rsid w:val="003D5D6C"/>
    <w:rsid w:val="003E362F"/>
    <w:rsid w:val="003E3843"/>
    <w:rsid w:val="003F14C5"/>
    <w:rsid w:val="003F26C0"/>
    <w:rsid w:val="003F4592"/>
    <w:rsid w:val="003F730C"/>
    <w:rsid w:val="003F79B4"/>
    <w:rsid w:val="0040078A"/>
    <w:rsid w:val="00400A5C"/>
    <w:rsid w:val="0040145E"/>
    <w:rsid w:val="004019DB"/>
    <w:rsid w:val="00401D37"/>
    <w:rsid w:val="004034AD"/>
    <w:rsid w:val="00405EB3"/>
    <w:rsid w:val="00406025"/>
    <w:rsid w:val="00407B2E"/>
    <w:rsid w:val="00407D4D"/>
    <w:rsid w:val="0041024B"/>
    <w:rsid w:val="00411316"/>
    <w:rsid w:val="00411ADA"/>
    <w:rsid w:val="00411DB7"/>
    <w:rsid w:val="00412E56"/>
    <w:rsid w:val="00412FD8"/>
    <w:rsid w:val="00415938"/>
    <w:rsid w:val="0041727A"/>
    <w:rsid w:val="00420254"/>
    <w:rsid w:val="00420B34"/>
    <w:rsid w:val="00423501"/>
    <w:rsid w:val="00427925"/>
    <w:rsid w:val="00430271"/>
    <w:rsid w:val="004323F9"/>
    <w:rsid w:val="00435039"/>
    <w:rsid w:val="00436648"/>
    <w:rsid w:val="00436CA4"/>
    <w:rsid w:val="00437ECC"/>
    <w:rsid w:val="00440553"/>
    <w:rsid w:val="00442238"/>
    <w:rsid w:val="00442327"/>
    <w:rsid w:val="004425EC"/>
    <w:rsid w:val="00442664"/>
    <w:rsid w:val="00447DD3"/>
    <w:rsid w:val="0045361E"/>
    <w:rsid w:val="004538C1"/>
    <w:rsid w:val="00454697"/>
    <w:rsid w:val="00463D14"/>
    <w:rsid w:val="00463D2E"/>
    <w:rsid w:val="00464521"/>
    <w:rsid w:val="0047138E"/>
    <w:rsid w:val="00471B98"/>
    <w:rsid w:val="00471F7C"/>
    <w:rsid w:val="0047354B"/>
    <w:rsid w:val="0047465C"/>
    <w:rsid w:val="00474DF5"/>
    <w:rsid w:val="00475FD9"/>
    <w:rsid w:val="0047690B"/>
    <w:rsid w:val="004772EC"/>
    <w:rsid w:val="00480A41"/>
    <w:rsid w:val="0048104D"/>
    <w:rsid w:val="00486789"/>
    <w:rsid w:val="00487481"/>
    <w:rsid w:val="004917E3"/>
    <w:rsid w:val="00492585"/>
    <w:rsid w:val="0049354A"/>
    <w:rsid w:val="00495ACF"/>
    <w:rsid w:val="00496DB2"/>
    <w:rsid w:val="004A0884"/>
    <w:rsid w:val="004A1113"/>
    <w:rsid w:val="004A3A01"/>
    <w:rsid w:val="004A412D"/>
    <w:rsid w:val="004A41CC"/>
    <w:rsid w:val="004A5B36"/>
    <w:rsid w:val="004A680A"/>
    <w:rsid w:val="004A7E71"/>
    <w:rsid w:val="004B39A6"/>
    <w:rsid w:val="004B46EE"/>
    <w:rsid w:val="004B5710"/>
    <w:rsid w:val="004B5CF1"/>
    <w:rsid w:val="004B6722"/>
    <w:rsid w:val="004B7B62"/>
    <w:rsid w:val="004C10C2"/>
    <w:rsid w:val="004C164A"/>
    <w:rsid w:val="004C2297"/>
    <w:rsid w:val="004C3DAD"/>
    <w:rsid w:val="004C6FE8"/>
    <w:rsid w:val="004D33C9"/>
    <w:rsid w:val="004D3D27"/>
    <w:rsid w:val="004D7008"/>
    <w:rsid w:val="004D7D49"/>
    <w:rsid w:val="004E1D1E"/>
    <w:rsid w:val="004E23BB"/>
    <w:rsid w:val="004E2EED"/>
    <w:rsid w:val="004E390C"/>
    <w:rsid w:val="004E792F"/>
    <w:rsid w:val="004F3D4A"/>
    <w:rsid w:val="004F44A3"/>
    <w:rsid w:val="004F532E"/>
    <w:rsid w:val="004F5713"/>
    <w:rsid w:val="005016BC"/>
    <w:rsid w:val="0050614D"/>
    <w:rsid w:val="00507988"/>
    <w:rsid w:val="00507E22"/>
    <w:rsid w:val="00507EE8"/>
    <w:rsid w:val="00510425"/>
    <w:rsid w:val="00510A2D"/>
    <w:rsid w:val="0051166A"/>
    <w:rsid w:val="00511C17"/>
    <w:rsid w:val="00512FF7"/>
    <w:rsid w:val="00513EEF"/>
    <w:rsid w:val="0051480E"/>
    <w:rsid w:val="00514B2B"/>
    <w:rsid w:val="00522282"/>
    <w:rsid w:val="00523308"/>
    <w:rsid w:val="005252E2"/>
    <w:rsid w:val="0052773D"/>
    <w:rsid w:val="0053353B"/>
    <w:rsid w:val="00534103"/>
    <w:rsid w:val="005364DC"/>
    <w:rsid w:val="005378A4"/>
    <w:rsid w:val="0054206A"/>
    <w:rsid w:val="00543ABB"/>
    <w:rsid w:val="00546606"/>
    <w:rsid w:val="005506C2"/>
    <w:rsid w:val="00551D2C"/>
    <w:rsid w:val="00552281"/>
    <w:rsid w:val="00553071"/>
    <w:rsid w:val="00562434"/>
    <w:rsid w:val="00562783"/>
    <w:rsid w:val="00564802"/>
    <w:rsid w:val="00565DC1"/>
    <w:rsid w:val="0056741F"/>
    <w:rsid w:val="0057089A"/>
    <w:rsid w:val="00570C54"/>
    <w:rsid w:val="00571C2F"/>
    <w:rsid w:val="00572BAD"/>
    <w:rsid w:val="005730DF"/>
    <w:rsid w:val="005804A7"/>
    <w:rsid w:val="00580D07"/>
    <w:rsid w:val="00582E1E"/>
    <w:rsid w:val="00582E27"/>
    <w:rsid w:val="00584260"/>
    <w:rsid w:val="00587258"/>
    <w:rsid w:val="0059064B"/>
    <w:rsid w:val="00592555"/>
    <w:rsid w:val="005929FF"/>
    <w:rsid w:val="005937DD"/>
    <w:rsid w:val="00596583"/>
    <w:rsid w:val="00596F7A"/>
    <w:rsid w:val="005A063A"/>
    <w:rsid w:val="005A1C7C"/>
    <w:rsid w:val="005A7B12"/>
    <w:rsid w:val="005B1EF1"/>
    <w:rsid w:val="005B790C"/>
    <w:rsid w:val="005C0BBB"/>
    <w:rsid w:val="005C116F"/>
    <w:rsid w:val="005C1961"/>
    <w:rsid w:val="005C5EC4"/>
    <w:rsid w:val="005C71C2"/>
    <w:rsid w:val="005D022B"/>
    <w:rsid w:val="005D0694"/>
    <w:rsid w:val="005D10C0"/>
    <w:rsid w:val="005D1982"/>
    <w:rsid w:val="005D23BA"/>
    <w:rsid w:val="005D5496"/>
    <w:rsid w:val="005D5531"/>
    <w:rsid w:val="005D5FA2"/>
    <w:rsid w:val="005D6084"/>
    <w:rsid w:val="005E0251"/>
    <w:rsid w:val="005E20B7"/>
    <w:rsid w:val="005E390E"/>
    <w:rsid w:val="005E3E97"/>
    <w:rsid w:val="005E3F50"/>
    <w:rsid w:val="005F1135"/>
    <w:rsid w:val="005F363F"/>
    <w:rsid w:val="005F3DCD"/>
    <w:rsid w:val="005F5444"/>
    <w:rsid w:val="005F6042"/>
    <w:rsid w:val="00601899"/>
    <w:rsid w:val="00605A19"/>
    <w:rsid w:val="00606850"/>
    <w:rsid w:val="00606FF3"/>
    <w:rsid w:val="006071C7"/>
    <w:rsid w:val="00611B6B"/>
    <w:rsid w:val="00614158"/>
    <w:rsid w:val="00614944"/>
    <w:rsid w:val="00616C2C"/>
    <w:rsid w:val="00620886"/>
    <w:rsid w:val="00620D77"/>
    <w:rsid w:val="00621657"/>
    <w:rsid w:val="00622229"/>
    <w:rsid w:val="00622F8D"/>
    <w:rsid w:val="00624CB4"/>
    <w:rsid w:val="00626047"/>
    <w:rsid w:val="00627F82"/>
    <w:rsid w:val="006342DD"/>
    <w:rsid w:val="006371C4"/>
    <w:rsid w:val="00644957"/>
    <w:rsid w:val="00646ADC"/>
    <w:rsid w:val="0064713E"/>
    <w:rsid w:val="00647240"/>
    <w:rsid w:val="0065026F"/>
    <w:rsid w:val="006506D1"/>
    <w:rsid w:val="006530B6"/>
    <w:rsid w:val="00653A01"/>
    <w:rsid w:val="00656E02"/>
    <w:rsid w:val="00657053"/>
    <w:rsid w:val="00661177"/>
    <w:rsid w:val="00662101"/>
    <w:rsid w:val="0066508A"/>
    <w:rsid w:val="00665B3E"/>
    <w:rsid w:val="0067221C"/>
    <w:rsid w:val="00674305"/>
    <w:rsid w:val="00677172"/>
    <w:rsid w:val="00677224"/>
    <w:rsid w:val="00677C68"/>
    <w:rsid w:val="00677E10"/>
    <w:rsid w:val="00677EED"/>
    <w:rsid w:val="006801DC"/>
    <w:rsid w:val="00680FD2"/>
    <w:rsid w:val="006817A7"/>
    <w:rsid w:val="0068319E"/>
    <w:rsid w:val="006846A6"/>
    <w:rsid w:val="00685D70"/>
    <w:rsid w:val="006916B7"/>
    <w:rsid w:val="00691907"/>
    <w:rsid w:val="00693476"/>
    <w:rsid w:val="00693AFC"/>
    <w:rsid w:val="006953F0"/>
    <w:rsid w:val="0069733D"/>
    <w:rsid w:val="006A52F4"/>
    <w:rsid w:val="006A5610"/>
    <w:rsid w:val="006A6673"/>
    <w:rsid w:val="006B1555"/>
    <w:rsid w:val="006B2997"/>
    <w:rsid w:val="006B490C"/>
    <w:rsid w:val="006B52A8"/>
    <w:rsid w:val="006B5D43"/>
    <w:rsid w:val="006C0011"/>
    <w:rsid w:val="006C01AC"/>
    <w:rsid w:val="006C08BA"/>
    <w:rsid w:val="006C3D8D"/>
    <w:rsid w:val="006C41FF"/>
    <w:rsid w:val="006D0CDE"/>
    <w:rsid w:val="006D2390"/>
    <w:rsid w:val="006D2A95"/>
    <w:rsid w:val="006D54B9"/>
    <w:rsid w:val="006D5643"/>
    <w:rsid w:val="006D768A"/>
    <w:rsid w:val="006D775F"/>
    <w:rsid w:val="006E1AB2"/>
    <w:rsid w:val="006E1BDC"/>
    <w:rsid w:val="006E2454"/>
    <w:rsid w:val="006E2CB1"/>
    <w:rsid w:val="006E307C"/>
    <w:rsid w:val="006E7965"/>
    <w:rsid w:val="006E7FCE"/>
    <w:rsid w:val="006F0C4B"/>
    <w:rsid w:val="006F3E95"/>
    <w:rsid w:val="006F49DD"/>
    <w:rsid w:val="006F5299"/>
    <w:rsid w:val="006F69EC"/>
    <w:rsid w:val="006F6C72"/>
    <w:rsid w:val="006F6D58"/>
    <w:rsid w:val="00707E4C"/>
    <w:rsid w:val="00711365"/>
    <w:rsid w:val="00714FE3"/>
    <w:rsid w:val="007160D8"/>
    <w:rsid w:val="0071724D"/>
    <w:rsid w:val="00724932"/>
    <w:rsid w:val="00725A9D"/>
    <w:rsid w:val="00726269"/>
    <w:rsid w:val="007302EF"/>
    <w:rsid w:val="007371E6"/>
    <w:rsid w:val="007372CA"/>
    <w:rsid w:val="00740FC1"/>
    <w:rsid w:val="00741FF1"/>
    <w:rsid w:val="00742BF0"/>
    <w:rsid w:val="00744063"/>
    <w:rsid w:val="00745533"/>
    <w:rsid w:val="00745BDB"/>
    <w:rsid w:val="0074658F"/>
    <w:rsid w:val="0074751D"/>
    <w:rsid w:val="0074792B"/>
    <w:rsid w:val="00751414"/>
    <w:rsid w:val="0075526B"/>
    <w:rsid w:val="0076105A"/>
    <w:rsid w:val="0076606A"/>
    <w:rsid w:val="00767749"/>
    <w:rsid w:val="00771B85"/>
    <w:rsid w:val="0077309A"/>
    <w:rsid w:val="0077636C"/>
    <w:rsid w:val="0078264C"/>
    <w:rsid w:val="00786D29"/>
    <w:rsid w:val="007871DE"/>
    <w:rsid w:val="007907DD"/>
    <w:rsid w:val="0079122B"/>
    <w:rsid w:val="007947E1"/>
    <w:rsid w:val="00794D36"/>
    <w:rsid w:val="007956DC"/>
    <w:rsid w:val="00797A68"/>
    <w:rsid w:val="007A0B2C"/>
    <w:rsid w:val="007A4ACD"/>
    <w:rsid w:val="007A5759"/>
    <w:rsid w:val="007A70FF"/>
    <w:rsid w:val="007A7D85"/>
    <w:rsid w:val="007B1255"/>
    <w:rsid w:val="007B1D94"/>
    <w:rsid w:val="007B522B"/>
    <w:rsid w:val="007B5567"/>
    <w:rsid w:val="007B61A6"/>
    <w:rsid w:val="007B6554"/>
    <w:rsid w:val="007B7F9B"/>
    <w:rsid w:val="007C02DB"/>
    <w:rsid w:val="007C1B06"/>
    <w:rsid w:val="007C4350"/>
    <w:rsid w:val="007C483D"/>
    <w:rsid w:val="007C5807"/>
    <w:rsid w:val="007C6A38"/>
    <w:rsid w:val="007C6D68"/>
    <w:rsid w:val="007C73F5"/>
    <w:rsid w:val="007D015B"/>
    <w:rsid w:val="007D1D05"/>
    <w:rsid w:val="007D1F9B"/>
    <w:rsid w:val="007D49EF"/>
    <w:rsid w:val="007D5BEC"/>
    <w:rsid w:val="007D6218"/>
    <w:rsid w:val="007D64DE"/>
    <w:rsid w:val="007E15EA"/>
    <w:rsid w:val="007E3EF8"/>
    <w:rsid w:val="007F08C6"/>
    <w:rsid w:val="007F313E"/>
    <w:rsid w:val="007F43C7"/>
    <w:rsid w:val="007F74D7"/>
    <w:rsid w:val="00804698"/>
    <w:rsid w:val="008077EC"/>
    <w:rsid w:val="00811B14"/>
    <w:rsid w:val="008144D6"/>
    <w:rsid w:val="0081620F"/>
    <w:rsid w:val="008165EB"/>
    <w:rsid w:val="00817852"/>
    <w:rsid w:val="008201AE"/>
    <w:rsid w:val="00821261"/>
    <w:rsid w:val="00821522"/>
    <w:rsid w:val="00823256"/>
    <w:rsid w:val="00824428"/>
    <w:rsid w:val="008255C8"/>
    <w:rsid w:val="0082578B"/>
    <w:rsid w:val="00826896"/>
    <w:rsid w:val="00826CD8"/>
    <w:rsid w:val="00832785"/>
    <w:rsid w:val="00833D5F"/>
    <w:rsid w:val="0083570A"/>
    <w:rsid w:val="008372E6"/>
    <w:rsid w:val="00837DE7"/>
    <w:rsid w:val="0084030E"/>
    <w:rsid w:val="00841006"/>
    <w:rsid w:val="00842FD7"/>
    <w:rsid w:val="00843CC7"/>
    <w:rsid w:val="00847372"/>
    <w:rsid w:val="0084749E"/>
    <w:rsid w:val="00847E77"/>
    <w:rsid w:val="00850291"/>
    <w:rsid w:val="008516DA"/>
    <w:rsid w:val="00853AEF"/>
    <w:rsid w:val="00853F02"/>
    <w:rsid w:val="00854468"/>
    <w:rsid w:val="00854CC3"/>
    <w:rsid w:val="00854DA0"/>
    <w:rsid w:val="00855FFC"/>
    <w:rsid w:val="0085720D"/>
    <w:rsid w:val="008634A1"/>
    <w:rsid w:val="00863ED2"/>
    <w:rsid w:val="0086592C"/>
    <w:rsid w:val="00865BFC"/>
    <w:rsid w:val="008671CA"/>
    <w:rsid w:val="00870108"/>
    <w:rsid w:val="0087380E"/>
    <w:rsid w:val="00874E97"/>
    <w:rsid w:val="00876137"/>
    <w:rsid w:val="0087618B"/>
    <w:rsid w:val="00876F5E"/>
    <w:rsid w:val="008775CC"/>
    <w:rsid w:val="00880D65"/>
    <w:rsid w:val="008838D0"/>
    <w:rsid w:val="0088429B"/>
    <w:rsid w:val="00887000"/>
    <w:rsid w:val="0089133C"/>
    <w:rsid w:val="008920CC"/>
    <w:rsid w:val="008928DE"/>
    <w:rsid w:val="008A2697"/>
    <w:rsid w:val="008A28FA"/>
    <w:rsid w:val="008A3E76"/>
    <w:rsid w:val="008A462B"/>
    <w:rsid w:val="008A5942"/>
    <w:rsid w:val="008A7469"/>
    <w:rsid w:val="008B039C"/>
    <w:rsid w:val="008B225A"/>
    <w:rsid w:val="008B466A"/>
    <w:rsid w:val="008C37FD"/>
    <w:rsid w:val="008C38BE"/>
    <w:rsid w:val="008C3D06"/>
    <w:rsid w:val="008C46F2"/>
    <w:rsid w:val="008C4E79"/>
    <w:rsid w:val="008C5214"/>
    <w:rsid w:val="008C55D5"/>
    <w:rsid w:val="008D000F"/>
    <w:rsid w:val="008D0224"/>
    <w:rsid w:val="008D0657"/>
    <w:rsid w:val="008D2BA1"/>
    <w:rsid w:val="008D32E2"/>
    <w:rsid w:val="008D53C4"/>
    <w:rsid w:val="008D5A13"/>
    <w:rsid w:val="008D6A04"/>
    <w:rsid w:val="008E09D6"/>
    <w:rsid w:val="008E114E"/>
    <w:rsid w:val="008E303D"/>
    <w:rsid w:val="008E4CBA"/>
    <w:rsid w:val="008E71E7"/>
    <w:rsid w:val="008E776F"/>
    <w:rsid w:val="008F0DFA"/>
    <w:rsid w:val="008F159D"/>
    <w:rsid w:val="008F36C0"/>
    <w:rsid w:val="008F3ABC"/>
    <w:rsid w:val="008F4398"/>
    <w:rsid w:val="008F4B4E"/>
    <w:rsid w:val="008F54FC"/>
    <w:rsid w:val="00900020"/>
    <w:rsid w:val="00902092"/>
    <w:rsid w:val="009022A2"/>
    <w:rsid w:val="00904548"/>
    <w:rsid w:val="00904F96"/>
    <w:rsid w:val="00907631"/>
    <w:rsid w:val="009100BD"/>
    <w:rsid w:val="009107C1"/>
    <w:rsid w:val="00913A6F"/>
    <w:rsid w:val="009144A1"/>
    <w:rsid w:val="00914DD2"/>
    <w:rsid w:val="00915369"/>
    <w:rsid w:val="0091658B"/>
    <w:rsid w:val="00917FE8"/>
    <w:rsid w:val="00920525"/>
    <w:rsid w:val="00922094"/>
    <w:rsid w:val="00925693"/>
    <w:rsid w:val="00925E7B"/>
    <w:rsid w:val="00927D71"/>
    <w:rsid w:val="00932B9D"/>
    <w:rsid w:val="00941584"/>
    <w:rsid w:val="009423C8"/>
    <w:rsid w:val="00942B3C"/>
    <w:rsid w:val="00947006"/>
    <w:rsid w:val="00947F18"/>
    <w:rsid w:val="00950046"/>
    <w:rsid w:val="0095009D"/>
    <w:rsid w:val="00951D84"/>
    <w:rsid w:val="00952020"/>
    <w:rsid w:val="00953316"/>
    <w:rsid w:val="00957F24"/>
    <w:rsid w:val="00961D2D"/>
    <w:rsid w:val="00964FB2"/>
    <w:rsid w:val="00970809"/>
    <w:rsid w:val="00970993"/>
    <w:rsid w:val="00976401"/>
    <w:rsid w:val="0098146E"/>
    <w:rsid w:val="009825A7"/>
    <w:rsid w:val="00982EE5"/>
    <w:rsid w:val="009861CF"/>
    <w:rsid w:val="00986E38"/>
    <w:rsid w:val="00987444"/>
    <w:rsid w:val="0098761E"/>
    <w:rsid w:val="009904ED"/>
    <w:rsid w:val="009912D4"/>
    <w:rsid w:val="00992A05"/>
    <w:rsid w:val="00995D90"/>
    <w:rsid w:val="00997E7C"/>
    <w:rsid w:val="009A0763"/>
    <w:rsid w:val="009A0CFE"/>
    <w:rsid w:val="009A207F"/>
    <w:rsid w:val="009A3611"/>
    <w:rsid w:val="009A4349"/>
    <w:rsid w:val="009A59B3"/>
    <w:rsid w:val="009A7FC2"/>
    <w:rsid w:val="009B0B44"/>
    <w:rsid w:val="009B1229"/>
    <w:rsid w:val="009B2A7D"/>
    <w:rsid w:val="009B343A"/>
    <w:rsid w:val="009B3A6E"/>
    <w:rsid w:val="009B59AC"/>
    <w:rsid w:val="009C216A"/>
    <w:rsid w:val="009C44D4"/>
    <w:rsid w:val="009C598B"/>
    <w:rsid w:val="009D1176"/>
    <w:rsid w:val="009D3189"/>
    <w:rsid w:val="009D388D"/>
    <w:rsid w:val="009D3C73"/>
    <w:rsid w:val="009D72BB"/>
    <w:rsid w:val="009D7E66"/>
    <w:rsid w:val="009E0FD3"/>
    <w:rsid w:val="009E3C8C"/>
    <w:rsid w:val="009E41AD"/>
    <w:rsid w:val="009E56A1"/>
    <w:rsid w:val="009E647D"/>
    <w:rsid w:val="009E734D"/>
    <w:rsid w:val="009F0FE6"/>
    <w:rsid w:val="009F115D"/>
    <w:rsid w:val="009F1EBE"/>
    <w:rsid w:val="009F2EA8"/>
    <w:rsid w:val="009F3D08"/>
    <w:rsid w:val="009F4FCC"/>
    <w:rsid w:val="009F6F3A"/>
    <w:rsid w:val="009F7052"/>
    <w:rsid w:val="00A00330"/>
    <w:rsid w:val="00A005F1"/>
    <w:rsid w:val="00A02FD4"/>
    <w:rsid w:val="00A059A5"/>
    <w:rsid w:val="00A06B41"/>
    <w:rsid w:val="00A1172F"/>
    <w:rsid w:val="00A156CA"/>
    <w:rsid w:val="00A15E9A"/>
    <w:rsid w:val="00A21B6C"/>
    <w:rsid w:val="00A24FE4"/>
    <w:rsid w:val="00A2623A"/>
    <w:rsid w:val="00A269C8"/>
    <w:rsid w:val="00A278D0"/>
    <w:rsid w:val="00A31A5C"/>
    <w:rsid w:val="00A33B55"/>
    <w:rsid w:val="00A36A36"/>
    <w:rsid w:val="00A375D1"/>
    <w:rsid w:val="00A37687"/>
    <w:rsid w:val="00A37743"/>
    <w:rsid w:val="00A40373"/>
    <w:rsid w:val="00A44E14"/>
    <w:rsid w:val="00A45789"/>
    <w:rsid w:val="00A4776A"/>
    <w:rsid w:val="00A50971"/>
    <w:rsid w:val="00A54018"/>
    <w:rsid w:val="00A5472E"/>
    <w:rsid w:val="00A547C4"/>
    <w:rsid w:val="00A55D55"/>
    <w:rsid w:val="00A5615D"/>
    <w:rsid w:val="00A56323"/>
    <w:rsid w:val="00A577E5"/>
    <w:rsid w:val="00A57CF4"/>
    <w:rsid w:val="00A629D3"/>
    <w:rsid w:val="00A70527"/>
    <w:rsid w:val="00A723AF"/>
    <w:rsid w:val="00A72E7C"/>
    <w:rsid w:val="00A738BE"/>
    <w:rsid w:val="00A7393A"/>
    <w:rsid w:val="00A752B5"/>
    <w:rsid w:val="00A7609C"/>
    <w:rsid w:val="00A77862"/>
    <w:rsid w:val="00A8076D"/>
    <w:rsid w:val="00A81C47"/>
    <w:rsid w:val="00A859DE"/>
    <w:rsid w:val="00A85DB6"/>
    <w:rsid w:val="00A915BB"/>
    <w:rsid w:val="00A915F2"/>
    <w:rsid w:val="00A9224C"/>
    <w:rsid w:val="00A934C0"/>
    <w:rsid w:val="00A935EE"/>
    <w:rsid w:val="00A95C68"/>
    <w:rsid w:val="00A95F44"/>
    <w:rsid w:val="00A9661C"/>
    <w:rsid w:val="00A97405"/>
    <w:rsid w:val="00AA029E"/>
    <w:rsid w:val="00AA03FC"/>
    <w:rsid w:val="00AA14EC"/>
    <w:rsid w:val="00AB0049"/>
    <w:rsid w:val="00AB097B"/>
    <w:rsid w:val="00AB1A12"/>
    <w:rsid w:val="00AB212B"/>
    <w:rsid w:val="00AB6F0D"/>
    <w:rsid w:val="00AB76A9"/>
    <w:rsid w:val="00AB7CFC"/>
    <w:rsid w:val="00AC2566"/>
    <w:rsid w:val="00AC5DAD"/>
    <w:rsid w:val="00AC737C"/>
    <w:rsid w:val="00AD10A9"/>
    <w:rsid w:val="00AD1312"/>
    <w:rsid w:val="00AD2DE7"/>
    <w:rsid w:val="00AD7AFF"/>
    <w:rsid w:val="00AE1A41"/>
    <w:rsid w:val="00AE4AC7"/>
    <w:rsid w:val="00AE5324"/>
    <w:rsid w:val="00AF0769"/>
    <w:rsid w:val="00AF0A13"/>
    <w:rsid w:val="00AF28F4"/>
    <w:rsid w:val="00AF6871"/>
    <w:rsid w:val="00B00D29"/>
    <w:rsid w:val="00B02718"/>
    <w:rsid w:val="00B02916"/>
    <w:rsid w:val="00B03F88"/>
    <w:rsid w:val="00B03FD6"/>
    <w:rsid w:val="00B05CF6"/>
    <w:rsid w:val="00B071E4"/>
    <w:rsid w:val="00B07F05"/>
    <w:rsid w:val="00B111D6"/>
    <w:rsid w:val="00B12E57"/>
    <w:rsid w:val="00B16C52"/>
    <w:rsid w:val="00B17BFE"/>
    <w:rsid w:val="00B23262"/>
    <w:rsid w:val="00B27FB8"/>
    <w:rsid w:val="00B33DC5"/>
    <w:rsid w:val="00B37737"/>
    <w:rsid w:val="00B40F67"/>
    <w:rsid w:val="00B41E6E"/>
    <w:rsid w:val="00B426F6"/>
    <w:rsid w:val="00B4558C"/>
    <w:rsid w:val="00B45BC0"/>
    <w:rsid w:val="00B47211"/>
    <w:rsid w:val="00B51E8C"/>
    <w:rsid w:val="00B54AE0"/>
    <w:rsid w:val="00B55F13"/>
    <w:rsid w:val="00B57907"/>
    <w:rsid w:val="00B57A68"/>
    <w:rsid w:val="00B62A6B"/>
    <w:rsid w:val="00B62B52"/>
    <w:rsid w:val="00B65991"/>
    <w:rsid w:val="00B65A95"/>
    <w:rsid w:val="00B70E88"/>
    <w:rsid w:val="00B7525F"/>
    <w:rsid w:val="00B768C1"/>
    <w:rsid w:val="00B83957"/>
    <w:rsid w:val="00B86777"/>
    <w:rsid w:val="00B87F76"/>
    <w:rsid w:val="00B93D04"/>
    <w:rsid w:val="00B96F68"/>
    <w:rsid w:val="00BA4DDD"/>
    <w:rsid w:val="00BA78DA"/>
    <w:rsid w:val="00BB0466"/>
    <w:rsid w:val="00BB19F3"/>
    <w:rsid w:val="00BB66C0"/>
    <w:rsid w:val="00BB70F5"/>
    <w:rsid w:val="00BC364A"/>
    <w:rsid w:val="00BC4A0E"/>
    <w:rsid w:val="00BC5C70"/>
    <w:rsid w:val="00BC696E"/>
    <w:rsid w:val="00BC78AD"/>
    <w:rsid w:val="00BD1027"/>
    <w:rsid w:val="00BD1100"/>
    <w:rsid w:val="00BD17E1"/>
    <w:rsid w:val="00BD3758"/>
    <w:rsid w:val="00BD3FAD"/>
    <w:rsid w:val="00BD4526"/>
    <w:rsid w:val="00BD64A0"/>
    <w:rsid w:val="00BD7247"/>
    <w:rsid w:val="00BD7A7F"/>
    <w:rsid w:val="00BE06B4"/>
    <w:rsid w:val="00BE0A18"/>
    <w:rsid w:val="00BE13F1"/>
    <w:rsid w:val="00BE14D4"/>
    <w:rsid w:val="00BE3448"/>
    <w:rsid w:val="00BE6ACB"/>
    <w:rsid w:val="00BE7B70"/>
    <w:rsid w:val="00BF013F"/>
    <w:rsid w:val="00BF2904"/>
    <w:rsid w:val="00BF7810"/>
    <w:rsid w:val="00C0038C"/>
    <w:rsid w:val="00C01099"/>
    <w:rsid w:val="00C01120"/>
    <w:rsid w:val="00C01ADC"/>
    <w:rsid w:val="00C04134"/>
    <w:rsid w:val="00C05C8C"/>
    <w:rsid w:val="00C05D02"/>
    <w:rsid w:val="00C11FEF"/>
    <w:rsid w:val="00C1782F"/>
    <w:rsid w:val="00C2024A"/>
    <w:rsid w:val="00C203A7"/>
    <w:rsid w:val="00C22CEE"/>
    <w:rsid w:val="00C24F92"/>
    <w:rsid w:val="00C27745"/>
    <w:rsid w:val="00C30881"/>
    <w:rsid w:val="00C33668"/>
    <w:rsid w:val="00C33897"/>
    <w:rsid w:val="00C33BCA"/>
    <w:rsid w:val="00C341D6"/>
    <w:rsid w:val="00C3597E"/>
    <w:rsid w:val="00C36126"/>
    <w:rsid w:val="00C36C03"/>
    <w:rsid w:val="00C37C2D"/>
    <w:rsid w:val="00C402B3"/>
    <w:rsid w:val="00C41E47"/>
    <w:rsid w:val="00C41F5A"/>
    <w:rsid w:val="00C41FD9"/>
    <w:rsid w:val="00C4391D"/>
    <w:rsid w:val="00C50F23"/>
    <w:rsid w:val="00C56BB7"/>
    <w:rsid w:val="00C575B1"/>
    <w:rsid w:val="00C629F2"/>
    <w:rsid w:val="00C639E7"/>
    <w:rsid w:val="00C64138"/>
    <w:rsid w:val="00C65000"/>
    <w:rsid w:val="00C65712"/>
    <w:rsid w:val="00C6636E"/>
    <w:rsid w:val="00C669B4"/>
    <w:rsid w:val="00C67928"/>
    <w:rsid w:val="00C74337"/>
    <w:rsid w:val="00C76039"/>
    <w:rsid w:val="00C77E69"/>
    <w:rsid w:val="00C80D1D"/>
    <w:rsid w:val="00C8306C"/>
    <w:rsid w:val="00C85C4C"/>
    <w:rsid w:val="00C8713A"/>
    <w:rsid w:val="00C87E17"/>
    <w:rsid w:val="00C934E1"/>
    <w:rsid w:val="00C94AF0"/>
    <w:rsid w:val="00C95EA3"/>
    <w:rsid w:val="00C97F90"/>
    <w:rsid w:val="00CA0186"/>
    <w:rsid w:val="00CA0E3B"/>
    <w:rsid w:val="00CA1A19"/>
    <w:rsid w:val="00CA33D7"/>
    <w:rsid w:val="00CA5815"/>
    <w:rsid w:val="00CA7C0D"/>
    <w:rsid w:val="00CB2E3A"/>
    <w:rsid w:val="00CB4942"/>
    <w:rsid w:val="00CB5A8E"/>
    <w:rsid w:val="00CC20D0"/>
    <w:rsid w:val="00CC3B2A"/>
    <w:rsid w:val="00CC7060"/>
    <w:rsid w:val="00CC7063"/>
    <w:rsid w:val="00CD1125"/>
    <w:rsid w:val="00CD12A7"/>
    <w:rsid w:val="00CD26EA"/>
    <w:rsid w:val="00CD2B5B"/>
    <w:rsid w:val="00CD3041"/>
    <w:rsid w:val="00CD4BCB"/>
    <w:rsid w:val="00CD58E0"/>
    <w:rsid w:val="00CD5EDA"/>
    <w:rsid w:val="00CD7BBB"/>
    <w:rsid w:val="00CE0F56"/>
    <w:rsid w:val="00CE1413"/>
    <w:rsid w:val="00CE1727"/>
    <w:rsid w:val="00CE66F4"/>
    <w:rsid w:val="00CE70B3"/>
    <w:rsid w:val="00CE7D3A"/>
    <w:rsid w:val="00CE7FDF"/>
    <w:rsid w:val="00CF1537"/>
    <w:rsid w:val="00CF2534"/>
    <w:rsid w:val="00CF2ADC"/>
    <w:rsid w:val="00CF4406"/>
    <w:rsid w:val="00CF4824"/>
    <w:rsid w:val="00CF5E43"/>
    <w:rsid w:val="00D026B4"/>
    <w:rsid w:val="00D02C9F"/>
    <w:rsid w:val="00D05E81"/>
    <w:rsid w:val="00D11233"/>
    <w:rsid w:val="00D13203"/>
    <w:rsid w:val="00D14E97"/>
    <w:rsid w:val="00D1530B"/>
    <w:rsid w:val="00D15321"/>
    <w:rsid w:val="00D168CC"/>
    <w:rsid w:val="00D17D5A"/>
    <w:rsid w:val="00D20BC3"/>
    <w:rsid w:val="00D20FD8"/>
    <w:rsid w:val="00D2389B"/>
    <w:rsid w:val="00D24BE3"/>
    <w:rsid w:val="00D25C7A"/>
    <w:rsid w:val="00D27E48"/>
    <w:rsid w:val="00D30844"/>
    <w:rsid w:val="00D368DB"/>
    <w:rsid w:val="00D37356"/>
    <w:rsid w:val="00D40995"/>
    <w:rsid w:val="00D40F93"/>
    <w:rsid w:val="00D4436A"/>
    <w:rsid w:val="00D44BF6"/>
    <w:rsid w:val="00D46751"/>
    <w:rsid w:val="00D478C8"/>
    <w:rsid w:val="00D5121F"/>
    <w:rsid w:val="00D53F76"/>
    <w:rsid w:val="00D54078"/>
    <w:rsid w:val="00D56859"/>
    <w:rsid w:val="00D56B1B"/>
    <w:rsid w:val="00D56F0E"/>
    <w:rsid w:val="00D574C5"/>
    <w:rsid w:val="00D574E1"/>
    <w:rsid w:val="00D6000F"/>
    <w:rsid w:val="00D60BCD"/>
    <w:rsid w:val="00D61997"/>
    <w:rsid w:val="00D61DBF"/>
    <w:rsid w:val="00D623C5"/>
    <w:rsid w:val="00D62883"/>
    <w:rsid w:val="00D63B64"/>
    <w:rsid w:val="00D65115"/>
    <w:rsid w:val="00D6601C"/>
    <w:rsid w:val="00D77697"/>
    <w:rsid w:val="00D80CF9"/>
    <w:rsid w:val="00D8153C"/>
    <w:rsid w:val="00D83FE8"/>
    <w:rsid w:val="00D84A18"/>
    <w:rsid w:val="00D85A05"/>
    <w:rsid w:val="00D866CC"/>
    <w:rsid w:val="00D878C8"/>
    <w:rsid w:val="00D9015A"/>
    <w:rsid w:val="00D9287C"/>
    <w:rsid w:val="00D92C0E"/>
    <w:rsid w:val="00D9356F"/>
    <w:rsid w:val="00D94D58"/>
    <w:rsid w:val="00D94FE2"/>
    <w:rsid w:val="00D95CB9"/>
    <w:rsid w:val="00D96898"/>
    <w:rsid w:val="00DA187C"/>
    <w:rsid w:val="00DA6D63"/>
    <w:rsid w:val="00DA7BD9"/>
    <w:rsid w:val="00DB0308"/>
    <w:rsid w:val="00DB15A2"/>
    <w:rsid w:val="00DB1AEE"/>
    <w:rsid w:val="00DB223E"/>
    <w:rsid w:val="00DB28EB"/>
    <w:rsid w:val="00DB353D"/>
    <w:rsid w:val="00DC36B6"/>
    <w:rsid w:val="00DC63C7"/>
    <w:rsid w:val="00DD137D"/>
    <w:rsid w:val="00DD33DF"/>
    <w:rsid w:val="00DD34B5"/>
    <w:rsid w:val="00DD5F8B"/>
    <w:rsid w:val="00DE013F"/>
    <w:rsid w:val="00DE2F7F"/>
    <w:rsid w:val="00DE47D9"/>
    <w:rsid w:val="00DE78E4"/>
    <w:rsid w:val="00DF0872"/>
    <w:rsid w:val="00DF2FCB"/>
    <w:rsid w:val="00DF3825"/>
    <w:rsid w:val="00DF4103"/>
    <w:rsid w:val="00DF4D57"/>
    <w:rsid w:val="00DF5F09"/>
    <w:rsid w:val="00E0058E"/>
    <w:rsid w:val="00E026C2"/>
    <w:rsid w:val="00E03B56"/>
    <w:rsid w:val="00E050F5"/>
    <w:rsid w:val="00E12340"/>
    <w:rsid w:val="00E140C2"/>
    <w:rsid w:val="00E21648"/>
    <w:rsid w:val="00E24790"/>
    <w:rsid w:val="00E24921"/>
    <w:rsid w:val="00E2497C"/>
    <w:rsid w:val="00E31639"/>
    <w:rsid w:val="00E346BD"/>
    <w:rsid w:val="00E4053F"/>
    <w:rsid w:val="00E422CC"/>
    <w:rsid w:val="00E42620"/>
    <w:rsid w:val="00E43CB8"/>
    <w:rsid w:val="00E44929"/>
    <w:rsid w:val="00E457D2"/>
    <w:rsid w:val="00E475B4"/>
    <w:rsid w:val="00E5042B"/>
    <w:rsid w:val="00E50F81"/>
    <w:rsid w:val="00E543D2"/>
    <w:rsid w:val="00E6217B"/>
    <w:rsid w:val="00E65581"/>
    <w:rsid w:val="00E71C77"/>
    <w:rsid w:val="00E71D5B"/>
    <w:rsid w:val="00E7212A"/>
    <w:rsid w:val="00E73CF2"/>
    <w:rsid w:val="00E740A8"/>
    <w:rsid w:val="00E74383"/>
    <w:rsid w:val="00E74A2F"/>
    <w:rsid w:val="00E74B1C"/>
    <w:rsid w:val="00E75C10"/>
    <w:rsid w:val="00E7710B"/>
    <w:rsid w:val="00E77959"/>
    <w:rsid w:val="00E82711"/>
    <w:rsid w:val="00E85751"/>
    <w:rsid w:val="00E9088E"/>
    <w:rsid w:val="00E913CC"/>
    <w:rsid w:val="00E93878"/>
    <w:rsid w:val="00E94E93"/>
    <w:rsid w:val="00EA1AC5"/>
    <w:rsid w:val="00EA2564"/>
    <w:rsid w:val="00EA2A30"/>
    <w:rsid w:val="00EA4FBC"/>
    <w:rsid w:val="00EA679D"/>
    <w:rsid w:val="00EA7AAF"/>
    <w:rsid w:val="00EB2C82"/>
    <w:rsid w:val="00EB6C9F"/>
    <w:rsid w:val="00EB717A"/>
    <w:rsid w:val="00EC333C"/>
    <w:rsid w:val="00EC7BE4"/>
    <w:rsid w:val="00ED10E1"/>
    <w:rsid w:val="00ED1C49"/>
    <w:rsid w:val="00ED4AF2"/>
    <w:rsid w:val="00ED5A14"/>
    <w:rsid w:val="00ED6639"/>
    <w:rsid w:val="00ED670B"/>
    <w:rsid w:val="00ED7342"/>
    <w:rsid w:val="00ED79BF"/>
    <w:rsid w:val="00EE2189"/>
    <w:rsid w:val="00EE2CC4"/>
    <w:rsid w:val="00EE42E5"/>
    <w:rsid w:val="00EF3A9B"/>
    <w:rsid w:val="00EF4A41"/>
    <w:rsid w:val="00F00B1E"/>
    <w:rsid w:val="00F010BE"/>
    <w:rsid w:val="00F014C1"/>
    <w:rsid w:val="00F020CC"/>
    <w:rsid w:val="00F03E8B"/>
    <w:rsid w:val="00F07339"/>
    <w:rsid w:val="00F113D7"/>
    <w:rsid w:val="00F12D98"/>
    <w:rsid w:val="00F15CC7"/>
    <w:rsid w:val="00F21456"/>
    <w:rsid w:val="00F22067"/>
    <w:rsid w:val="00F2279B"/>
    <w:rsid w:val="00F22905"/>
    <w:rsid w:val="00F2370D"/>
    <w:rsid w:val="00F23D32"/>
    <w:rsid w:val="00F26853"/>
    <w:rsid w:val="00F356F5"/>
    <w:rsid w:val="00F359F0"/>
    <w:rsid w:val="00F36A7C"/>
    <w:rsid w:val="00F36E23"/>
    <w:rsid w:val="00F455A0"/>
    <w:rsid w:val="00F47D7E"/>
    <w:rsid w:val="00F5586B"/>
    <w:rsid w:val="00F637C8"/>
    <w:rsid w:val="00F64039"/>
    <w:rsid w:val="00F6527A"/>
    <w:rsid w:val="00F66362"/>
    <w:rsid w:val="00F66DA5"/>
    <w:rsid w:val="00F67F76"/>
    <w:rsid w:val="00F7198E"/>
    <w:rsid w:val="00F71AD9"/>
    <w:rsid w:val="00F71B3C"/>
    <w:rsid w:val="00F723C7"/>
    <w:rsid w:val="00F725DE"/>
    <w:rsid w:val="00F72605"/>
    <w:rsid w:val="00F72C26"/>
    <w:rsid w:val="00F73F3D"/>
    <w:rsid w:val="00F740EE"/>
    <w:rsid w:val="00F74148"/>
    <w:rsid w:val="00F80708"/>
    <w:rsid w:val="00F82E0D"/>
    <w:rsid w:val="00F83E2E"/>
    <w:rsid w:val="00F84EEA"/>
    <w:rsid w:val="00F857F2"/>
    <w:rsid w:val="00F86414"/>
    <w:rsid w:val="00F86AB1"/>
    <w:rsid w:val="00F874C3"/>
    <w:rsid w:val="00F9209C"/>
    <w:rsid w:val="00F9257D"/>
    <w:rsid w:val="00F951C6"/>
    <w:rsid w:val="00FA06A8"/>
    <w:rsid w:val="00FA20DE"/>
    <w:rsid w:val="00FA22C0"/>
    <w:rsid w:val="00FA2BA7"/>
    <w:rsid w:val="00FA3F16"/>
    <w:rsid w:val="00FA5B2F"/>
    <w:rsid w:val="00FB604F"/>
    <w:rsid w:val="00FB6941"/>
    <w:rsid w:val="00FB7318"/>
    <w:rsid w:val="00FB7B52"/>
    <w:rsid w:val="00FC1E7D"/>
    <w:rsid w:val="00FC43FF"/>
    <w:rsid w:val="00FC60DA"/>
    <w:rsid w:val="00FD1535"/>
    <w:rsid w:val="00FD2C77"/>
    <w:rsid w:val="00FD2FDB"/>
    <w:rsid w:val="00FD5730"/>
    <w:rsid w:val="00FD5F0C"/>
    <w:rsid w:val="00FD7C29"/>
    <w:rsid w:val="00FE0588"/>
    <w:rsid w:val="00FE0A0E"/>
    <w:rsid w:val="00FE2E6C"/>
    <w:rsid w:val="00FE35F9"/>
    <w:rsid w:val="00FE4F6F"/>
    <w:rsid w:val="00FE636A"/>
    <w:rsid w:val="00FE75BD"/>
    <w:rsid w:val="00FF05A8"/>
    <w:rsid w:val="00FF56AA"/>
    <w:rsid w:val="00FF7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67"/>
    <w:pPr>
      <w:widowControl w:val="0"/>
    </w:pPr>
    <w:rPr>
      <w:rFonts w:ascii="Courier" w:hAnsi="Courier"/>
      <w:snapToGrid w:val="0"/>
      <w:sz w:val="24"/>
    </w:rPr>
  </w:style>
  <w:style w:type="paragraph" w:styleId="Heading1">
    <w:name w:val="heading 1"/>
    <w:basedOn w:val="Normal"/>
    <w:next w:val="Normal"/>
    <w:qFormat/>
    <w:rsid w:val="00F22067"/>
    <w:pPr>
      <w:keepNext/>
      <w:tabs>
        <w:tab w:val="left" w:pos="120"/>
        <w:tab w:val="left" w:pos="600"/>
        <w:tab w:val="left" w:pos="1560"/>
        <w:tab w:val="left" w:pos="2040"/>
      </w:tabs>
      <w:jc w:val="both"/>
      <w:outlineLvl w:val="0"/>
    </w:pPr>
    <w:rPr>
      <w:rFonts w:ascii="Times New Roman" w:hAnsi="Times New Roman"/>
      <w:b/>
      <w:u w:val="single"/>
    </w:rPr>
  </w:style>
  <w:style w:type="paragraph" w:styleId="Heading2">
    <w:name w:val="heading 2"/>
    <w:basedOn w:val="Normal"/>
    <w:next w:val="Normal"/>
    <w:qFormat/>
    <w:rsid w:val="00F22067"/>
    <w:pPr>
      <w:keepNext/>
      <w:tabs>
        <w:tab w:val="left" w:pos="120"/>
        <w:tab w:val="left" w:pos="1440"/>
      </w:tabs>
      <w:ind w:left="1440" w:hanging="1440"/>
      <w:jc w:val="both"/>
      <w:outlineLvl w:val="1"/>
    </w:pPr>
    <w:rPr>
      <w:rFonts w:ascii="Times New Roman" w:hAnsi="Times New Roman"/>
      <w:u w:val="single"/>
    </w:rPr>
  </w:style>
  <w:style w:type="paragraph" w:styleId="Heading3">
    <w:name w:val="heading 3"/>
    <w:basedOn w:val="Normal"/>
    <w:next w:val="Normal"/>
    <w:qFormat/>
    <w:rsid w:val="00F22067"/>
    <w:pPr>
      <w:keepNext/>
      <w:tabs>
        <w:tab w:val="left" w:pos="120"/>
        <w:tab w:val="left" w:pos="1440"/>
      </w:tabs>
      <w:jc w:val="both"/>
      <w:outlineLvl w:val="2"/>
    </w:pPr>
    <w:rPr>
      <w:rFonts w:ascii="Times New Roman" w:hAnsi="Times New Roman"/>
      <w:u w:val="single"/>
    </w:rPr>
  </w:style>
  <w:style w:type="paragraph" w:styleId="Heading4">
    <w:name w:val="heading 4"/>
    <w:basedOn w:val="Normal"/>
    <w:next w:val="Normal"/>
    <w:qFormat/>
    <w:rsid w:val="00F22067"/>
    <w:pPr>
      <w:keepNext/>
      <w:outlineLvl w:val="3"/>
    </w:pPr>
    <w:rPr>
      <w:i/>
      <w:iCs/>
      <w:u w:val="single"/>
    </w:rPr>
  </w:style>
  <w:style w:type="paragraph" w:styleId="Heading5">
    <w:name w:val="heading 5"/>
    <w:basedOn w:val="Normal"/>
    <w:next w:val="Normal"/>
    <w:qFormat/>
    <w:rsid w:val="00F22067"/>
    <w:pPr>
      <w:keepNext/>
      <w:ind w:left="720"/>
      <w:outlineLvl w:val="4"/>
    </w:pPr>
    <w:rPr>
      <w:rFonts w:ascii="Times New Roman" w:hAnsi="Times New Roman"/>
      <w:b/>
    </w:rPr>
  </w:style>
  <w:style w:type="paragraph" w:styleId="Heading6">
    <w:name w:val="heading 6"/>
    <w:basedOn w:val="Normal"/>
    <w:next w:val="Normal"/>
    <w:qFormat/>
    <w:rsid w:val="00F22067"/>
    <w:pPr>
      <w:keepNext/>
      <w:tabs>
        <w:tab w:val="left" w:pos="115"/>
        <w:tab w:val="left" w:pos="835"/>
        <w:tab w:val="left" w:pos="1440"/>
        <w:tab w:val="left" w:pos="1555"/>
        <w:tab w:val="left" w:pos="2275"/>
        <w:tab w:val="left" w:pos="2995"/>
        <w:tab w:val="left" w:pos="3715"/>
        <w:tab w:val="left" w:pos="4435"/>
        <w:tab w:val="left" w:pos="5155"/>
        <w:tab w:val="left" w:pos="5875"/>
        <w:tab w:val="left" w:pos="6595"/>
        <w:tab w:val="left" w:pos="7315"/>
        <w:tab w:val="left" w:pos="8035"/>
        <w:tab w:val="left" w:pos="8755"/>
      </w:tabs>
      <w:ind w:right="720"/>
      <w:outlineLvl w:val="5"/>
    </w:pPr>
    <w:rPr>
      <w:rFonts w:ascii="Times New Roman" w:hAnsi="Times New Roman"/>
      <w:u w:val="single"/>
    </w:rPr>
  </w:style>
  <w:style w:type="paragraph" w:styleId="Heading8">
    <w:name w:val="heading 8"/>
    <w:basedOn w:val="Normal"/>
    <w:next w:val="Normal"/>
    <w:qFormat/>
    <w:rsid w:val="00F22067"/>
    <w:pPr>
      <w:keepNext/>
      <w:outlineLvl w:val="7"/>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2067"/>
  </w:style>
  <w:style w:type="paragraph" w:styleId="BodyText">
    <w:name w:val="Body Text"/>
    <w:basedOn w:val="Normal"/>
    <w:rsid w:val="00F22067"/>
    <w:pPr>
      <w:tabs>
        <w:tab w:val="left" w:pos="115"/>
        <w:tab w:val="left" w:pos="1440"/>
        <w:tab w:val="left" w:pos="1555"/>
        <w:tab w:val="left" w:pos="2275"/>
        <w:tab w:val="left" w:pos="2995"/>
        <w:tab w:val="left" w:pos="3715"/>
        <w:tab w:val="left" w:pos="4435"/>
        <w:tab w:val="left" w:pos="5155"/>
        <w:tab w:val="left" w:pos="5875"/>
        <w:tab w:val="left" w:pos="6595"/>
        <w:tab w:val="left" w:pos="7315"/>
        <w:tab w:val="left" w:pos="8035"/>
        <w:tab w:val="left" w:pos="8755"/>
      </w:tabs>
      <w:jc w:val="both"/>
    </w:pPr>
    <w:rPr>
      <w:rFonts w:ascii="Times New Roman" w:hAnsi="Times New Roman"/>
    </w:rPr>
  </w:style>
  <w:style w:type="paragraph" w:styleId="BodyTextIndent">
    <w:name w:val="Body Text Indent"/>
    <w:basedOn w:val="Normal"/>
    <w:rsid w:val="00F22067"/>
    <w:pPr>
      <w:tabs>
        <w:tab w:val="left" w:pos="115"/>
        <w:tab w:val="left" w:pos="720"/>
        <w:tab w:val="left" w:pos="1440"/>
        <w:tab w:val="left" w:pos="1555"/>
        <w:tab w:val="left" w:pos="2275"/>
        <w:tab w:val="left" w:pos="2995"/>
        <w:tab w:val="left" w:pos="3715"/>
        <w:tab w:val="left" w:pos="4435"/>
        <w:tab w:val="left" w:pos="5155"/>
        <w:tab w:val="left" w:pos="5875"/>
        <w:tab w:val="left" w:pos="6595"/>
        <w:tab w:val="left" w:pos="7315"/>
        <w:tab w:val="left" w:pos="8035"/>
        <w:tab w:val="left" w:pos="8755"/>
      </w:tabs>
      <w:ind w:firstLine="115"/>
      <w:jc w:val="both"/>
    </w:pPr>
    <w:rPr>
      <w:rFonts w:ascii="Times New Roman" w:hAnsi="Times New Roman"/>
    </w:rPr>
  </w:style>
  <w:style w:type="paragraph" w:styleId="BodyTextIndent2">
    <w:name w:val="Body Text Indent 2"/>
    <w:basedOn w:val="Normal"/>
    <w:rsid w:val="00F22067"/>
    <w:pPr>
      <w:tabs>
        <w:tab w:val="left" w:pos="115"/>
        <w:tab w:val="left" w:pos="720"/>
        <w:tab w:val="left" w:pos="1555"/>
        <w:tab w:val="left" w:pos="2275"/>
        <w:tab w:val="left" w:pos="2995"/>
        <w:tab w:val="left" w:pos="3715"/>
        <w:tab w:val="left" w:pos="4435"/>
        <w:tab w:val="left" w:pos="5155"/>
        <w:tab w:val="left" w:pos="5875"/>
        <w:tab w:val="left" w:pos="6595"/>
        <w:tab w:val="left" w:pos="7315"/>
        <w:tab w:val="left" w:pos="8035"/>
        <w:tab w:val="left" w:pos="8755"/>
      </w:tabs>
      <w:ind w:left="715" w:hanging="715"/>
      <w:jc w:val="both"/>
    </w:pPr>
    <w:rPr>
      <w:rFonts w:ascii="Times New Roman" w:hAnsi="Times New Roman"/>
    </w:rPr>
  </w:style>
  <w:style w:type="paragraph" w:styleId="BodyTextIndent3">
    <w:name w:val="Body Text Indent 3"/>
    <w:basedOn w:val="Normal"/>
    <w:rsid w:val="00F22067"/>
    <w:pPr>
      <w:tabs>
        <w:tab w:val="left" w:pos="115"/>
        <w:tab w:val="left" w:pos="720"/>
        <w:tab w:val="left" w:pos="1555"/>
        <w:tab w:val="left" w:pos="2275"/>
        <w:tab w:val="left" w:pos="2995"/>
        <w:tab w:val="left" w:pos="3715"/>
        <w:tab w:val="left" w:pos="4435"/>
        <w:tab w:val="left" w:pos="5155"/>
        <w:tab w:val="left" w:pos="5875"/>
        <w:tab w:val="left" w:pos="6595"/>
        <w:tab w:val="left" w:pos="7315"/>
        <w:tab w:val="left" w:pos="8035"/>
        <w:tab w:val="left" w:pos="8755"/>
      </w:tabs>
      <w:ind w:left="715" w:hanging="600"/>
      <w:jc w:val="both"/>
    </w:pPr>
    <w:rPr>
      <w:rFonts w:ascii="Times New Roman" w:hAnsi="Times New Roman"/>
    </w:rPr>
  </w:style>
  <w:style w:type="paragraph" w:styleId="Header">
    <w:name w:val="header"/>
    <w:basedOn w:val="Normal"/>
    <w:rsid w:val="00F22067"/>
    <w:pPr>
      <w:tabs>
        <w:tab w:val="center" w:pos="4320"/>
        <w:tab w:val="right" w:pos="8640"/>
      </w:tabs>
    </w:pPr>
  </w:style>
  <w:style w:type="paragraph" w:styleId="Footer">
    <w:name w:val="footer"/>
    <w:basedOn w:val="Normal"/>
    <w:rsid w:val="00F22067"/>
    <w:pPr>
      <w:tabs>
        <w:tab w:val="center" w:pos="4320"/>
        <w:tab w:val="right" w:pos="8640"/>
      </w:tabs>
    </w:pPr>
  </w:style>
  <w:style w:type="paragraph" w:styleId="BodyText2">
    <w:name w:val="Body Text 2"/>
    <w:basedOn w:val="Normal"/>
    <w:rsid w:val="00F22067"/>
    <w:pPr>
      <w:tabs>
        <w:tab w:val="left" w:pos="120"/>
        <w:tab w:val="left" w:pos="600"/>
        <w:tab w:val="left" w:pos="1560"/>
        <w:tab w:val="left" w:pos="2040"/>
      </w:tabs>
      <w:jc w:val="both"/>
    </w:pPr>
    <w:rPr>
      <w:rFonts w:ascii="Times New Roman" w:hAnsi="Times New Roman"/>
      <w:b/>
    </w:rPr>
  </w:style>
  <w:style w:type="paragraph" w:styleId="BodyText3">
    <w:name w:val="Body Text 3"/>
    <w:basedOn w:val="Normal"/>
    <w:rsid w:val="00F22067"/>
    <w:pPr>
      <w:tabs>
        <w:tab w:val="left" w:pos="115"/>
        <w:tab w:val="left" w:pos="835"/>
        <w:tab w:val="left" w:pos="1440"/>
        <w:tab w:val="left" w:pos="1555"/>
        <w:tab w:val="left" w:pos="2275"/>
        <w:tab w:val="left" w:pos="2995"/>
        <w:tab w:val="left" w:pos="3715"/>
        <w:tab w:val="left" w:pos="4435"/>
        <w:tab w:val="left" w:pos="5155"/>
        <w:tab w:val="left" w:pos="5875"/>
        <w:tab w:val="left" w:pos="6595"/>
        <w:tab w:val="left" w:pos="7315"/>
        <w:tab w:val="left" w:pos="8035"/>
        <w:tab w:val="left" w:pos="8755"/>
      </w:tabs>
    </w:pPr>
    <w:rPr>
      <w:rFonts w:ascii="Times New Roman" w:hAnsi="Times New Roman"/>
      <w:b/>
    </w:rPr>
  </w:style>
  <w:style w:type="paragraph" w:styleId="DocumentMap">
    <w:name w:val="Document Map"/>
    <w:basedOn w:val="Normal"/>
    <w:semiHidden/>
    <w:rsid w:val="00F22067"/>
    <w:pPr>
      <w:shd w:val="clear" w:color="auto" w:fill="000080"/>
    </w:pPr>
    <w:rPr>
      <w:rFonts w:ascii="Tahoma" w:hAnsi="Tahoma"/>
    </w:rPr>
  </w:style>
  <w:style w:type="paragraph" w:styleId="PlainText">
    <w:name w:val="Plain Text"/>
    <w:basedOn w:val="Normal"/>
    <w:link w:val="PlainTextChar"/>
    <w:rsid w:val="00F22067"/>
    <w:pPr>
      <w:widowControl/>
    </w:pPr>
    <w:rPr>
      <w:rFonts w:ascii="Courier New" w:hAnsi="Courier New"/>
      <w:snapToGrid/>
      <w:sz w:val="20"/>
    </w:rPr>
  </w:style>
  <w:style w:type="character" w:styleId="CommentReference">
    <w:name w:val="annotation reference"/>
    <w:basedOn w:val="DefaultParagraphFont"/>
    <w:semiHidden/>
    <w:rsid w:val="00F22067"/>
    <w:rPr>
      <w:sz w:val="16"/>
    </w:rPr>
  </w:style>
  <w:style w:type="paragraph" w:styleId="CommentText">
    <w:name w:val="annotation text"/>
    <w:basedOn w:val="Normal"/>
    <w:link w:val="CommentTextChar"/>
    <w:semiHidden/>
    <w:rsid w:val="00F22067"/>
    <w:pPr>
      <w:widowControl/>
    </w:pPr>
    <w:rPr>
      <w:rFonts w:ascii="Helvetica" w:hAnsi="Helvetica"/>
      <w:snapToGrid/>
      <w:sz w:val="20"/>
    </w:rPr>
  </w:style>
  <w:style w:type="paragraph" w:styleId="Title">
    <w:name w:val="Title"/>
    <w:basedOn w:val="Normal"/>
    <w:link w:val="TitleChar"/>
    <w:uiPriority w:val="99"/>
    <w:qFormat/>
    <w:rsid w:val="00F22067"/>
    <w:pPr>
      <w:jc w:val="center"/>
    </w:pPr>
    <w:rPr>
      <w:rFonts w:ascii="Times New Roman" w:hAnsi="Times New Roman"/>
      <w:b/>
      <w:snapToGrid/>
    </w:rPr>
  </w:style>
  <w:style w:type="paragraph" w:styleId="NormalIndent">
    <w:name w:val="Normal Indent"/>
    <w:basedOn w:val="Normal"/>
    <w:rsid w:val="001A749D"/>
    <w:pPr>
      <w:widowControl/>
      <w:ind w:left="720"/>
    </w:pPr>
    <w:rPr>
      <w:rFonts w:ascii="Arial" w:hAnsi="Arial"/>
      <w:snapToGrid/>
      <w:color w:val="000000"/>
    </w:rPr>
  </w:style>
  <w:style w:type="paragraph" w:customStyle="1" w:styleId="hanging">
    <w:name w:val="hanging"/>
    <w:basedOn w:val="Normal"/>
    <w:rsid w:val="00082F92"/>
    <w:pPr>
      <w:widowControl/>
      <w:spacing w:before="100" w:beforeAutospacing="1" w:after="100" w:afterAutospacing="1"/>
      <w:ind w:left="300" w:hanging="300"/>
    </w:pPr>
    <w:rPr>
      <w:rFonts w:ascii="Times New Roman" w:hAnsi="Times New Roman"/>
      <w:snapToGrid/>
      <w:szCs w:val="24"/>
    </w:rPr>
  </w:style>
  <w:style w:type="character" w:styleId="Emphasis">
    <w:name w:val="Emphasis"/>
    <w:basedOn w:val="DefaultParagraphFont"/>
    <w:uiPriority w:val="20"/>
    <w:qFormat/>
    <w:rsid w:val="00082F92"/>
    <w:rPr>
      <w:i/>
      <w:iCs/>
    </w:rPr>
  </w:style>
  <w:style w:type="character" w:customStyle="1" w:styleId="printanswer">
    <w:name w:val="printanswer"/>
    <w:basedOn w:val="DefaultParagraphFont"/>
    <w:rsid w:val="001A5987"/>
  </w:style>
  <w:style w:type="paragraph" w:customStyle="1" w:styleId="Default">
    <w:name w:val="Default"/>
    <w:rsid w:val="004E2EED"/>
    <w:pPr>
      <w:autoSpaceDE w:val="0"/>
      <w:autoSpaceDN w:val="0"/>
      <w:adjustRightInd w:val="0"/>
    </w:pPr>
    <w:rPr>
      <w:rFonts w:ascii="Arial" w:hAnsi="Arial" w:cs="Arial"/>
      <w:color w:val="000000"/>
      <w:sz w:val="24"/>
      <w:szCs w:val="24"/>
    </w:rPr>
  </w:style>
  <w:style w:type="character" w:customStyle="1" w:styleId="PlainTextChar">
    <w:name w:val="Plain Text Char"/>
    <w:basedOn w:val="DefaultParagraphFont"/>
    <w:link w:val="PlainText"/>
    <w:rsid w:val="006F6C72"/>
    <w:rPr>
      <w:rFonts w:ascii="Courier New" w:hAnsi="Courier New"/>
    </w:rPr>
  </w:style>
  <w:style w:type="paragraph" w:customStyle="1" w:styleId="Quote1">
    <w:name w:val="Quote1"/>
    <w:basedOn w:val="Normal"/>
    <w:rsid w:val="002A6EDC"/>
    <w:pPr>
      <w:widowControl/>
      <w:spacing w:before="100" w:beforeAutospacing="1" w:after="100" w:afterAutospacing="1"/>
    </w:pPr>
    <w:rPr>
      <w:rFonts w:ascii="Times New Roman" w:hAnsi="Times New Roman"/>
      <w:snapToGrid/>
      <w:color w:val="000000"/>
      <w:szCs w:val="24"/>
    </w:rPr>
  </w:style>
  <w:style w:type="paragraph" w:styleId="ListParagraph">
    <w:name w:val="List Paragraph"/>
    <w:basedOn w:val="Normal"/>
    <w:uiPriority w:val="34"/>
    <w:qFormat/>
    <w:rsid w:val="00674305"/>
    <w:pPr>
      <w:ind w:left="720"/>
      <w:contextualSpacing/>
    </w:pPr>
  </w:style>
  <w:style w:type="character" w:customStyle="1" w:styleId="TitleChar">
    <w:name w:val="Title Char"/>
    <w:link w:val="Title"/>
    <w:uiPriority w:val="99"/>
    <w:rsid w:val="004B5CF1"/>
    <w:rPr>
      <w:b/>
      <w:sz w:val="24"/>
    </w:rPr>
  </w:style>
  <w:style w:type="character" w:styleId="Strong">
    <w:name w:val="Strong"/>
    <w:basedOn w:val="DefaultParagraphFont"/>
    <w:uiPriority w:val="22"/>
    <w:qFormat/>
    <w:rsid w:val="002667D3"/>
    <w:rPr>
      <w:b/>
      <w:bCs/>
    </w:rPr>
  </w:style>
  <w:style w:type="paragraph" w:customStyle="1" w:styleId="authors">
    <w:name w:val="authors"/>
    <w:basedOn w:val="Normal"/>
    <w:rsid w:val="002667D3"/>
    <w:pPr>
      <w:widowControl/>
      <w:spacing w:after="432"/>
    </w:pPr>
    <w:rPr>
      <w:rFonts w:ascii="Times New Roman" w:hAnsi="Times New Roman"/>
      <w:snapToGrid/>
      <w:szCs w:val="24"/>
    </w:rPr>
  </w:style>
  <w:style w:type="character" w:customStyle="1" w:styleId="apple-converted-space">
    <w:name w:val="apple-converted-space"/>
    <w:basedOn w:val="DefaultParagraphFont"/>
    <w:rsid w:val="00FF7A6D"/>
  </w:style>
  <w:style w:type="character" w:styleId="Hyperlink">
    <w:name w:val="Hyperlink"/>
    <w:basedOn w:val="DefaultParagraphFont"/>
    <w:unhideWhenUsed/>
    <w:rsid w:val="00FF7A6D"/>
    <w:rPr>
      <w:color w:val="0000FF"/>
      <w:u w:val="single"/>
    </w:rPr>
  </w:style>
  <w:style w:type="paragraph" w:styleId="HTMLPreformatted">
    <w:name w:val="HTML Preformatted"/>
    <w:basedOn w:val="Normal"/>
    <w:link w:val="HTMLPreformattedChar"/>
    <w:rsid w:val="00870108"/>
    <w:rPr>
      <w:rFonts w:ascii="Consolas" w:hAnsi="Consolas" w:cs="Consolas"/>
      <w:sz w:val="20"/>
    </w:rPr>
  </w:style>
  <w:style w:type="character" w:customStyle="1" w:styleId="HTMLPreformattedChar">
    <w:name w:val="HTML Preformatted Char"/>
    <w:basedOn w:val="DefaultParagraphFont"/>
    <w:link w:val="HTMLPreformatted"/>
    <w:rsid w:val="00870108"/>
    <w:rPr>
      <w:rFonts w:ascii="Consolas" w:hAnsi="Consolas" w:cs="Consolas"/>
      <w:snapToGrid w:val="0"/>
    </w:rPr>
  </w:style>
  <w:style w:type="character" w:customStyle="1" w:styleId="fm-citation-ids-label">
    <w:name w:val="fm-citation-ids-label"/>
    <w:basedOn w:val="DefaultParagraphFont"/>
    <w:rsid w:val="002653A4"/>
  </w:style>
  <w:style w:type="paragraph" w:styleId="NormalWeb">
    <w:name w:val="Normal (Web)"/>
    <w:basedOn w:val="Normal"/>
    <w:uiPriority w:val="99"/>
    <w:rsid w:val="00280262"/>
    <w:rPr>
      <w:rFonts w:ascii="Times New Roman" w:hAnsi="Times New Roman"/>
      <w:szCs w:val="24"/>
    </w:rPr>
  </w:style>
  <w:style w:type="paragraph" w:styleId="CommentSubject">
    <w:name w:val="annotation subject"/>
    <w:basedOn w:val="CommentText"/>
    <w:next w:val="CommentText"/>
    <w:link w:val="CommentSubjectChar"/>
    <w:rsid w:val="00ED5A14"/>
    <w:pPr>
      <w:widowControl w:val="0"/>
    </w:pPr>
    <w:rPr>
      <w:rFonts w:ascii="Courier" w:hAnsi="Courier"/>
      <w:b/>
      <w:bCs/>
      <w:snapToGrid w:val="0"/>
    </w:rPr>
  </w:style>
  <w:style w:type="character" w:customStyle="1" w:styleId="CommentTextChar">
    <w:name w:val="Comment Text Char"/>
    <w:basedOn w:val="DefaultParagraphFont"/>
    <w:link w:val="CommentText"/>
    <w:semiHidden/>
    <w:rsid w:val="00ED5A14"/>
    <w:rPr>
      <w:rFonts w:ascii="Helvetica" w:hAnsi="Helvetica"/>
    </w:rPr>
  </w:style>
  <w:style w:type="character" w:customStyle="1" w:styleId="CommentSubjectChar">
    <w:name w:val="Comment Subject Char"/>
    <w:basedOn w:val="CommentTextChar"/>
    <w:link w:val="CommentSubject"/>
    <w:rsid w:val="00ED5A14"/>
    <w:rPr>
      <w:rFonts w:ascii="Courier" w:hAnsi="Courier"/>
      <w:b/>
      <w:bCs/>
      <w:snapToGrid w:val="0"/>
    </w:rPr>
  </w:style>
  <w:style w:type="paragraph" w:styleId="BalloonText">
    <w:name w:val="Balloon Text"/>
    <w:basedOn w:val="Normal"/>
    <w:link w:val="BalloonTextChar"/>
    <w:rsid w:val="00ED5A14"/>
    <w:rPr>
      <w:rFonts w:ascii="Tahoma" w:hAnsi="Tahoma" w:cs="Tahoma"/>
      <w:sz w:val="16"/>
      <w:szCs w:val="16"/>
    </w:rPr>
  </w:style>
  <w:style w:type="character" w:customStyle="1" w:styleId="BalloonTextChar">
    <w:name w:val="Balloon Text Char"/>
    <w:basedOn w:val="DefaultParagraphFont"/>
    <w:link w:val="BalloonText"/>
    <w:rsid w:val="00ED5A14"/>
    <w:rPr>
      <w:rFonts w:ascii="Tahoma" w:hAnsi="Tahoma" w:cs="Tahoma"/>
      <w:snapToGrid w:val="0"/>
      <w:sz w:val="16"/>
      <w:szCs w:val="16"/>
    </w:rPr>
  </w:style>
  <w:style w:type="character" w:customStyle="1" w:styleId="highwire-cite-doi">
    <w:name w:val="highwire-cite-doi"/>
    <w:basedOn w:val="DefaultParagraphFont"/>
    <w:rsid w:val="00564802"/>
  </w:style>
  <w:style w:type="character" w:customStyle="1" w:styleId="highwire-cite-metadata-journal">
    <w:name w:val="highwire-cite-metadata-journal"/>
    <w:basedOn w:val="DefaultParagraphFont"/>
    <w:rsid w:val="00ED4AF2"/>
  </w:style>
  <w:style w:type="character" w:customStyle="1" w:styleId="highwire-cite-metadata-date">
    <w:name w:val="highwire-cite-metadata-date"/>
    <w:basedOn w:val="DefaultParagraphFont"/>
    <w:rsid w:val="00ED4AF2"/>
  </w:style>
  <w:style w:type="character" w:customStyle="1" w:styleId="highwire-cite-metadata-volume">
    <w:name w:val="highwire-cite-metadata-volume"/>
    <w:basedOn w:val="DefaultParagraphFont"/>
    <w:rsid w:val="00ED4AF2"/>
  </w:style>
  <w:style w:type="character" w:customStyle="1" w:styleId="highwire-cite-metadata-pages">
    <w:name w:val="highwire-cite-metadata-pages"/>
    <w:basedOn w:val="DefaultParagraphFont"/>
    <w:rsid w:val="00ED4AF2"/>
  </w:style>
  <w:style w:type="character" w:customStyle="1" w:styleId="aqj">
    <w:name w:val="aqj"/>
    <w:basedOn w:val="DefaultParagraphFont"/>
    <w:rsid w:val="006B490C"/>
  </w:style>
  <w:style w:type="paragraph" w:customStyle="1" w:styleId="m-861028628997710924title">
    <w:name w:val="m_-861028628997710924title"/>
    <w:basedOn w:val="Normal"/>
    <w:rsid w:val="0076606A"/>
    <w:pPr>
      <w:widowControl/>
      <w:spacing w:before="100" w:beforeAutospacing="1" w:after="100" w:afterAutospacing="1"/>
    </w:pPr>
    <w:rPr>
      <w:rFonts w:ascii="Times New Roman" w:hAnsi="Times New Roman"/>
      <w:snapToGrid/>
      <w:szCs w:val="24"/>
    </w:rPr>
  </w:style>
  <w:style w:type="paragraph" w:customStyle="1" w:styleId="m-861028628997710924desc">
    <w:name w:val="m_-861028628997710924desc"/>
    <w:basedOn w:val="Normal"/>
    <w:rsid w:val="0076606A"/>
    <w:pPr>
      <w:widowControl/>
      <w:spacing w:before="100" w:beforeAutospacing="1" w:after="100" w:afterAutospacing="1"/>
    </w:pPr>
    <w:rPr>
      <w:rFonts w:ascii="Times New Roman" w:hAnsi="Times New Roman"/>
      <w:snapToGrid/>
      <w:szCs w:val="24"/>
    </w:rPr>
  </w:style>
  <w:style w:type="paragraph" w:customStyle="1" w:styleId="m-861028628997710924details">
    <w:name w:val="m_-861028628997710924details"/>
    <w:basedOn w:val="Normal"/>
    <w:rsid w:val="0076606A"/>
    <w:pPr>
      <w:widowControl/>
      <w:spacing w:before="100" w:beforeAutospacing="1" w:after="100" w:afterAutospacing="1"/>
    </w:pPr>
    <w:rPr>
      <w:rFonts w:ascii="Times New Roman" w:hAnsi="Times New Roman"/>
      <w:snapToGrid/>
      <w:szCs w:val="24"/>
    </w:rPr>
  </w:style>
  <w:style w:type="character" w:customStyle="1" w:styleId="m-861028628997710924jrnl">
    <w:name w:val="m_-861028628997710924jrnl"/>
    <w:basedOn w:val="DefaultParagraphFont"/>
    <w:rsid w:val="0076606A"/>
  </w:style>
</w:styles>
</file>

<file path=word/webSettings.xml><?xml version="1.0" encoding="utf-8"?>
<w:webSettings xmlns:r="http://schemas.openxmlformats.org/officeDocument/2006/relationships" xmlns:w="http://schemas.openxmlformats.org/wordprocessingml/2006/main">
  <w:divs>
    <w:div w:id="33695481">
      <w:bodyDiv w:val="1"/>
      <w:marLeft w:val="0"/>
      <w:marRight w:val="0"/>
      <w:marTop w:val="0"/>
      <w:marBottom w:val="0"/>
      <w:divBdr>
        <w:top w:val="none" w:sz="0" w:space="0" w:color="auto"/>
        <w:left w:val="none" w:sz="0" w:space="0" w:color="auto"/>
        <w:bottom w:val="none" w:sz="0" w:space="0" w:color="auto"/>
        <w:right w:val="none" w:sz="0" w:space="0" w:color="auto"/>
      </w:divBdr>
    </w:div>
    <w:div w:id="47268282">
      <w:bodyDiv w:val="1"/>
      <w:marLeft w:val="0"/>
      <w:marRight w:val="0"/>
      <w:marTop w:val="0"/>
      <w:marBottom w:val="0"/>
      <w:divBdr>
        <w:top w:val="none" w:sz="0" w:space="0" w:color="auto"/>
        <w:left w:val="none" w:sz="0" w:space="0" w:color="auto"/>
        <w:bottom w:val="none" w:sz="0" w:space="0" w:color="auto"/>
        <w:right w:val="none" w:sz="0" w:space="0" w:color="auto"/>
      </w:divBdr>
      <w:divsChild>
        <w:div w:id="1933538998">
          <w:marLeft w:val="0"/>
          <w:marRight w:val="0"/>
          <w:marTop w:val="0"/>
          <w:marBottom w:val="0"/>
          <w:divBdr>
            <w:top w:val="none" w:sz="0" w:space="0" w:color="auto"/>
            <w:left w:val="none" w:sz="0" w:space="0" w:color="auto"/>
            <w:bottom w:val="none" w:sz="0" w:space="0" w:color="auto"/>
            <w:right w:val="none" w:sz="0" w:space="0" w:color="auto"/>
          </w:divBdr>
        </w:div>
        <w:div w:id="1669285823">
          <w:marLeft w:val="0"/>
          <w:marRight w:val="0"/>
          <w:marTop w:val="0"/>
          <w:marBottom w:val="0"/>
          <w:divBdr>
            <w:top w:val="none" w:sz="0" w:space="0" w:color="auto"/>
            <w:left w:val="none" w:sz="0" w:space="0" w:color="auto"/>
            <w:bottom w:val="none" w:sz="0" w:space="0" w:color="auto"/>
            <w:right w:val="none" w:sz="0" w:space="0" w:color="auto"/>
          </w:divBdr>
          <w:divsChild>
            <w:div w:id="12881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8187">
      <w:bodyDiv w:val="1"/>
      <w:marLeft w:val="0"/>
      <w:marRight w:val="0"/>
      <w:marTop w:val="0"/>
      <w:marBottom w:val="0"/>
      <w:divBdr>
        <w:top w:val="none" w:sz="0" w:space="0" w:color="auto"/>
        <w:left w:val="none" w:sz="0" w:space="0" w:color="auto"/>
        <w:bottom w:val="none" w:sz="0" w:space="0" w:color="auto"/>
        <w:right w:val="none" w:sz="0" w:space="0" w:color="auto"/>
      </w:divBdr>
      <w:divsChild>
        <w:div w:id="1693720652">
          <w:marLeft w:val="0"/>
          <w:marRight w:val="0"/>
          <w:marTop w:val="100"/>
          <w:marBottom w:val="100"/>
          <w:divBdr>
            <w:top w:val="none" w:sz="0" w:space="0" w:color="auto"/>
            <w:left w:val="none" w:sz="0" w:space="0" w:color="auto"/>
            <w:bottom w:val="none" w:sz="0" w:space="0" w:color="auto"/>
            <w:right w:val="none" w:sz="0" w:space="0" w:color="auto"/>
          </w:divBdr>
          <w:divsChild>
            <w:div w:id="1691643631">
              <w:marLeft w:val="0"/>
              <w:marRight w:val="0"/>
              <w:marTop w:val="0"/>
              <w:marBottom w:val="0"/>
              <w:divBdr>
                <w:top w:val="none" w:sz="0" w:space="0" w:color="auto"/>
                <w:left w:val="none" w:sz="0" w:space="0" w:color="auto"/>
                <w:bottom w:val="none" w:sz="0" w:space="0" w:color="auto"/>
                <w:right w:val="none" w:sz="0" w:space="0" w:color="auto"/>
              </w:divBdr>
              <w:divsChild>
                <w:div w:id="19788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6158">
      <w:bodyDiv w:val="1"/>
      <w:marLeft w:val="0"/>
      <w:marRight w:val="0"/>
      <w:marTop w:val="0"/>
      <w:marBottom w:val="0"/>
      <w:divBdr>
        <w:top w:val="none" w:sz="0" w:space="0" w:color="auto"/>
        <w:left w:val="none" w:sz="0" w:space="0" w:color="auto"/>
        <w:bottom w:val="none" w:sz="0" w:space="0" w:color="auto"/>
        <w:right w:val="none" w:sz="0" w:space="0" w:color="auto"/>
      </w:divBdr>
    </w:div>
    <w:div w:id="133984069">
      <w:bodyDiv w:val="1"/>
      <w:marLeft w:val="0"/>
      <w:marRight w:val="0"/>
      <w:marTop w:val="0"/>
      <w:marBottom w:val="0"/>
      <w:divBdr>
        <w:top w:val="none" w:sz="0" w:space="0" w:color="auto"/>
        <w:left w:val="none" w:sz="0" w:space="0" w:color="auto"/>
        <w:bottom w:val="none" w:sz="0" w:space="0" w:color="auto"/>
        <w:right w:val="none" w:sz="0" w:space="0" w:color="auto"/>
      </w:divBdr>
    </w:div>
    <w:div w:id="155801986">
      <w:bodyDiv w:val="1"/>
      <w:marLeft w:val="0"/>
      <w:marRight w:val="0"/>
      <w:marTop w:val="0"/>
      <w:marBottom w:val="0"/>
      <w:divBdr>
        <w:top w:val="none" w:sz="0" w:space="0" w:color="auto"/>
        <w:left w:val="none" w:sz="0" w:space="0" w:color="auto"/>
        <w:bottom w:val="none" w:sz="0" w:space="0" w:color="auto"/>
        <w:right w:val="none" w:sz="0" w:space="0" w:color="auto"/>
      </w:divBdr>
    </w:div>
    <w:div w:id="289553322">
      <w:bodyDiv w:val="1"/>
      <w:marLeft w:val="0"/>
      <w:marRight w:val="0"/>
      <w:marTop w:val="0"/>
      <w:marBottom w:val="0"/>
      <w:divBdr>
        <w:top w:val="none" w:sz="0" w:space="0" w:color="auto"/>
        <w:left w:val="none" w:sz="0" w:space="0" w:color="auto"/>
        <w:bottom w:val="none" w:sz="0" w:space="0" w:color="auto"/>
        <w:right w:val="none" w:sz="0" w:space="0" w:color="auto"/>
      </w:divBdr>
    </w:div>
    <w:div w:id="400368411">
      <w:bodyDiv w:val="1"/>
      <w:marLeft w:val="0"/>
      <w:marRight w:val="0"/>
      <w:marTop w:val="0"/>
      <w:marBottom w:val="0"/>
      <w:divBdr>
        <w:top w:val="none" w:sz="0" w:space="0" w:color="auto"/>
        <w:left w:val="none" w:sz="0" w:space="0" w:color="auto"/>
        <w:bottom w:val="none" w:sz="0" w:space="0" w:color="auto"/>
        <w:right w:val="none" w:sz="0" w:space="0" w:color="auto"/>
      </w:divBdr>
    </w:div>
    <w:div w:id="429591761">
      <w:bodyDiv w:val="1"/>
      <w:marLeft w:val="0"/>
      <w:marRight w:val="0"/>
      <w:marTop w:val="0"/>
      <w:marBottom w:val="0"/>
      <w:divBdr>
        <w:top w:val="none" w:sz="0" w:space="0" w:color="auto"/>
        <w:left w:val="none" w:sz="0" w:space="0" w:color="auto"/>
        <w:bottom w:val="none" w:sz="0" w:space="0" w:color="auto"/>
        <w:right w:val="none" w:sz="0" w:space="0" w:color="auto"/>
      </w:divBdr>
    </w:div>
    <w:div w:id="442968677">
      <w:bodyDiv w:val="1"/>
      <w:marLeft w:val="0"/>
      <w:marRight w:val="0"/>
      <w:marTop w:val="0"/>
      <w:marBottom w:val="0"/>
      <w:divBdr>
        <w:top w:val="none" w:sz="0" w:space="0" w:color="auto"/>
        <w:left w:val="none" w:sz="0" w:space="0" w:color="auto"/>
        <w:bottom w:val="none" w:sz="0" w:space="0" w:color="auto"/>
        <w:right w:val="none" w:sz="0" w:space="0" w:color="auto"/>
      </w:divBdr>
    </w:div>
    <w:div w:id="464857226">
      <w:bodyDiv w:val="1"/>
      <w:marLeft w:val="0"/>
      <w:marRight w:val="0"/>
      <w:marTop w:val="0"/>
      <w:marBottom w:val="0"/>
      <w:divBdr>
        <w:top w:val="none" w:sz="0" w:space="0" w:color="auto"/>
        <w:left w:val="none" w:sz="0" w:space="0" w:color="auto"/>
        <w:bottom w:val="none" w:sz="0" w:space="0" w:color="auto"/>
        <w:right w:val="none" w:sz="0" w:space="0" w:color="auto"/>
      </w:divBdr>
    </w:div>
    <w:div w:id="563878724">
      <w:bodyDiv w:val="1"/>
      <w:marLeft w:val="0"/>
      <w:marRight w:val="0"/>
      <w:marTop w:val="0"/>
      <w:marBottom w:val="0"/>
      <w:divBdr>
        <w:top w:val="none" w:sz="0" w:space="0" w:color="auto"/>
        <w:left w:val="none" w:sz="0" w:space="0" w:color="auto"/>
        <w:bottom w:val="none" w:sz="0" w:space="0" w:color="auto"/>
        <w:right w:val="none" w:sz="0" w:space="0" w:color="auto"/>
      </w:divBdr>
    </w:div>
    <w:div w:id="588777556">
      <w:bodyDiv w:val="1"/>
      <w:marLeft w:val="0"/>
      <w:marRight w:val="0"/>
      <w:marTop w:val="0"/>
      <w:marBottom w:val="0"/>
      <w:divBdr>
        <w:top w:val="none" w:sz="0" w:space="0" w:color="auto"/>
        <w:left w:val="none" w:sz="0" w:space="0" w:color="auto"/>
        <w:bottom w:val="none" w:sz="0" w:space="0" w:color="auto"/>
        <w:right w:val="none" w:sz="0" w:space="0" w:color="auto"/>
      </w:divBdr>
      <w:divsChild>
        <w:div w:id="140806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3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4590">
      <w:bodyDiv w:val="1"/>
      <w:marLeft w:val="0"/>
      <w:marRight w:val="0"/>
      <w:marTop w:val="0"/>
      <w:marBottom w:val="0"/>
      <w:divBdr>
        <w:top w:val="none" w:sz="0" w:space="0" w:color="auto"/>
        <w:left w:val="none" w:sz="0" w:space="0" w:color="auto"/>
        <w:bottom w:val="none" w:sz="0" w:space="0" w:color="auto"/>
        <w:right w:val="none" w:sz="0" w:space="0" w:color="auto"/>
      </w:divBdr>
    </w:div>
    <w:div w:id="855269096">
      <w:bodyDiv w:val="1"/>
      <w:marLeft w:val="0"/>
      <w:marRight w:val="0"/>
      <w:marTop w:val="0"/>
      <w:marBottom w:val="0"/>
      <w:divBdr>
        <w:top w:val="none" w:sz="0" w:space="0" w:color="auto"/>
        <w:left w:val="none" w:sz="0" w:space="0" w:color="auto"/>
        <w:bottom w:val="none" w:sz="0" w:space="0" w:color="auto"/>
        <w:right w:val="none" w:sz="0" w:space="0" w:color="auto"/>
      </w:divBdr>
    </w:div>
    <w:div w:id="926233185">
      <w:bodyDiv w:val="1"/>
      <w:marLeft w:val="0"/>
      <w:marRight w:val="0"/>
      <w:marTop w:val="0"/>
      <w:marBottom w:val="0"/>
      <w:divBdr>
        <w:top w:val="none" w:sz="0" w:space="0" w:color="auto"/>
        <w:left w:val="none" w:sz="0" w:space="0" w:color="auto"/>
        <w:bottom w:val="none" w:sz="0" w:space="0" w:color="auto"/>
        <w:right w:val="none" w:sz="0" w:space="0" w:color="auto"/>
      </w:divBdr>
    </w:div>
    <w:div w:id="968559233">
      <w:bodyDiv w:val="1"/>
      <w:marLeft w:val="0"/>
      <w:marRight w:val="0"/>
      <w:marTop w:val="0"/>
      <w:marBottom w:val="0"/>
      <w:divBdr>
        <w:top w:val="none" w:sz="0" w:space="0" w:color="auto"/>
        <w:left w:val="none" w:sz="0" w:space="0" w:color="auto"/>
        <w:bottom w:val="none" w:sz="0" w:space="0" w:color="auto"/>
        <w:right w:val="none" w:sz="0" w:space="0" w:color="auto"/>
      </w:divBdr>
    </w:div>
    <w:div w:id="1129394756">
      <w:bodyDiv w:val="1"/>
      <w:marLeft w:val="0"/>
      <w:marRight w:val="0"/>
      <w:marTop w:val="0"/>
      <w:marBottom w:val="0"/>
      <w:divBdr>
        <w:top w:val="none" w:sz="0" w:space="0" w:color="auto"/>
        <w:left w:val="none" w:sz="0" w:space="0" w:color="auto"/>
        <w:bottom w:val="none" w:sz="0" w:space="0" w:color="auto"/>
        <w:right w:val="none" w:sz="0" w:space="0" w:color="auto"/>
      </w:divBdr>
    </w:div>
    <w:div w:id="1132481109">
      <w:bodyDiv w:val="1"/>
      <w:marLeft w:val="0"/>
      <w:marRight w:val="0"/>
      <w:marTop w:val="0"/>
      <w:marBottom w:val="0"/>
      <w:divBdr>
        <w:top w:val="none" w:sz="0" w:space="0" w:color="auto"/>
        <w:left w:val="none" w:sz="0" w:space="0" w:color="auto"/>
        <w:bottom w:val="none" w:sz="0" w:space="0" w:color="auto"/>
        <w:right w:val="none" w:sz="0" w:space="0" w:color="auto"/>
      </w:divBdr>
    </w:div>
    <w:div w:id="1156653673">
      <w:bodyDiv w:val="1"/>
      <w:marLeft w:val="0"/>
      <w:marRight w:val="0"/>
      <w:marTop w:val="0"/>
      <w:marBottom w:val="0"/>
      <w:divBdr>
        <w:top w:val="none" w:sz="0" w:space="0" w:color="auto"/>
        <w:left w:val="none" w:sz="0" w:space="0" w:color="auto"/>
        <w:bottom w:val="none" w:sz="0" w:space="0" w:color="auto"/>
        <w:right w:val="none" w:sz="0" w:space="0" w:color="auto"/>
      </w:divBdr>
      <w:divsChild>
        <w:div w:id="1192300974">
          <w:marLeft w:val="0"/>
          <w:marRight w:val="0"/>
          <w:marTop w:val="0"/>
          <w:marBottom w:val="312"/>
          <w:divBdr>
            <w:top w:val="none" w:sz="0" w:space="0" w:color="auto"/>
            <w:left w:val="none" w:sz="0" w:space="0" w:color="auto"/>
            <w:bottom w:val="none" w:sz="0" w:space="0" w:color="auto"/>
            <w:right w:val="none" w:sz="0" w:space="0" w:color="auto"/>
          </w:divBdr>
          <w:divsChild>
            <w:div w:id="1238789103">
              <w:marLeft w:val="0"/>
              <w:marRight w:val="0"/>
              <w:marTop w:val="0"/>
              <w:marBottom w:val="0"/>
              <w:divBdr>
                <w:top w:val="none" w:sz="0" w:space="0" w:color="auto"/>
                <w:left w:val="none" w:sz="0" w:space="0" w:color="auto"/>
                <w:bottom w:val="none" w:sz="0" w:space="0" w:color="auto"/>
                <w:right w:val="none" w:sz="0" w:space="0" w:color="auto"/>
              </w:divBdr>
              <w:divsChild>
                <w:div w:id="1319840553">
                  <w:marLeft w:val="0"/>
                  <w:marRight w:val="0"/>
                  <w:marTop w:val="0"/>
                  <w:marBottom w:val="0"/>
                  <w:divBdr>
                    <w:top w:val="none" w:sz="0" w:space="0" w:color="auto"/>
                    <w:left w:val="none" w:sz="0" w:space="0" w:color="auto"/>
                    <w:bottom w:val="none" w:sz="0" w:space="0" w:color="auto"/>
                    <w:right w:val="none" w:sz="0" w:space="0" w:color="auto"/>
                  </w:divBdr>
                  <w:divsChild>
                    <w:div w:id="1453553407">
                      <w:marLeft w:val="0"/>
                      <w:marRight w:val="139"/>
                      <w:marTop w:val="0"/>
                      <w:marBottom w:val="0"/>
                      <w:divBdr>
                        <w:top w:val="none" w:sz="0" w:space="0" w:color="auto"/>
                        <w:left w:val="none" w:sz="0" w:space="0" w:color="auto"/>
                        <w:bottom w:val="none" w:sz="0" w:space="0" w:color="auto"/>
                        <w:right w:val="none" w:sz="0" w:space="0" w:color="auto"/>
                      </w:divBdr>
                      <w:divsChild>
                        <w:div w:id="1582791104">
                          <w:marLeft w:val="0"/>
                          <w:marRight w:val="0"/>
                          <w:marTop w:val="0"/>
                          <w:marBottom w:val="0"/>
                          <w:divBdr>
                            <w:top w:val="none" w:sz="0" w:space="0" w:color="auto"/>
                            <w:left w:val="none" w:sz="0" w:space="0" w:color="auto"/>
                            <w:bottom w:val="none" w:sz="0" w:space="0" w:color="auto"/>
                            <w:right w:val="none" w:sz="0" w:space="0" w:color="auto"/>
                          </w:divBdr>
                          <w:divsChild>
                            <w:div w:id="1602420968">
                              <w:marLeft w:val="0"/>
                              <w:marRight w:val="0"/>
                              <w:marTop w:val="0"/>
                              <w:marBottom w:val="0"/>
                              <w:divBdr>
                                <w:top w:val="none" w:sz="0" w:space="0" w:color="auto"/>
                                <w:left w:val="none" w:sz="0" w:space="0" w:color="auto"/>
                                <w:bottom w:val="none" w:sz="0" w:space="0" w:color="auto"/>
                                <w:right w:val="none" w:sz="0" w:space="0" w:color="auto"/>
                              </w:divBdr>
                              <w:divsChild>
                                <w:div w:id="6583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772032">
      <w:bodyDiv w:val="1"/>
      <w:marLeft w:val="0"/>
      <w:marRight w:val="0"/>
      <w:marTop w:val="0"/>
      <w:marBottom w:val="0"/>
      <w:divBdr>
        <w:top w:val="none" w:sz="0" w:space="0" w:color="auto"/>
        <w:left w:val="none" w:sz="0" w:space="0" w:color="auto"/>
        <w:bottom w:val="none" w:sz="0" w:space="0" w:color="auto"/>
        <w:right w:val="none" w:sz="0" w:space="0" w:color="auto"/>
      </w:divBdr>
    </w:div>
    <w:div w:id="1441992441">
      <w:bodyDiv w:val="1"/>
      <w:marLeft w:val="0"/>
      <w:marRight w:val="0"/>
      <w:marTop w:val="0"/>
      <w:marBottom w:val="0"/>
      <w:divBdr>
        <w:top w:val="none" w:sz="0" w:space="0" w:color="auto"/>
        <w:left w:val="none" w:sz="0" w:space="0" w:color="auto"/>
        <w:bottom w:val="none" w:sz="0" w:space="0" w:color="auto"/>
        <w:right w:val="none" w:sz="0" w:space="0" w:color="auto"/>
      </w:divBdr>
      <w:divsChild>
        <w:div w:id="1923833234">
          <w:marLeft w:val="0"/>
          <w:marRight w:val="0"/>
          <w:marTop w:val="0"/>
          <w:marBottom w:val="0"/>
          <w:divBdr>
            <w:top w:val="none" w:sz="0" w:space="0" w:color="auto"/>
            <w:left w:val="none" w:sz="0" w:space="0" w:color="auto"/>
            <w:bottom w:val="none" w:sz="0" w:space="0" w:color="auto"/>
            <w:right w:val="none" w:sz="0" w:space="0" w:color="auto"/>
          </w:divBdr>
          <w:divsChild>
            <w:div w:id="21223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0928">
      <w:bodyDiv w:val="1"/>
      <w:marLeft w:val="0"/>
      <w:marRight w:val="0"/>
      <w:marTop w:val="0"/>
      <w:marBottom w:val="0"/>
      <w:divBdr>
        <w:top w:val="none" w:sz="0" w:space="0" w:color="auto"/>
        <w:left w:val="none" w:sz="0" w:space="0" w:color="auto"/>
        <w:bottom w:val="none" w:sz="0" w:space="0" w:color="auto"/>
        <w:right w:val="none" w:sz="0" w:space="0" w:color="auto"/>
      </w:divBdr>
      <w:divsChild>
        <w:div w:id="840389827">
          <w:marLeft w:val="0"/>
          <w:marRight w:val="0"/>
          <w:marTop w:val="0"/>
          <w:marBottom w:val="0"/>
          <w:divBdr>
            <w:top w:val="none" w:sz="0" w:space="0" w:color="auto"/>
            <w:left w:val="none" w:sz="0" w:space="0" w:color="auto"/>
            <w:bottom w:val="none" w:sz="0" w:space="0" w:color="auto"/>
            <w:right w:val="none" w:sz="0" w:space="0" w:color="auto"/>
          </w:divBdr>
          <w:divsChild>
            <w:div w:id="12479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980">
      <w:bodyDiv w:val="1"/>
      <w:marLeft w:val="0"/>
      <w:marRight w:val="0"/>
      <w:marTop w:val="0"/>
      <w:marBottom w:val="0"/>
      <w:divBdr>
        <w:top w:val="none" w:sz="0" w:space="0" w:color="auto"/>
        <w:left w:val="none" w:sz="0" w:space="0" w:color="auto"/>
        <w:bottom w:val="none" w:sz="0" w:space="0" w:color="auto"/>
        <w:right w:val="none" w:sz="0" w:space="0" w:color="auto"/>
      </w:divBdr>
    </w:div>
    <w:div w:id="1534463857">
      <w:bodyDiv w:val="1"/>
      <w:marLeft w:val="0"/>
      <w:marRight w:val="0"/>
      <w:marTop w:val="0"/>
      <w:marBottom w:val="0"/>
      <w:divBdr>
        <w:top w:val="none" w:sz="0" w:space="0" w:color="auto"/>
        <w:left w:val="none" w:sz="0" w:space="0" w:color="auto"/>
        <w:bottom w:val="none" w:sz="0" w:space="0" w:color="auto"/>
        <w:right w:val="none" w:sz="0" w:space="0" w:color="auto"/>
      </w:divBdr>
    </w:div>
    <w:div w:id="1647782803">
      <w:bodyDiv w:val="1"/>
      <w:marLeft w:val="0"/>
      <w:marRight w:val="0"/>
      <w:marTop w:val="0"/>
      <w:marBottom w:val="0"/>
      <w:divBdr>
        <w:top w:val="none" w:sz="0" w:space="0" w:color="auto"/>
        <w:left w:val="none" w:sz="0" w:space="0" w:color="auto"/>
        <w:bottom w:val="none" w:sz="0" w:space="0" w:color="auto"/>
        <w:right w:val="none" w:sz="0" w:space="0" w:color="auto"/>
      </w:divBdr>
    </w:div>
    <w:div w:id="1952516932">
      <w:bodyDiv w:val="1"/>
      <w:marLeft w:val="0"/>
      <w:marRight w:val="0"/>
      <w:marTop w:val="0"/>
      <w:marBottom w:val="0"/>
      <w:divBdr>
        <w:top w:val="none" w:sz="0" w:space="0" w:color="auto"/>
        <w:left w:val="none" w:sz="0" w:space="0" w:color="auto"/>
        <w:bottom w:val="none" w:sz="0" w:space="0" w:color="auto"/>
        <w:right w:val="none" w:sz="0" w:space="0" w:color="auto"/>
      </w:divBdr>
    </w:div>
    <w:div w:id="2015495518">
      <w:bodyDiv w:val="1"/>
      <w:marLeft w:val="0"/>
      <w:marRight w:val="0"/>
      <w:marTop w:val="0"/>
      <w:marBottom w:val="0"/>
      <w:divBdr>
        <w:top w:val="none" w:sz="0" w:space="0" w:color="auto"/>
        <w:left w:val="none" w:sz="0" w:space="0" w:color="auto"/>
        <w:bottom w:val="none" w:sz="0" w:space="0" w:color="auto"/>
        <w:right w:val="none" w:sz="0" w:space="0" w:color="auto"/>
      </w:divBdr>
    </w:div>
    <w:div w:id="2052459485">
      <w:bodyDiv w:val="1"/>
      <w:marLeft w:val="0"/>
      <w:marRight w:val="0"/>
      <w:marTop w:val="0"/>
      <w:marBottom w:val="0"/>
      <w:divBdr>
        <w:top w:val="none" w:sz="0" w:space="0" w:color="auto"/>
        <w:left w:val="none" w:sz="0" w:space="0" w:color="auto"/>
        <w:bottom w:val="none" w:sz="0" w:space="0" w:color="auto"/>
        <w:right w:val="none" w:sz="0" w:space="0" w:color="auto"/>
      </w:divBdr>
    </w:div>
    <w:div w:id="2077164515">
      <w:bodyDiv w:val="1"/>
      <w:marLeft w:val="0"/>
      <w:marRight w:val="0"/>
      <w:marTop w:val="0"/>
      <w:marBottom w:val="0"/>
      <w:divBdr>
        <w:top w:val="none" w:sz="0" w:space="0" w:color="auto"/>
        <w:left w:val="none" w:sz="0" w:space="0" w:color="auto"/>
        <w:bottom w:val="none" w:sz="0" w:space="0" w:color="auto"/>
        <w:right w:val="none" w:sz="0" w:space="0" w:color="auto"/>
      </w:divBdr>
    </w:div>
    <w:div w:id="2098011710">
      <w:bodyDiv w:val="1"/>
      <w:marLeft w:val="0"/>
      <w:marRight w:val="0"/>
      <w:marTop w:val="0"/>
      <w:marBottom w:val="0"/>
      <w:divBdr>
        <w:top w:val="none" w:sz="0" w:space="0" w:color="auto"/>
        <w:left w:val="none" w:sz="0" w:space="0" w:color="auto"/>
        <w:bottom w:val="none" w:sz="0" w:space="0" w:color="auto"/>
        <w:right w:val="none" w:sz="0" w:space="0" w:color="auto"/>
      </w:divBdr>
    </w:div>
    <w:div w:id="21287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dawi.com/journals/jce/2013/49047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quityhealthj.com/content/11/1/1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36/bmj.i3839" TargetMode="External"/><Relationship Id="rId5" Type="http://schemas.openxmlformats.org/officeDocument/2006/relationships/footnotes" Target="footnotes.xml"/><Relationship Id="rId10" Type="http://schemas.openxmlformats.org/officeDocument/2006/relationships/hyperlink" Target="http://dx.doi.org/10.1155/2014/316935" TargetMode="External"/><Relationship Id="rId4" Type="http://schemas.openxmlformats.org/officeDocument/2006/relationships/webSettings" Target="webSettings.xml"/><Relationship Id="rId9" Type="http://schemas.openxmlformats.org/officeDocument/2006/relationships/hyperlink" Target="http://www.hindawi.com/journals/jce/2013/9163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32</Pages>
  <Words>13931</Words>
  <Characters>79413</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Vedani Nicola - biscotica</vt:lpstr>
    </vt:vector>
  </TitlesOfParts>
  <Company>KCI</Company>
  <LinksUpToDate>false</LinksUpToDate>
  <CharactersWithSpaces>93158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Vedani Nicola - biscotica</dc:title>
  <dc:creator>EW/LN/CB</dc:creator>
  <cp:keywords>Ethan</cp:keywords>
  <cp:lastModifiedBy>Desktop</cp:lastModifiedBy>
  <cp:revision>2</cp:revision>
  <cp:lastPrinted>2014-05-12T20:03:00Z</cp:lastPrinted>
  <dcterms:created xsi:type="dcterms:W3CDTF">2018-12-10T11:02:00Z</dcterms:created>
  <dcterms:modified xsi:type="dcterms:W3CDTF">2018-12-10T11:02:00Z</dcterms:modified>
</cp:coreProperties>
</file>